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874"/>
        <w:gridCol w:w="4791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8" w:rsidRDefault="00A86E7C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Recepción de los 2 últimos sensores a desarrollar, el de pH y Ce.</w:t>
            </w:r>
          </w:p>
          <w:p w:rsidR="00A86E7C" w:rsidRPr="00E4362A" w:rsidRDefault="00A86E7C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 la programación para el desarrollo de la Interfaz de la aplicación para el cliente.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A86E7C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Hacer pruebas con 1 sólo sensor en la aplicación para luego siendo efectiva esta hacer la incorporación de los demás</w:t>
            </w:r>
          </w:p>
          <w:p w:rsidR="00A86E7C" w:rsidRPr="00014948" w:rsidRDefault="00A86E7C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un análisis previo al uso de los sensores de pH y Ce.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8" w:rsidRPr="008A3428" w:rsidRDefault="00A86E7C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Tener en consideración el tiempo restante para la finalización del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86E7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06/12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6E7C">
              <w:rPr>
                <w:rFonts w:asciiTheme="minorHAnsi" w:hAnsiTheme="minorHAnsi" w:cstheme="minorHAnsi"/>
                <w:sz w:val="20"/>
              </w:rPr>
              <w:t>Desarrollo de aplicación de Smartphone para la     ejecución del cliente</w:t>
            </w:r>
            <w:r w:rsidR="00DD5924">
              <w:rPr>
                <w:rFonts w:asciiTheme="minorHAnsi" w:hAnsiTheme="minorHAnsi" w:cstheme="minorHAnsi"/>
                <w:sz w:val="20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A86E7C"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DD5924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 del desarrollo de algoritmos</w:t>
            </w:r>
            <w:r w:rsidR="00F91E63">
              <w:rPr>
                <w:rFonts w:asciiTheme="minorHAnsi" w:hAnsiTheme="minorHAnsi" w:cstheme="minorHAnsi"/>
                <w:sz w:val="20"/>
                <w:lang w:val="es-CL"/>
              </w:rPr>
              <w:t xml:space="preserve"> Sensores pH</w:t>
            </w:r>
            <w:bookmarkStart w:id="0" w:name="_GoBack"/>
            <w:bookmarkEnd w:id="0"/>
            <w:r w:rsidR="00A86E7C">
              <w:rPr>
                <w:rFonts w:asciiTheme="minorHAnsi" w:hAnsiTheme="minorHAnsi" w:cstheme="minorHAnsi"/>
                <w:sz w:val="20"/>
                <w:lang w:val="es-CL"/>
              </w:rPr>
              <w:t xml:space="preserve"> y Ce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José Vásquez Gutiérrez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88527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885278">
              <w:rPr>
                <w:rFonts w:asciiTheme="minorHAnsi" w:hAnsiTheme="minorHAnsi" w:cstheme="minorHAnsi"/>
                <w:sz w:val="20"/>
                <w:lang w:val="es-CL"/>
              </w:rPr>
              <w:t>Sensores y trabajo en conjunto de ellos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05" w:rsidRDefault="00F41605" w:rsidP="00014948">
      <w:r>
        <w:separator/>
      </w:r>
    </w:p>
  </w:endnote>
  <w:endnote w:type="continuationSeparator" w:id="0">
    <w:p w:rsidR="00F41605" w:rsidRDefault="00F4160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05" w:rsidRDefault="00F41605" w:rsidP="00014948">
      <w:r>
        <w:separator/>
      </w:r>
    </w:p>
  </w:footnote>
  <w:footnote w:type="continuationSeparator" w:id="0">
    <w:p w:rsidR="00F41605" w:rsidRDefault="00F4160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B721E"/>
    <w:rsid w:val="00103E42"/>
    <w:rsid w:val="00110915"/>
    <w:rsid w:val="001224C7"/>
    <w:rsid w:val="00181B50"/>
    <w:rsid w:val="00287145"/>
    <w:rsid w:val="002F7ABC"/>
    <w:rsid w:val="00353C60"/>
    <w:rsid w:val="003A16B5"/>
    <w:rsid w:val="00415045"/>
    <w:rsid w:val="00417F3C"/>
    <w:rsid w:val="005206D1"/>
    <w:rsid w:val="005B47C5"/>
    <w:rsid w:val="005C7966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85278"/>
    <w:rsid w:val="008A3428"/>
    <w:rsid w:val="00947F3D"/>
    <w:rsid w:val="00984B30"/>
    <w:rsid w:val="009947FD"/>
    <w:rsid w:val="009D143A"/>
    <w:rsid w:val="00A46189"/>
    <w:rsid w:val="00A65FB9"/>
    <w:rsid w:val="00A86E7C"/>
    <w:rsid w:val="00AC6CAA"/>
    <w:rsid w:val="00B941CE"/>
    <w:rsid w:val="00C55C89"/>
    <w:rsid w:val="00CE475F"/>
    <w:rsid w:val="00D15706"/>
    <w:rsid w:val="00D8247D"/>
    <w:rsid w:val="00DB06D1"/>
    <w:rsid w:val="00DD5924"/>
    <w:rsid w:val="00DE73F5"/>
    <w:rsid w:val="00E2201B"/>
    <w:rsid w:val="00E4362A"/>
    <w:rsid w:val="00E609BB"/>
    <w:rsid w:val="00E9707C"/>
    <w:rsid w:val="00EC323D"/>
    <w:rsid w:val="00F31363"/>
    <w:rsid w:val="00F41605"/>
    <w:rsid w:val="00F71888"/>
    <w:rsid w:val="00F91E63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15</cp:revision>
  <cp:lastPrinted>2018-10-04T22:10:00Z</cp:lastPrinted>
  <dcterms:created xsi:type="dcterms:W3CDTF">2018-08-22T20:52:00Z</dcterms:created>
  <dcterms:modified xsi:type="dcterms:W3CDTF">2018-12-10T03:15:00Z</dcterms:modified>
</cp:coreProperties>
</file>