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E8" w:rsidRPr="005C27DF" w:rsidRDefault="000F51E8" w:rsidP="000F51E8">
      <w:pPr>
        <w:widowControl w:val="0"/>
        <w:jc w:val="center"/>
        <w:rPr>
          <w:b/>
          <w:sz w:val="36"/>
          <w:szCs w:val="36"/>
        </w:rPr>
      </w:pPr>
      <w:r w:rsidRPr="00EF15DE">
        <w:rPr>
          <w:b/>
          <w:sz w:val="36"/>
          <w:szCs w:val="36"/>
        </w:rPr>
        <w:t>UNIVERSIDAD DE TARAPACÁ</w:t>
      </w:r>
    </w:p>
    <w:p w:rsidR="000F51E8" w:rsidRPr="00EF15DE" w:rsidRDefault="000F51E8" w:rsidP="000F51E8"/>
    <w:p w:rsidR="000F51E8" w:rsidRDefault="000F51E8" w:rsidP="000F51E8">
      <w:pPr>
        <w:widowControl w:val="0"/>
        <w:jc w:val="center"/>
        <w:rPr>
          <w:rFonts w:eastAsia="Batang"/>
        </w:rPr>
      </w:pPr>
      <w:r w:rsidRPr="008F1B9C">
        <w:rPr>
          <w:noProof/>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6.25pt" o:ole="">
            <v:imagedata r:id="rId7" o:title="" croptop="19093f" cropbottom="1548f" cropleft="17022f" cropright="19775f"/>
          </v:shape>
          <o:OLEObject Type="Embed" ProgID="MSPhotoEd.3" ShapeID="_x0000_i1025" DrawAspect="Content" ObjectID="_1605530844" r:id="rId8"/>
        </w:object>
      </w:r>
      <w:r w:rsidRPr="008F1B9C">
        <w:t xml:space="preserve">                            </w:t>
      </w:r>
    </w:p>
    <w:p w:rsidR="000F51E8" w:rsidRPr="008F1B9C" w:rsidRDefault="000F51E8" w:rsidP="000F51E8">
      <w:pPr>
        <w:widowControl w:val="0"/>
        <w:jc w:val="center"/>
        <w:rPr>
          <w:rFonts w:eastAsia="Batang"/>
        </w:rPr>
      </w:pPr>
    </w:p>
    <w:p w:rsidR="000F51E8" w:rsidRPr="00AC27F8" w:rsidRDefault="000F51E8" w:rsidP="000F51E8">
      <w:pPr>
        <w:widowControl w:val="0"/>
        <w:jc w:val="center"/>
        <w:rPr>
          <w:rFonts w:eastAsia="Batang"/>
          <w:b/>
          <w:sz w:val="32"/>
          <w:szCs w:val="32"/>
        </w:rPr>
      </w:pPr>
      <w:r w:rsidRPr="00EF15DE">
        <w:rPr>
          <w:rFonts w:eastAsia="Batang"/>
          <w:b/>
          <w:sz w:val="32"/>
          <w:szCs w:val="32"/>
        </w:rPr>
        <w:t>ESCUELA UNIVERSITARIA DE INGENIERÍA INDUSTRIAL, INFORMÁTICA Y DE SISTEMAS</w:t>
      </w:r>
    </w:p>
    <w:p w:rsidR="000F51E8" w:rsidRPr="008F1B9C" w:rsidRDefault="000F51E8" w:rsidP="000F51E8">
      <w:pPr>
        <w:widowControl w:val="0"/>
        <w:jc w:val="center"/>
        <w:rPr>
          <w:rFonts w:eastAsia="Batang"/>
        </w:rPr>
      </w:pPr>
    </w:p>
    <w:p w:rsidR="000F51E8" w:rsidRPr="008F1B9C" w:rsidRDefault="000F51E8" w:rsidP="000F51E8">
      <w:pPr>
        <w:widowControl w:val="0"/>
        <w:jc w:val="center"/>
        <w:rPr>
          <w:rFonts w:eastAsia="Batang"/>
        </w:rPr>
      </w:pPr>
      <w:r>
        <w:rPr>
          <w:rFonts w:eastAsia="Batang"/>
          <w:noProof/>
          <w:lang w:eastAsia="es-CL"/>
        </w:rPr>
        <w:drawing>
          <wp:inline distT="0" distB="0" distL="0" distR="0" wp14:anchorId="4DAEA399" wp14:editId="3FC71559">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0F51E8" w:rsidRDefault="000F51E8" w:rsidP="000F51E8">
      <w:pPr>
        <w:widowControl w:val="0"/>
        <w:jc w:val="center"/>
        <w:rPr>
          <w:rFonts w:eastAsia="Batang"/>
        </w:rPr>
      </w:pPr>
    </w:p>
    <w:p w:rsidR="000F51E8" w:rsidRDefault="000F51E8" w:rsidP="000F51E8">
      <w:pPr>
        <w:widowControl w:val="0"/>
        <w:jc w:val="center"/>
        <w:rPr>
          <w:rFonts w:eastAsia="Batang"/>
        </w:rPr>
      </w:pPr>
      <w:r w:rsidRPr="007934F6">
        <w:rPr>
          <w:rFonts w:eastAsia="Batang"/>
          <w:sz w:val="28"/>
          <w:szCs w:val="28"/>
        </w:rPr>
        <w:t>Área de Ingeniería en Computación e Informática</w:t>
      </w:r>
    </w:p>
    <w:p w:rsidR="000F51E8" w:rsidRDefault="000F51E8" w:rsidP="000F51E8">
      <w:pPr>
        <w:widowControl w:val="0"/>
        <w:jc w:val="center"/>
        <w:rPr>
          <w:rFonts w:eastAsia="Batang"/>
        </w:rPr>
      </w:pPr>
    </w:p>
    <w:p w:rsidR="000F51E8" w:rsidRDefault="000F51E8" w:rsidP="000F51E8">
      <w:pPr>
        <w:widowControl w:val="0"/>
        <w:jc w:val="center"/>
        <w:rPr>
          <w:rFonts w:eastAsia="Batang"/>
        </w:rPr>
      </w:pPr>
      <w:r w:rsidRPr="0080700B">
        <w:rPr>
          <w:noProof/>
          <w:lang w:eastAsia="es-CL"/>
        </w:rPr>
        <w:drawing>
          <wp:inline distT="0" distB="0" distL="0" distR="0" wp14:anchorId="538ADF55" wp14:editId="11A69E37">
            <wp:extent cx="1447800" cy="723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0F51E8" w:rsidRDefault="000F51E8" w:rsidP="000F51E8">
      <w:pPr>
        <w:rPr>
          <w:rFonts w:eastAsia="Batang"/>
        </w:rPr>
      </w:pPr>
    </w:p>
    <w:p w:rsidR="000F51E8" w:rsidRPr="00EE29E2" w:rsidRDefault="000F51E8" w:rsidP="000F51E8">
      <w:pPr>
        <w:rPr>
          <w:rFonts w:eastAsia="Batang"/>
        </w:rPr>
      </w:pPr>
    </w:p>
    <w:p w:rsidR="000F51E8" w:rsidRDefault="000F51E8" w:rsidP="000F51E8">
      <w:pPr>
        <w:widowControl w:val="0"/>
        <w:jc w:val="right"/>
        <w:rPr>
          <w:rFonts w:eastAsia="Batang"/>
          <w:b/>
          <w14:shadow w14:blurRad="50800" w14:dist="38100" w14:dir="2700000" w14:sx="100000" w14:sy="100000" w14:kx="0" w14:ky="0" w14:algn="tl">
            <w14:srgbClr w14:val="000000">
              <w14:alpha w14:val="60000"/>
            </w14:srgbClr>
          </w14:shadow>
        </w:rPr>
      </w:pPr>
      <w:r>
        <w:rPr>
          <w:rFonts w:eastAsia="Batang"/>
          <w:b/>
          <w14:shadow w14:blurRad="50800" w14:dist="38100" w14:dir="2700000" w14:sx="100000" w14:sy="100000" w14:kx="0" w14:ky="0" w14:algn="tl">
            <w14:srgbClr w14:val="000000">
              <w14:alpha w14:val="60000"/>
            </w14:srgbClr>
          </w14:shadow>
        </w:rPr>
        <w:t>Autor</w:t>
      </w:r>
      <w:r w:rsidRPr="006B4A1B">
        <w:rPr>
          <w:rFonts w:eastAsia="Batang"/>
          <w:b/>
          <w14:shadow w14:blurRad="50800" w14:dist="38100" w14:dir="2700000" w14:sx="100000" w14:sy="100000" w14:kx="0" w14:ky="0" w14:algn="tl">
            <w14:srgbClr w14:val="000000">
              <w14:alpha w14:val="60000"/>
            </w14:srgbClr>
          </w14:shadow>
        </w:rPr>
        <w:t xml:space="preserve">: </w:t>
      </w:r>
      <w:r>
        <w:rPr>
          <w:rFonts w:eastAsia="Batang"/>
          <w:b/>
          <w14:shadow w14:blurRad="50800" w14:dist="38100" w14:dir="2700000" w14:sx="100000" w14:sy="100000" w14:kx="0" w14:ky="0" w14:algn="tl">
            <w14:srgbClr w14:val="000000">
              <w14:alpha w14:val="60000"/>
            </w14:srgbClr>
          </w14:shadow>
        </w:rPr>
        <w:t>Javier Mamani, Kenny Chura, Jean Cano.</w:t>
      </w:r>
    </w:p>
    <w:p w:rsidR="000F51E8" w:rsidRPr="006B4A1B" w:rsidRDefault="000F51E8" w:rsidP="000F51E8">
      <w:pPr>
        <w:widowControl w:val="0"/>
        <w:jc w:val="right"/>
        <w:rPr>
          <w:rFonts w:eastAsia="Batang"/>
          <w:b/>
          <w14:shadow w14:blurRad="50800" w14:dist="38100" w14:dir="2700000" w14:sx="100000" w14:sy="100000" w14:kx="0" w14:ky="0" w14:algn="tl">
            <w14:srgbClr w14:val="000000">
              <w14:alpha w14:val="60000"/>
            </w14:srgbClr>
          </w14:shadow>
        </w:rPr>
      </w:pPr>
      <w:r w:rsidRPr="006B4A1B">
        <w:rPr>
          <w:rFonts w:eastAsia="Batang"/>
          <w:b/>
          <w14:shadow w14:blurRad="50800" w14:dist="38100" w14:dir="2700000" w14:sx="100000" w14:sy="100000" w14:kx="0" w14:ky="0" w14:algn="tl">
            <w14:srgbClr w14:val="000000">
              <w14:alpha w14:val="60000"/>
            </w14:srgbClr>
          </w14:shadow>
        </w:rPr>
        <w:t xml:space="preserve">Curso: </w:t>
      </w:r>
      <w:r>
        <w:rPr>
          <w:rFonts w:eastAsia="Batang"/>
          <w:b/>
          <w14:shadow w14:blurRad="50800" w14:dist="38100" w14:dir="2700000" w14:sx="100000" w14:sy="100000" w14:kx="0" w14:ky="0" w14:algn="tl">
            <w14:srgbClr w14:val="000000">
              <w14:alpha w14:val="60000"/>
            </w14:srgbClr>
          </w14:shadow>
        </w:rPr>
        <w:t xml:space="preserve">Introducción al trabajo en proyectos. </w:t>
      </w:r>
    </w:p>
    <w:p w:rsidR="000F51E8" w:rsidRPr="00917B8A" w:rsidRDefault="000F51E8" w:rsidP="000F51E8">
      <w:pPr>
        <w:widowControl w:val="0"/>
        <w:jc w:val="right"/>
        <w:rPr>
          <w:rFonts w:eastAsia="Batang"/>
          <w:b/>
          <w14:shadow w14:blurRad="50800" w14:dist="38100" w14:dir="2700000" w14:sx="100000" w14:sy="100000" w14:kx="0" w14:ky="0" w14:algn="tl">
            <w14:srgbClr w14:val="000000">
              <w14:alpha w14:val="60000"/>
            </w14:srgbClr>
          </w14:shadow>
        </w:rPr>
      </w:pPr>
      <w:r w:rsidRPr="006B4A1B">
        <w:rPr>
          <w:rFonts w:eastAsia="Batang"/>
          <w:b/>
          <w14:shadow w14:blurRad="50800" w14:dist="38100" w14:dir="2700000" w14:sx="100000" w14:sy="100000" w14:kx="0" w14:ky="0" w14:algn="tl">
            <w14:srgbClr w14:val="000000">
              <w14:alpha w14:val="60000"/>
            </w14:srgbClr>
          </w14:shadow>
        </w:rPr>
        <w:t xml:space="preserve">Profesor: </w:t>
      </w:r>
      <w:proofErr w:type="spellStart"/>
      <w:r>
        <w:rPr>
          <w:rFonts w:eastAsia="Batang"/>
          <w:b/>
          <w14:shadow w14:blurRad="50800" w14:dist="38100" w14:dir="2700000" w14:sx="100000" w14:sy="100000" w14:kx="0" w14:ky="0" w14:algn="tl">
            <w14:srgbClr w14:val="000000">
              <w14:alpha w14:val="60000"/>
            </w14:srgbClr>
          </w14:shadow>
        </w:rPr>
        <w:t>Ibar</w:t>
      </w:r>
      <w:proofErr w:type="spellEnd"/>
      <w:r>
        <w:rPr>
          <w:rFonts w:eastAsia="Batang"/>
          <w:b/>
          <w14:shadow w14:blurRad="50800" w14:dist="38100" w14:dir="2700000" w14:sx="100000" w14:sy="100000" w14:kx="0" w14:ky="0" w14:algn="tl">
            <w14:srgbClr w14:val="000000">
              <w14:alpha w14:val="60000"/>
            </w14:srgbClr>
          </w14:shadow>
        </w:rPr>
        <w:t xml:space="preserve"> Gabriel Ramírez Varas.</w:t>
      </w:r>
    </w:p>
    <w:p w:rsidR="000F51E8" w:rsidRDefault="000F51E8" w:rsidP="000F51E8">
      <w:pPr>
        <w:widowControl w:val="0"/>
        <w:rPr>
          <w:rFonts w:eastAsia="Batang"/>
        </w:rPr>
      </w:pPr>
    </w:p>
    <w:p w:rsidR="000F51E8" w:rsidRDefault="000F51E8" w:rsidP="000F51E8">
      <w:pPr>
        <w:widowControl w:val="0"/>
        <w:rPr>
          <w:rFonts w:eastAsia="Batang"/>
        </w:rPr>
      </w:pPr>
    </w:p>
    <w:p w:rsidR="000F51E8" w:rsidRDefault="000F51E8" w:rsidP="000F51E8">
      <w:pPr>
        <w:widowControl w:val="0"/>
        <w:rPr>
          <w:rFonts w:eastAsia="Batang"/>
        </w:rPr>
      </w:pPr>
    </w:p>
    <w:p w:rsidR="000F51E8" w:rsidRDefault="000F51E8" w:rsidP="000F51E8">
      <w:pPr>
        <w:widowControl w:val="0"/>
        <w:rPr>
          <w:rFonts w:eastAsia="Batang"/>
        </w:rPr>
      </w:pPr>
    </w:p>
    <w:p w:rsidR="000F51E8" w:rsidRDefault="000F51E8" w:rsidP="000F51E8">
      <w:pPr>
        <w:widowControl w:val="0"/>
        <w:rPr>
          <w:rFonts w:eastAsia="Batang"/>
        </w:rPr>
      </w:pPr>
    </w:p>
    <w:p w:rsidR="000F51E8" w:rsidRPr="00AC27F8" w:rsidRDefault="000F51E8" w:rsidP="000F51E8">
      <w:pPr>
        <w:widowControl w:val="0"/>
        <w:jc w:val="center"/>
        <w:rPr>
          <w:rFonts w:eastAsia="Batang"/>
        </w:rPr>
      </w:pPr>
      <w:r w:rsidRPr="008F1B9C">
        <w:rPr>
          <w:rFonts w:eastAsia="Batang"/>
        </w:rPr>
        <w:t xml:space="preserve">ARICA, </w:t>
      </w:r>
      <w:r w:rsidR="0083227B">
        <w:rPr>
          <w:rFonts w:eastAsia="Batang"/>
        </w:rPr>
        <w:t>LUNES 5 DE DICIEMBRE</w:t>
      </w:r>
      <w:bookmarkStart w:id="0" w:name="_GoBack"/>
      <w:bookmarkEnd w:id="0"/>
      <w:r>
        <w:rPr>
          <w:rFonts w:eastAsia="Batang"/>
        </w:rPr>
        <w:t>, 2018</w:t>
      </w:r>
    </w:p>
    <w:p w:rsidR="00EB47A9" w:rsidRDefault="000F51E8" w:rsidP="00A87E0B">
      <w:pPr>
        <w:jc w:val="center"/>
        <w:rPr>
          <w:sz w:val="48"/>
          <w:szCs w:val="48"/>
        </w:rPr>
      </w:pPr>
      <w:r w:rsidRPr="000F51E8">
        <w:rPr>
          <w:sz w:val="48"/>
          <w:szCs w:val="48"/>
        </w:rPr>
        <w:lastRenderedPageBreak/>
        <w:t>INDICE</w:t>
      </w:r>
    </w:p>
    <w:p w:rsidR="000F51E8" w:rsidRDefault="000F51E8" w:rsidP="007E1F36">
      <w:pPr>
        <w:pStyle w:val="Prrafodelista"/>
        <w:numPr>
          <w:ilvl w:val="0"/>
          <w:numId w:val="1"/>
        </w:numPr>
        <w:jc w:val="right"/>
        <w:rPr>
          <w:sz w:val="28"/>
          <w:szCs w:val="28"/>
        </w:rPr>
      </w:pPr>
      <w:r>
        <w:rPr>
          <w:sz w:val="28"/>
          <w:szCs w:val="28"/>
        </w:rPr>
        <w:t>INTRODUCCIÓN……………………………………………………………………</w:t>
      </w:r>
      <w:proofErr w:type="gramStart"/>
      <w:r>
        <w:rPr>
          <w:sz w:val="28"/>
          <w:szCs w:val="28"/>
        </w:rPr>
        <w:t>…….</w:t>
      </w:r>
      <w:proofErr w:type="gramEnd"/>
      <w:r>
        <w:rPr>
          <w:sz w:val="28"/>
          <w:szCs w:val="28"/>
        </w:rPr>
        <w:t>.   2</w:t>
      </w:r>
    </w:p>
    <w:p w:rsidR="000F51E8" w:rsidRDefault="000F51E8" w:rsidP="007E1F36">
      <w:pPr>
        <w:pStyle w:val="Prrafodelista"/>
        <w:numPr>
          <w:ilvl w:val="0"/>
          <w:numId w:val="1"/>
        </w:numPr>
        <w:jc w:val="right"/>
        <w:rPr>
          <w:sz w:val="28"/>
          <w:szCs w:val="28"/>
        </w:rPr>
      </w:pPr>
      <w:r>
        <w:rPr>
          <w:sz w:val="28"/>
          <w:szCs w:val="28"/>
        </w:rPr>
        <w:t>REQUERIMIENTOS………………………………………………………………………    3</w:t>
      </w:r>
    </w:p>
    <w:p w:rsidR="000F51E8" w:rsidRDefault="000F51E8" w:rsidP="007E1F36">
      <w:pPr>
        <w:pStyle w:val="Prrafodelista"/>
        <w:numPr>
          <w:ilvl w:val="0"/>
          <w:numId w:val="1"/>
        </w:numPr>
        <w:jc w:val="right"/>
        <w:rPr>
          <w:sz w:val="28"/>
          <w:szCs w:val="28"/>
        </w:rPr>
      </w:pPr>
      <w:r>
        <w:rPr>
          <w:sz w:val="28"/>
          <w:szCs w:val="28"/>
        </w:rPr>
        <w:t>INSTALACIÓN………………………………………………………………………………</w:t>
      </w:r>
      <w:r w:rsidR="007E1F36">
        <w:rPr>
          <w:sz w:val="28"/>
          <w:szCs w:val="28"/>
        </w:rPr>
        <w:t>.</w:t>
      </w:r>
      <w:r>
        <w:rPr>
          <w:sz w:val="28"/>
          <w:szCs w:val="28"/>
        </w:rPr>
        <w:t xml:space="preserve">   4</w:t>
      </w:r>
    </w:p>
    <w:p w:rsidR="000F51E8" w:rsidRDefault="000F51E8" w:rsidP="007E1F36">
      <w:pPr>
        <w:pStyle w:val="Prrafodelista"/>
        <w:numPr>
          <w:ilvl w:val="0"/>
          <w:numId w:val="1"/>
        </w:numPr>
        <w:jc w:val="right"/>
        <w:rPr>
          <w:sz w:val="28"/>
          <w:szCs w:val="28"/>
        </w:rPr>
      </w:pPr>
      <w:r>
        <w:rPr>
          <w:sz w:val="28"/>
          <w:szCs w:val="28"/>
        </w:rPr>
        <w:t>USO DE LA APLICACIÓN……………………………………………………………….   5</w:t>
      </w:r>
    </w:p>
    <w:p w:rsidR="000F51E8" w:rsidRDefault="007E1F36" w:rsidP="00F95E8E">
      <w:pPr>
        <w:pStyle w:val="Prrafodelista"/>
        <w:numPr>
          <w:ilvl w:val="0"/>
          <w:numId w:val="1"/>
        </w:numPr>
        <w:jc w:val="both"/>
        <w:rPr>
          <w:sz w:val="28"/>
          <w:szCs w:val="28"/>
        </w:rPr>
      </w:pPr>
      <w:r>
        <w:rPr>
          <w:sz w:val="28"/>
          <w:szCs w:val="28"/>
        </w:rPr>
        <w:t>MENU DEL JUEGO…………………………………………………………………</w:t>
      </w:r>
      <w:proofErr w:type="gramStart"/>
      <w:r>
        <w:rPr>
          <w:sz w:val="28"/>
          <w:szCs w:val="28"/>
        </w:rPr>
        <w:t>…….</w:t>
      </w:r>
      <w:proofErr w:type="gramEnd"/>
      <w:r w:rsidR="00A87E0B">
        <w:rPr>
          <w:sz w:val="28"/>
          <w:szCs w:val="28"/>
        </w:rPr>
        <w:t>.</w:t>
      </w:r>
      <w:r>
        <w:rPr>
          <w:sz w:val="28"/>
          <w:szCs w:val="28"/>
        </w:rPr>
        <w:t xml:space="preserve">   6</w:t>
      </w:r>
    </w:p>
    <w:p w:rsidR="007E1F36" w:rsidRDefault="007E1F36" w:rsidP="007E1F36">
      <w:pPr>
        <w:pStyle w:val="Prrafodelista"/>
        <w:numPr>
          <w:ilvl w:val="0"/>
          <w:numId w:val="1"/>
        </w:numPr>
        <w:jc w:val="right"/>
        <w:rPr>
          <w:sz w:val="28"/>
          <w:szCs w:val="28"/>
        </w:rPr>
      </w:pPr>
      <w:r>
        <w:rPr>
          <w:sz w:val="28"/>
          <w:szCs w:val="28"/>
        </w:rPr>
        <w:t>OPCIONES…………………………………………………….................................   7</w:t>
      </w:r>
    </w:p>
    <w:p w:rsidR="007E1F36" w:rsidRDefault="007E1F36" w:rsidP="007E1F36">
      <w:pPr>
        <w:pStyle w:val="Prrafodelista"/>
        <w:numPr>
          <w:ilvl w:val="0"/>
          <w:numId w:val="1"/>
        </w:numPr>
        <w:jc w:val="right"/>
        <w:rPr>
          <w:sz w:val="28"/>
          <w:szCs w:val="28"/>
        </w:rPr>
      </w:pPr>
      <w:r>
        <w:rPr>
          <w:sz w:val="28"/>
          <w:szCs w:val="28"/>
        </w:rPr>
        <w:t>SELECCIÓN DE PERSONAJE Y ESCENARIO…………………………………….    8</w:t>
      </w:r>
    </w:p>
    <w:p w:rsidR="007E1F36" w:rsidRDefault="007E1F36" w:rsidP="007E1F36">
      <w:pPr>
        <w:pStyle w:val="Prrafodelista"/>
        <w:numPr>
          <w:ilvl w:val="0"/>
          <w:numId w:val="1"/>
        </w:numPr>
        <w:jc w:val="right"/>
        <w:rPr>
          <w:sz w:val="28"/>
          <w:szCs w:val="28"/>
        </w:rPr>
      </w:pPr>
      <w:r>
        <w:rPr>
          <w:sz w:val="28"/>
          <w:szCs w:val="28"/>
        </w:rPr>
        <w:t>CREDITOS…………………………………………………………………………………….   9</w:t>
      </w: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48"/>
          <w:szCs w:val="48"/>
        </w:rPr>
      </w:pPr>
      <w:r>
        <w:rPr>
          <w:sz w:val="48"/>
          <w:szCs w:val="48"/>
        </w:rPr>
        <w:lastRenderedPageBreak/>
        <w:t>INTRODUCCIÓN</w:t>
      </w:r>
    </w:p>
    <w:p w:rsidR="00A87E0B" w:rsidRDefault="00A87E0B" w:rsidP="00DF1D33">
      <w:pPr>
        <w:tabs>
          <w:tab w:val="left" w:pos="1461"/>
        </w:tabs>
        <w:jc w:val="both"/>
        <w:rPr>
          <w:sz w:val="28"/>
          <w:szCs w:val="28"/>
        </w:rPr>
      </w:pPr>
      <w:r w:rsidRPr="0021463E">
        <w:rPr>
          <w:sz w:val="28"/>
          <w:szCs w:val="28"/>
        </w:rPr>
        <w:t xml:space="preserve">El objetivo del presente proyecto es crear una aplicación para dispositivos móviles por objetivo entretener. Para llevar a cabo este objetivo se analizará la capacidad del jugador para esquivar diversos obstáculos. Además, la aplicación tendrá un sistema de escenarios que vayan aumentando la dificultad y hacer que el jugador quiera superarse así mismo con cada escenario. </w:t>
      </w: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A87E0B">
      <w:pPr>
        <w:tabs>
          <w:tab w:val="left" w:pos="1461"/>
        </w:tabs>
        <w:jc w:val="both"/>
        <w:rPr>
          <w:sz w:val="28"/>
          <w:szCs w:val="28"/>
        </w:rPr>
      </w:pPr>
    </w:p>
    <w:p w:rsidR="00DF1D33" w:rsidRDefault="00DF1D33" w:rsidP="00DF1D33">
      <w:pPr>
        <w:tabs>
          <w:tab w:val="left" w:pos="1461"/>
        </w:tabs>
        <w:jc w:val="center"/>
        <w:rPr>
          <w:sz w:val="48"/>
          <w:szCs w:val="48"/>
        </w:rPr>
      </w:pPr>
      <w:r>
        <w:rPr>
          <w:sz w:val="48"/>
          <w:szCs w:val="48"/>
        </w:rPr>
        <w:lastRenderedPageBreak/>
        <w:t>REQUERIMIENTOS</w:t>
      </w:r>
    </w:p>
    <w:p w:rsidR="00DF1D33" w:rsidRDefault="00DF1D33" w:rsidP="00B25232">
      <w:pPr>
        <w:tabs>
          <w:tab w:val="left" w:pos="1461"/>
        </w:tabs>
        <w:rPr>
          <w:rFonts w:ascii="Georgia" w:hAnsi="Georgia"/>
          <w:color w:val="010101"/>
          <w:sz w:val="28"/>
          <w:szCs w:val="28"/>
          <w:shd w:val="clear" w:color="auto" w:fill="FFFFFF"/>
        </w:rPr>
      </w:pPr>
      <w:r w:rsidRPr="00DF1D33">
        <w:rPr>
          <w:rFonts w:ascii="Georgia" w:hAnsi="Georgia"/>
          <w:color w:val="010101"/>
          <w:sz w:val="28"/>
          <w:szCs w:val="28"/>
          <w:shd w:val="clear" w:color="auto" w:fill="FFFFFF"/>
        </w:rPr>
        <w:t>Las aplicaciones creadas con App Inventor pueden funcionar en cualquier teléfono Android. El entorno de desarrollo y el propio software de configuración soportan directamente los siguientes teléfonos:</w:t>
      </w:r>
      <w:r w:rsidRPr="00DF1D33">
        <w:rPr>
          <w:rFonts w:ascii="Georgia" w:hAnsi="Georgia"/>
          <w:color w:val="010101"/>
          <w:sz w:val="28"/>
          <w:szCs w:val="28"/>
        </w:rPr>
        <w:br/>
      </w:r>
      <w:r w:rsidRPr="00DF1D33">
        <w:rPr>
          <w:rFonts w:ascii="Georgia" w:hAnsi="Georgia"/>
          <w:color w:val="010101"/>
          <w:sz w:val="28"/>
          <w:szCs w:val="28"/>
        </w:rPr>
        <w:br/>
      </w:r>
      <w:r w:rsidRPr="00DF1D33">
        <w:rPr>
          <w:rFonts w:ascii="Georgia" w:hAnsi="Georgia"/>
          <w:color w:val="010101"/>
          <w:sz w:val="28"/>
          <w:szCs w:val="28"/>
          <w:shd w:val="clear" w:color="auto" w:fill="FFFFFF"/>
        </w:rPr>
        <w:t>Los dispositivos adicionales requieren controladores de Windows que proporciona el fabricante del hardware.</w:t>
      </w:r>
      <w:r w:rsidRPr="00DF1D33">
        <w:rPr>
          <w:rFonts w:ascii="Georgia" w:hAnsi="Georgia"/>
          <w:color w:val="010101"/>
          <w:sz w:val="28"/>
          <w:szCs w:val="28"/>
        </w:rPr>
        <w:br/>
      </w:r>
      <w:r w:rsidRPr="00DF1D33">
        <w:rPr>
          <w:rFonts w:ascii="Georgia" w:hAnsi="Georgia"/>
          <w:color w:val="010101"/>
          <w:sz w:val="28"/>
          <w:szCs w:val="28"/>
          <w:shd w:val="clear" w:color="auto" w:fill="FFFFFF"/>
        </w:rPr>
        <w:t>Google: Nexus S, Nexus One, ADP1, ADP2, Ion</w:t>
      </w:r>
      <w:r w:rsidRPr="00DF1D33">
        <w:rPr>
          <w:rFonts w:ascii="Georgia" w:hAnsi="Georgia"/>
          <w:color w:val="010101"/>
          <w:sz w:val="28"/>
          <w:szCs w:val="28"/>
        </w:rPr>
        <w:br/>
      </w:r>
      <w:r w:rsidRPr="00DF1D33">
        <w:rPr>
          <w:rFonts w:ascii="Georgia" w:hAnsi="Georgia"/>
          <w:color w:val="010101"/>
          <w:sz w:val="28"/>
          <w:szCs w:val="28"/>
          <w:shd w:val="clear" w:color="auto" w:fill="FFFFFF"/>
        </w:rPr>
        <w:t>T-Mobile: G1 *, myTouch 3G *</w:t>
      </w:r>
      <w:r w:rsidRPr="00DF1D33">
        <w:rPr>
          <w:rFonts w:ascii="Georgia" w:hAnsi="Georgia"/>
          <w:color w:val="010101"/>
          <w:sz w:val="28"/>
          <w:szCs w:val="28"/>
        </w:rPr>
        <w:br/>
      </w:r>
      <w:r w:rsidRPr="00DF1D33">
        <w:rPr>
          <w:rFonts w:ascii="Georgia" w:hAnsi="Georgia"/>
          <w:color w:val="010101"/>
          <w:sz w:val="28"/>
          <w:szCs w:val="28"/>
          <w:shd w:val="clear" w:color="auto" w:fill="FFFFFF"/>
        </w:rPr>
        <w:t>Motorola: Droid *</w:t>
      </w:r>
      <w:r w:rsidRPr="00DF1D33">
        <w:rPr>
          <w:rFonts w:ascii="Georgia" w:hAnsi="Georgia"/>
          <w:color w:val="010101"/>
          <w:sz w:val="28"/>
          <w:szCs w:val="28"/>
        </w:rPr>
        <w:br/>
      </w:r>
      <w:r w:rsidRPr="00DF1D33">
        <w:rPr>
          <w:rFonts w:ascii="Georgia" w:hAnsi="Georgia"/>
          <w:color w:val="010101"/>
          <w:sz w:val="28"/>
          <w:szCs w:val="28"/>
          <w:shd w:val="clear" w:color="auto" w:fill="FFFFFF"/>
        </w:rPr>
        <w:t>O hardware similar en otras compañías</w:t>
      </w:r>
      <w:r w:rsidRPr="00DF1D33">
        <w:rPr>
          <w:rFonts w:ascii="Georgia" w:hAnsi="Georgia"/>
          <w:color w:val="010101"/>
          <w:sz w:val="28"/>
          <w:szCs w:val="28"/>
        </w:rPr>
        <w:br/>
      </w:r>
      <w:r w:rsidRPr="00DF1D33">
        <w:rPr>
          <w:rFonts w:ascii="Georgia" w:hAnsi="Georgia"/>
          <w:color w:val="010101"/>
          <w:sz w:val="28"/>
          <w:szCs w:val="28"/>
        </w:rPr>
        <w:br/>
      </w:r>
      <w:r w:rsidRPr="00DF1D33">
        <w:rPr>
          <w:rFonts w:ascii="Georgia" w:hAnsi="Georgia"/>
          <w:color w:val="010101"/>
          <w:sz w:val="28"/>
          <w:szCs w:val="28"/>
          <w:shd w:val="clear" w:color="auto" w:fill="FFFFFF"/>
        </w:rPr>
        <w:t>Sea cual sea el modelo que usted tenga, su teléfono debe tener una tarjeta SD instalada, o de lo contrario no funcionará con App Inventor.</w:t>
      </w:r>
      <w:r w:rsidRPr="00DF1D33">
        <w:rPr>
          <w:rFonts w:ascii="Georgia" w:hAnsi="Georgia"/>
          <w:color w:val="010101"/>
          <w:sz w:val="28"/>
          <w:szCs w:val="28"/>
          <w:shd w:val="clear" w:color="auto" w:fill="FFFFFF"/>
        </w:rPr>
        <w:t xml:space="preserve"> </w:t>
      </w:r>
    </w:p>
    <w:p w:rsidR="00DF1D33" w:rsidRPr="00DF1D33" w:rsidRDefault="00DF1D33" w:rsidP="00DF1D33">
      <w:pPr>
        <w:tabs>
          <w:tab w:val="left" w:pos="1461"/>
        </w:tabs>
        <w:rPr>
          <w:sz w:val="28"/>
          <w:szCs w:val="28"/>
        </w:rPr>
      </w:pPr>
      <w:r w:rsidRPr="00DF1D33">
        <w:rPr>
          <w:rFonts w:ascii="Georgia" w:hAnsi="Georgia"/>
          <w:color w:val="010101"/>
          <w:sz w:val="28"/>
          <w:szCs w:val="28"/>
          <w:shd w:val="clear" w:color="auto" w:fill="FFFFFF"/>
        </w:rPr>
        <w:t>App Inventor también trabaja con muchos otros teléfonos Android, incluyendo los modelos de HTC, Samsung y Dell, pero en muchos casos tendrá que descargar e instalar software adicional desde el fabricante.</w:t>
      </w:r>
    </w:p>
    <w:p w:rsidR="00DF1D33" w:rsidRPr="00DF1D33" w:rsidRDefault="00DF1D33" w:rsidP="00DF1D33">
      <w:pPr>
        <w:tabs>
          <w:tab w:val="left" w:pos="1461"/>
        </w:tabs>
        <w:rPr>
          <w:sz w:val="28"/>
          <w:szCs w:val="28"/>
        </w:rPr>
      </w:pPr>
    </w:p>
    <w:p w:rsidR="00DF1D33" w:rsidRPr="00DF1D33" w:rsidRDefault="00DF1D33" w:rsidP="00DF1D33">
      <w:pPr>
        <w:tabs>
          <w:tab w:val="left" w:pos="1461"/>
        </w:tabs>
        <w:jc w:val="center"/>
        <w:rPr>
          <w:sz w:val="28"/>
          <w:szCs w:val="28"/>
        </w:rPr>
      </w:pPr>
    </w:p>
    <w:p w:rsidR="00A87E0B" w:rsidRDefault="00A87E0B" w:rsidP="00A87E0B">
      <w:pPr>
        <w:tabs>
          <w:tab w:val="left" w:pos="1461"/>
        </w:tabs>
        <w:jc w:val="both"/>
        <w:rPr>
          <w:sz w:val="28"/>
          <w:szCs w:val="28"/>
        </w:rPr>
      </w:pPr>
    </w:p>
    <w:p w:rsidR="00A87E0B" w:rsidRDefault="00A87E0B" w:rsidP="00A87E0B">
      <w:pPr>
        <w:tabs>
          <w:tab w:val="left" w:pos="1461"/>
        </w:tabs>
        <w:jc w:val="both"/>
        <w:rPr>
          <w:sz w:val="28"/>
          <w:szCs w:val="28"/>
        </w:rPr>
      </w:pPr>
    </w:p>
    <w:p w:rsidR="00A87E0B" w:rsidRDefault="00A87E0B" w:rsidP="00A87E0B">
      <w:pPr>
        <w:tabs>
          <w:tab w:val="left" w:pos="1461"/>
        </w:tabs>
        <w:jc w:val="both"/>
        <w:rPr>
          <w:sz w:val="28"/>
          <w:szCs w:val="28"/>
        </w:rPr>
      </w:pPr>
    </w:p>
    <w:p w:rsidR="00A87E0B" w:rsidRDefault="00A87E0B" w:rsidP="00A87E0B">
      <w:pPr>
        <w:tabs>
          <w:tab w:val="left" w:pos="1461"/>
        </w:tabs>
        <w:jc w:val="both"/>
        <w:rPr>
          <w:sz w:val="28"/>
          <w:szCs w:val="28"/>
        </w:rPr>
      </w:pPr>
    </w:p>
    <w:p w:rsidR="00A87E0B" w:rsidRDefault="00A87E0B" w:rsidP="00A87E0B">
      <w:pPr>
        <w:tabs>
          <w:tab w:val="left" w:pos="1461"/>
        </w:tabs>
        <w:jc w:val="both"/>
        <w:rPr>
          <w:sz w:val="28"/>
          <w:szCs w:val="28"/>
        </w:rPr>
      </w:pPr>
    </w:p>
    <w:p w:rsidR="00A87E0B" w:rsidRDefault="00A87E0B" w:rsidP="00A87E0B">
      <w:pPr>
        <w:tabs>
          <w:tab w:val="left" w:pos="1461"/>
        </w:tabs>
        <w:jc w:val="both"/>
        <w:rPr>
          <w:sz w:val="28"/>
          <w:szCs w:val="28"/>
        </w:rPr>
      </w:pPr>
    </w:p>
    <w:p w:rsidR="00A87E0B" w:rsidRDefault="00A87E0B" w:rsidP="00A87E0B">
      <w:pPr>
        <w:tabs>
          <w:tab w:val="left" w:pos="1461"/>
        </w:tabs>
        <w:jc w:val="both"/>
        <w:rPr>
          <w:sz w:val="28"/>
          <w:szCs w:val="28"/>
        </w:rPr>
      </w:pPr>
    </w:p>
    <w:p w:rsidR="00A87E0B" w:rsidRDefault="00A87E0B" w:rsidP="00A87E0B">
      <w:pPr>
        <w:tabs>
          <w:tab w:val="left" w:pos="1461"/>
        </w:tabs>
        <w:jc w:val="both"/>
        <w:rPr>
          <w:sz w:val="28"/>
          <w:szCs w:val="28"/>
        </w:rPr>
      </w:pPr>
    </w:p>
    <w:p w:rsidR="00A87E0B" w:rsidRDefault="00A87E0B" w:rsidP="00A87E0B">
      <w:pPr>
        <w:tabs>
          <w:tab w:val="left" w:pos="1461"/>
        </w:tabs>
        <w:jc w:val="both"/>
        <w:rPr>
          <w:sz w:val="28"/>
          <w:szCs w:val="28"/>
        </w:rPr>
      </w:pPr>
    </w:p>
    <w:p w:rsidR="00A87E0B" w:rsidRDefault="00DF1D33" w:rsidP="00DF1D33">
      <w:pPr>
        <w:tabs>
          <w:tab w:val="left" w:pos="1461"/>
        </w:tabs>
        <w:jc w:val="center"/>
        <w:rPr>
          <w:sz w:val="48"/>
          <w:szCs w:val="48"/>
        </w:rPr>
      </w:pPr>
      <w:r>
        <w:rPr>
          <w:sz w:val="48"/>
          <w:szCs w:val="48"/>
        </w:rPr>
        <w:lastRenderedPageBreak/>
        <w:t>INSTALACIÓN</w:t>
      </w:r>
    </w:p>
    <w:p w:rsidR="00923440" w:rsidRDefault="00923440" w:rsidP="00DF1D33">
      <w:pPr>
        <w:tabs>
          <w:tab w:val="left" w:pos="1461"/>
        </w:tabs>
        <w:rPr>
          <w:sz w:val="28"/>
          <w:szCs w:val="28"/>
        </w:rPr>
      </w:pPr>
      <w:r w:rsidRPr="00923440">
        <w:rPr>
          <w:sz w:val="28"/>
          <w:szCs w:val="28"/>
        </w:rPr>
        <w:t xml:space="preserve">Tienes tres opciones para configurar las pruebas en vivo, mientras construyes aplicaciones.  </w:t>
      </w:r>
    </w:p>
    <w:p w:rsidR="0066206B" w:rsidRDefault="00923440" w:rsidP="00DF1D33">
      <w:pPr>
        <w:tabs>
          <w:tab w:val="left" w:pos="1461"/>
        </w:tabs>
        <w:rPr>
          <w:sz w:val="28"/>
          <w:szCs w:val="28"/>
        </w:rPr>
      </w:pPr>
      <w:r w:rsidRPr="00923440">
        <w:rPr>
          <w:sz w:val="28"/>
          <w:szCs w:val="28"/>
        </w:rPr>
        <w:t xml:space="preserve">1.- Si estás utilizando un dispositivo Android y tienes una conexión inalámbrica a Internet (WiFi), puedes comenzar la creación de aplicaciones sin necesidad de descargar ningún software en su ordenador. Eso sí, tendrás que instalar la aplicación Companion App Inventor en tu dispositivo. Elige la opción uno. Esta opción se recomienda encarecidamente. </w:t>
      </w:r>
    </w:p>
    <w:p w:rsidR="0066206B" w:rsidRDefault="00923440" w:rsidP="00DF1D33">
      <w:pPr>
        <w:tabs>
          <w:tab w:val="left" w:pos="1461"/>
        </w:tabs>
        <w:rPr>
          <w:sz w:val="28"/>
          <w:szCs w:val="28"/>
        </w:rPr>
      </w:pPr>
      <w:r w:rsidRPr="00923440">
        <w:rPr>
          <w:sz w:val="28"/>
          <w:szCs w:val="28"/>
        </w:rPr>
        <w:t xml:space="preserve"> 2.- Si no tienes un dispositivo Android, tendrás que instalar el software en su ordenador para que pueda utilizar el emulador de Android en la pantalla del mismo. Elige la opción dos.  </w:t>
      </w:r>
    </w:p>
    <w:p w:rsidR="00923440" w:rsidRDefault="00923440" w:rsidP="00DF1D33">
      <w:pPr>
        <w:tabs>
          <w:tab w:val="left" w:pos="1461"/>
        </w:tabs>
        <w:rPr>
          <w:sz w:val="28"/>
          <w:szCs w:val="28"/>
        </w:rPr>
      </w:pPr>
      <w:r w:rsidRPr="00923440">
        <w:rPr>
          <w:sz w:val="28"/>
          <w:szCs w:val="28"/>
        </w:rPr>
        <w:t>3.- Si no tienes una conexión inalámbrica a Internet (WiFi), tendrás que instalar el software en tu computadora de modo que puedas conectar a su dispositivo Android a través de USB. Elige la opción de tres. La opción de conexión USB puede ser complicada, especialmente en Windows. Usa esto como un último recurso.</w:t>
      </w:r>
    </w:p>
    <w:p w:rsidR="0066206B" w:rsidRDefault="0066206B" w:rsidP="00DF1D33">
      <w:pPr>
        <w:tabs>
          <w:tab w:val="left" w:pos="1461"/>
        </w:tabs>
        <w:rPr>
          <w:sz w:val="28"/>
          <w:szCs w:val="28"/>
        </w:rPr>
      </w:pPr>
    </w:p>
    <w:p w:rsidR="0066206B" w:rsidRDefault="0066206B" w:rsidP="00DF1D33">
      <w:pPr>
        <w:tabs>
          <w:tab w:val="left" w:pos="1461"/>
        </w:tabs>
        <w:rPr>
          <w:sz w:val="28"/>
          <w:szCs w:val="28"/>
        </w:rPr>
      </w:pPr>
    </w:p>
    <w:p w:rsidR="0066206B" w:rsidRDefault="0066206B" w:rsidP="00DF1D33">
      <w:pPr>
        <w:tabs>
          <w:tab w:val="left" w:pos="1461"/>
        </w:tabs>
        <w:rPr>
          <w:sz w:val="28"/>
          <w:szCs w:val="28"/>
        </w:rPr>
      </w:pPr>
    </w:p>
    <w:p w:rsidR="0066206B" w:rsidRDefault="0066206B" w:rsidP="00DF1D33">
      <w:pPr>
        <w:tabs>
          <w:tab w:val="left" w:pos="1461"/>
        </w:tabs>
        <w:rPr>
          <w:sz w:val="28"/>
          <w:szCs w:val="28"/>
        </w:rPr>
      </w:pPr>
    </w:p>
    <w:p w:rsidR="0066206B" w:rsidRDefault="0066206B" w:rsidP="00DF1D33">
      <w:pPr>
        <w:tabs>
          <w:tab w:val="left" w:pos="1461"/>
        </w:tabs>
        <w:rPr>
          <w:sz w:val="28"/>
          <w:szCs w:val="28"/>
        </w:rPr>
      </w:pPr>
    </w:p>
    <w:p w:rsidR="0066206B" w:rsidRDefault="0066206B" w:rsidP="00DF1D33">
      <w:pPr>
        <w:tabs>
          <w:tab w:val="left" w:pos="1461"/>
        </w:tabs>
        <w:rPr>
          <w:sz w:val="28"/>
          <w:szCs w:val="28"/>
        </w:rPr>
      </w:pPr>
    </w:p>
    <w:p w:rsidR="0066206B" w:rsidRDefault="0066206B" w:rsidP="00DF1D33">
      <w:pPr>
        <w:tabs>
          <w:tab w:val="left" w:pos="1461"/>
        </w:tabs>
        <w:rPr>
          <w:sz w:val="28"/>
          <w:szCs w:val="28"/>
        </w:rPr>
      </w:pPr>
    </w:p>
    <w:p w:rsidR="0066206B" w:rsidRDefault="0066206B" w:rsidP="00DF1D33">
      <w:pPr>
        <w:tabs>
          <w:tab w:val="left" w:pos="1461"/>
        </w:tabs>
        <w:rPr>
          <w:sz w:val="28"/>
          <w:szCs w:val="28"/>
        </w:rPr>
      </w:pPr>
    </w:p>
    <w:p w:rsidR="0066206B" w:rsidRDefault="0066206B" w:rsidP="00DF1D33">
      <w:pPr>
        <w:tabs>
          <w:tab w:val="left" w:pos="1461"/>
        </w:tabs>
        <w:rPr>
          <w:sz w:val="28"/>
          <w:szCs w:val="28"/>
        </w:rPr>
      </w:pPr>
    </w:p>
    <w:p w:rsidR="0066206B" w:rsidRDefault="0066206B" w:rsidP="00DF1D33">
      <w:pPr>
        <w:tabs>
          <w:tab w:val="left" w:pos="1461"/>
        </w:tabs>
        <w:rPr>
          <w:sz w:val="28"/>
          <w:szCs w:val="28"/>
        </w:rPr>
      </w:pPr>
    </w:p>
    <w:p w:rsidR="0066206B" w:rsidRDefault="0066206B" w:rsidP="00DF1D33">
      <w:pPr>
        <w:tabs>
          <w:tab w:val="left" w:pos="1461"/>
        </w:tabs>
        <w:rPr>
          <w:sz w:val="28"/>
          <w:szCs w:val="28"/>
        </w:rPr>
      </w:pPr>
    </w:p>
    <w:p w:rsidR="0066206B" w:rsidRDefault="0066206B" w:rsidP="0066206B">
      <w:pPr>
        <w:tabs>
          <w:tab w:val="left" w:pos="1461"/>
        </w:tabs>
        <w:jc w:val="center"/>
        <w:rPr>
          <w:sz w:val="48"/>
          <w:szCs w:val="48"/>
        </w:rPr>
      </w:pPr>
      <w:r>
        <w:rPr>
          <w:sz w:val="48"/>
          <w:szCs w:val="48"/>
        </w:rPr>
        <w:lastRenderedPageBreak/>
        <w:t>USO DE LA APLICACIÓN</w:t>
      </w:r>
    </w:p>
    <w:p w:rsidR="0004494F" w:rsidRDefault="000C31B1" w:rsidP="000C31B1">
      <w:pPr>
        <w:tabs>
          <w:tab w:val="left" w:pos="1461"/>
        </w:tabs>
        <w:rPr>
          <w:sz w:val="28"/>
          <w:szCs w:val="28"/>
        </w:rPr>
      </w:pPr>
      <w:r w:rsidRPr="00CA158E">
        <w:rPr>
          <w:sz w:val="28"/>
          <w:szCs w:val="28"/>
        </w:rPr>
        <w:t>Desarrollar una aplicación móvil para la entretención del público. La aplicación consiste en un juego con diferentes escenarios con el fin de evadir obstáculos.</w:t>
      </w:r>
      <w:r>
        <w:rPr>
          <w:sz w:val="28"/>
          <w:szCs w:val="28"/>
        </w:rPr>
        <w:t xml:space="preserve"> </w:t>
      </w:r>
    </w:p>
    <w:p w:rsidR="00677EC0" w:rsidRDefault="00677EC0" w:rsidP="000C31B1">
      <w:pPr>
        <w:tabs>
          <w:tab w:val="left" w:pos="1461"/>
        </w:tabs>
        <w:rPr>
          <w:sz w:val="28"/>
          <w:szCs w:val="28"/>
        </w:rPr>
      </w:pPr>
    </w:p>
    <w:p w:rsidR="00677EC0" w:rsidRDefault="00677EC0" w:rsidP="00677EC0">
      <w:pPr>
        <w:tabs>
          <w:tab w:val="left" w:pos="1461"/>
        </w:tabs>
        <w:jc w:val="center"/>
        <w:rPr>
          <w:sz w:val="28"/>
          <w:szCs w:val="28"/>
        </w:rPr>
      </w:pPr>
      <w:r>
        <w:rPr>
          <w:noProof/>
          <w:sz w:val="28"/>
          <w:szCs w:val="28"/>
          <w:lang w:eastAsia="es-CL"/>
        </w:rPr>
        <w:drawing>
          <wp:inline distT="0" distB="0" distL="0" distR="0">
            <wp:extent cx="3257550" cy="4914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0" cy="4914900"/>
                    </a:xfrm>
                    <a:prstGeom prst="rect">
                      <a:avLst/>
                    </a:prstGeom>
                    <a:noFill/>
                    <a:ln>
                      <a:noFill/>
                    </a:ln>
                  </pic:spPr>
                </pic:pic>
              </a:graphicData>
            </a:graphic>
          </wp:inline>
        </w:drawing>
      </w:r>
    </w:p>
    <w:p w:rsidR="00677EC0" w:rsidRDefault="00677EC0" w:rsidP="00677EC0">
      <w:pPr>
        <w:tabs>
          <w:tab w:val="left" w:pos="1461"/>
        </w:tabs>
        <w:jc w:val="center"/>
        <w:rPr>
          <w:sz w:val="28"/>
          <w:szCs w:val="28"/>
        </w:rPr>
      </w:pPr>
    </w:p>
    <w:p w:rsidR="00677EC0" w:rsidRDefault="00677EC0" w:rsidP="000C31B1">
      <w:pPr>
        <w:tabs>
          <w:tab w:val="left" w:pos="1461"/>
        </w:tabs>
        <w:rPr>
          <w:sz w:val="28"/>
          <w:szCs w:val="28"/>
        </w:rPr>
      </w:pPr>
      <w:r>
        <w:rPr>
          <w:sz w:val="28"/>
          <w:szCs w:val="28"/>
        </w:rPr>
        <w:t>El juego se centra principalmente en esquivar obstáculos y conseguir puntos.</w:t>
      </w:r>
    </w:p>
    <w:p w:rsidR="00677EC0" w:rsidRDefault="00677EC0" w:rsidP="000C31B1">
      <w:pPr>
        <w:tabs>
          <w:tab w:val="left" w:pos="1461"/>
        </w:tabs>
        <w:rPr>
          <w:sz w:val="28"/>
          <w:szCs w:val="28"/>
        </w:rPr>
      </w:pPr>
    </w:p>
    <w:p w:rsidR="00677EC0" w:rsidRDefault="00677EC0" w:rsidP="000C31B1">
      <w:pPr>
        <w:tabs>
          <w:tab w:val="left" w:pos="1461"/>
        </w:tabs>
        <w:rPr>
          <w:sz w:val="28"/>
          <w:szCs w:val="28"/>
        </w:rPr>
      </w:pPr>
    </w:p>
    <w:p w:rsidR="00677EC0" w:rsidRDefault="00677EC0" w:rsidP="000C31B1">
      <w:pPr>
        <w:tabs>
          <w:tab w:val="left" w:pos="1461"/>
        </w:tabs>
        <w:rPr>
          <w:sz w:val="28"/>
          <w:szCs w:val="28"/>
        </w:rPr>
      </w:pPr>
    </w:p>
    <w:p w:rsidR="00677EC0" w:rsidRDefault="00677EC0" w:rsidP="00677EC0">
      <w:pPr>
        <w:tabs>
          <w:tab w:val="left" w:pos="1461"/>
        </w:tabs>
        <w:jc w:val="center"/>
        <w:rPr>
          <w:sz w:val="48"/>
          <w:szCs w:val="48"/>
        </w:rPr>
      </w:pPr>
      <w:r>
        <w:rPr>
          <w:sz w:val="48"/>
          <w:szCs w:val="48"/>
        </w:rPr>
        <w:lastRenderedPageBreak/>
        <w:t>MENU DE LA APLICACIÓN</w:t>
      </w:r>
    </w:p>
    <w:p w:rsidR="00677EC0" w:rsidRPr="00677EC0" w:rsidRDefault="00677EC0" w:rsidP="00677EC0">
      <w:pPr>
        <w:tabs>
          <w:tab w:val="left" w:pos="1461"/>
        </w:tabs>
        <w:jc w:val="center"/>
        <w:rPr>
          <w:sz w:val="48"/>
          <w:szCs w:val="48"/>
        </w:rPr>
      </w:pPr>
    </w:p>
    <w:p w:rsidR="0004494F" w:rsidRDefault="0004494F" w:rsidP="00677EC0">
      <w:pPr>
        <w:tabs>
          <w:tab w:val="left" w:pos="1461"/>
        </w:tabs>
        <w:jc w:val="center"/>
        <w:rPr>
          <w:sz w:val="28"/>
          <w:szCs w:val="28"/>
        </w:rPr>
      </w:pPr>
      <w:r>
        <w:rPr>
          <w:noProof/>
          <w:sz w:val="28"/>
          <w:szCs w:val="28"/>
          <w:lang w:eastAsia="es-CL"/>
        </w:rPr>
        <w:drawing>
          <wp:inline distT="0" distB="0" distL="0" distR="0">
            <wp:extent cx="3257550" cy="4895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0" cy="4895850"/>
                    </a:xfrm>
                    <a:prstGeom prst="rect">
                      <a:avLst/>
                    </a:prstGeom>
                    <a:noFill/>
                    <a:ln>
                      <a:noFill/>
                    </a:ln>
                  </pic:spPr>
                </pic:pic>
              </a:graphicData>
            </a:graphic>
          </wp:inline>
        </w:drawing>
      </w:r>
    </w:p>
    <w:p w:rsidR="00677EC0" w:rsidRDefault="0004494F" w:rsidP="000C31B1">
      <w:pPr>
        <w:tabs>
          <w:tab w:val="left" w:pos="1461"/>
        </w:tabs>
        <w:rPr>
          <w:sz w:val="28"/>
          <w:szCs w:val="28"/>
        </w:rPr>
      </w:pPr>
      <w:r>
        <w:rPr>
          <w:sz w:val="28"/>
          <w:szCs w:val="28"/>
        </w:rPr>
        <w:t>En el menú o interfaz de la aplicación se encuentran 3 botones que tienen su función</w:t>
      </w:r>
      <w:r w:rsidR="00677EC0">
        <w:rPr>
          <w:sz w:val="28"/>
          <w:szCs w:val="28"/>
        </w:rPr>
        <w:t>.</w:t>
      </w:r>
    </w:p>
    <w:p w:rsidR="00677EC0" w:rsidRDefault="00677EC0" w:rsidP="000C31B1">
      <w:pPr>
        <w:tabs>
          <w:tab w:val="left" w:pos="1461"/>
        </w:tabs>
        <w:rPr>
          <w:sz w:val="28"/>
          <w:szCs w:val="28"/>
        </w:rPr>
      </w:pPr>
      <w:r>
        <w:rPr>
          <w:sz w:val="28"/>
          <w:szCs w:val="28"/>
        </w:rPr>
        <w:t>E</w:t>
      </w:r>
      <w:r w:rsidR="0004494F">
        <w:rPr>
          <w:sz w:val="28"/>
          <w:szCs w:val="28"/>
        </w:rPr>
        <w:t xml:space="preserve">l botón </w:t>
      </w:r>
      <w:proofErr w:type="spellStart"/>
      <w:r w:rsidR="0004494F">
        <w:rPr>
          <w:sz w:val="28"/>
          <w:szCs w:val="28"/>
        </w:rPr>
        <w:t>play</w:t>
      </w:r>
      <w:proofErr w:type="spellEnd"/>
      <w:r w:rsidR="0004494F">
        <w:rPr>
          <w:sz w:val="28"/>
          <w:szCs w:val="28"/>
        </w:rPr>
        <w:t xml:space="preserve"> es para entrar a la selección de personaje y nivel. </w:t>
      </w:r>
    </w:p>
    <w:p w:rsidR="000C31B1" w:rsidRPr="00CA158E" w:rsidRDefault="0004494F" w:rsidP="000C31B1">
      <w:pPr>
        <w:tabs>
          <w:tab w:val="left" w:pos="1461"/>
        </w:tabs>
        <w:rPr>
          <w:sz w:val="28"/>
          <w:szCs w:val="28"/>
        </w:rPr>
      </w:pPr>
      <w:r>
        <w:rPr>
          <w:sz w:val="28"/>
          <w:szCs w:val="28"/>
        </w:rPr>
        <w:t>El botón opciones el sonido y la música. En el botón créditos se encuentran los nombres de los involucrados en la aplicación.</w:t>
      </w:r>
    </w:p>
    <w:p w:rsidR="0066206B" w:rsidRPr="0066206B" w:rsidRDefault="0066206B" w:rsidP="0066206B">
      <w:pPr>
        <w:tabs>
          <w:tab w:val="left" w:pos="1461"/>
        </w:tabs>
        <w:rPr>
          <w:sz w:val="28"/>
          <w:szCs w:val="28"/>
        </w:rPr>
      </w:pPr>
    </w:p>
    <w:p w:rsidR="00677EC0" w:rsidRDefault="00677EC0" w:rsidP="00677EC0">
      <w:pPr>
        <w:tabs>
          <w:tab w:val="left" w:pos="1461"/>
        </w:tabs>
        <w:jc w:val="center"/>
        <w:rPr>
          <w:sz w:val="48"/>
          <w:szCs w:val="48"/>
        </w:rPr>
      </w:pPr>
    </w:p>
    <w:p w:rsidR="00604FED" w:rsidRDefault="00677EC0" w:rsidP="00604FED">
      <w:pPr>
        <w:tabs>
          <w:tab w:val="left" w:pos="1461"/>
        </w:tabs>
        <w:jc w:val="center"/>
        <w:rPr>
          <w:sz w:val="48"/>
          <w:szCs w:val="48"/>
        </w:rPr>
      </w:pPr>
      <w:r>
        <w:rPr>
          <w:sz w:val="48"/>
          <w:szCs w:val="48"/>
        </w:rPr>
        <w:lastRenderedPageBreak/>
        <w:t>OPCIONES</w:t>
      </w:r>
    </w:p>
    <w:p w:rsidR="00604FED" w:rsidRPr="00604FED" w:rsidRDefault="00604FED" w:rsidP="00604FED">
      <w:pPr>
        <w:tabs>
          <w:tab w:val="left" w:pos="1461"/>
        </w:tabs>
        <w:jc w:val="center"/>
        <w:rPr>
          <w:sz w:val="48"/>
          <w:szCs w:val="48"/>
        </w:rPr>
      </w:pPr>
    </w:p>
    <w:p w:rsidR="00A87E0B" w:rsidRDefault="00604FED" w:rsidP="00604FED">
      <w:pPr>
        <w:tabs>
          <w:tab w:val="left" w:pos="1461"/>
        </w:tabs>
        <w:jc w:val="center"/>
        <w:rPr>
          <w:sz w:val="28"/>
          <w:szCs w:val="28"/>
        </w:rPr>
      </w:pPr>
      <w:r>
        <w:rPr>
          <w:noProof/>
          <w:sz w:val="28"/>
          <w:szCs w:val="28"/>
          <w:lang w:eastAsia="es-CL"/>
        </w:rPr>
        <w:drawing>
          <wp:inline distT="0" distB="0" distL="0" distR="0">
            <wp:extent cx="3267075" cy="49053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075" cy="4905375"/>
                    </a:xfrm>
                    <a:prstGeom prst="rect">
                      <a:avLst/>
                    </a:prstGeom>
                    <a:noFill/>
                    <a:ln>
                      <a:noFill/>
                    </a:ln>
                  </pic:spPr>
                </pic:pic>
              </a:graphicData>
            </a:graphic>
          </wp:inline>
        </w:drawing>
      </w:r>
    </w:p>
    <w:p w:rsidR="00604FED" w:rsidRDefault="00604FED" w:rsidP="00604FED">
      <w:pPr>
        <w:tabs>
          <w:tab w:val="left" w:pos="1461"/>
        </w:tabs>
        <w:rPr>
          <w:sz w:val="28"/>
          <w:szCs w:val="28"/>
        </w:rPr>
      </w:pPr>
      <w:r>
        <w:rPr>
          <w:sz w:val="28"/>
          <w:szCs w:val="28"/>
        </w:rPr>
        <w:t>En el apartado de opciones se pueden desactivar y activar el sonido, y la música ambiental del juego</w:t>
      </w:r>
      <w:r>
        <w:rPr>
          <w:sz w:val="28"/>
          <w:szCs w:val="28"/>
        </w:rPr>
        <w:t>.</w:t>
      </w:r>
    </w:p>
    <w:p w:rsidR="00604FED" w:rsidRDefault="00604FED" w:rsidP="00604FED">
      <w:pPr>
        <w:tabs>
          <w:tab w:val="left" w:pos="1461"/>
        </w:tabs>
        <w:jc w:val="center"/>
        <w:rPr>
          <w:sz w:val="28"/>
          <w:szCs w:val="28"/>
        </w:rPr>
      </w:pPr>
    </w:p>
    <w:p w:rsidR="00604FED" w:rsidRDefault="00604FED" w:rsidP="00604FED">
      <w:pPr>
        <w:tabs>
          <w:tab w:val="left" w:pos="1461"/>
        </w:tabs>
        <w:jc w:val="center"/>
        <w:rPr>
          <w:sz w:val="28"/>
          <w:szCs w:val="28"/>
        </w:rPr>
      </w:pPr>
    </w:p>
    <w:p w:rsidR="00A87E0B" w:rsidRDefault="00A87E0B" w:rsidP="00A87E0B">
      <w:pPr>
        <w:tabs>
          <w:tab w:val="left" w:pos="1461"/>
        </w:tabs>
        <w:jc w:val="both"/>
        <w:rPr>
          <w:sz w:val="28"/>
          <w:szCs w:val="28"/>
        </w:rPr>
      </w:pPr>
    </w:p>
    <w:p w:rsidR="00A87E0B" w:rsidRDefault="00A87E0B" w:rsidP="00A87E0B">
      <w:pPr>
        <w:tabs>
          <w:tab w:val="left" w:pos="1461"/>
        </w:tabs>
        <w:jc w:val="both"/>
        <w:rPr>
          <w:sz w:val="28"/>
          <w:szCs w:val="28"/>
        </w:rPr>
      </w:pPr>
    </w:p>
    <w:p w:rsidR="00A87E0B" w:rsidRDefault="00A87E0B" w:rsidP="00A87E0B">
      <w:pPr>
        <w:tabs>
          <w:tab w:val="left" w:pos="1461"/>
        </w:tabs>
        <w:jc w:val="both"/>
        <w:rPr>
          <w:sz w:val="28"/>
          <w:szCs w:val="28"/>
        </w:rPr>
      </w:pPr>
    </w:p>
    <w:p w:rsidR="00604FED" w:rsidRDefault="00604FED" w:rsidP="00604FED">
      <w:pPr>
        <w:tabs>
          <w:tab w:val="left" w:pos="1461"/>
        </w:tabs>
        <w:jc w:val="center"/>
        <w:rPr>
          <w:sz w:val="48"/>
          <w:szCs w:val="48"/>
        </w:rPr>
      </w:pPr>
      <w:r>
        <w:rPr>
          <w:sz w:val="48"/>
          <w:szCs w:val="48"/>
        </w:rPr>
        <w:lastRenderedPageBreak/>
        <w:t>SELECCIÓN DE PERSONAJES Y NIVEL</w:t>
      </w:r>
    </w:p>
    <w:p w:rsidR="00F95E8E" w:rsidRDefault="00F95E8E" w:rsidP="00604FED">
      <w:pPr>
        <w:tabs>
          <w:tab w:val="left" w:pos="1461"/>
        </w:tabs>
        <w:jc w:val="center"/>
        <w:rPr>
          <w:sz w:val="28"/>
          <w:szCs w:val="28"/>
        </w:rPr>
      </w:pPr>
    </w:p>
    <w:p w:rsidR="00604FED" w:rsidRDefault="00604FED" w:rsidP="00604FED">
      <w:pPr>
        <w:tabs>
          <w:tab w:val="left" w:pos="1461"/>
        </w:tabs>
        <w:jc w:val="center"/>
        <w:rPr>
          <w:sz w:val="28"/>
          <w:szCs w:val="28"/>
        </w:rPr>
      </w:pPr>
      <w:r>
        <w:rPr>
          <w:noProof/>
          <w:sz w:val="28"/>
          <w:szCs w:val="28"/>
          <w:lang w:eastAsia="es-CL"/>
        </w:rPr>
        <w:drawing>
          <wp:inline distT="0" distB="0" distL="0" distR="0">
            <wp:extent cx="3238500" cy="48958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0" cy="4895850"/>
                    </a:xfrm>
                    <a:prstGeom prst="rect">
                      <a:avLst/>
                    </a:prstGeom>
                    <a:noFill/>
                    <a:ln>
                      <a:noFill/>
                    </a:ln>
                  </pic:spPr>
                </pic:pic>
              </a:graphicData>
            </a:graphic>
          </wp:inline>
        </w:drawing>
      </w:r>
    </w:p>
    <w:p w:rsidR="00604FED" w:rsidRDefault="00604FED" w:rsidP="00604FED">
      <w:pPr>
        <w:tabs>
          <w:tab w:val="left" w:pos="1461"/>
        </w:tabs>
        <w:rPr>
          <w:sz w:val="28"/>
          <w:szCs w:val="28"/>
        </w:rPr>
      </w:pPr>
    </w:p>
    <w:p w:rsidR="00604FED" w:rsidRPr="00604FED" w:rsidRDefault="00604FED" w:rsidP="00604FED">
      <w:pPr>
        <w:tabs>
          <w:tab w:val="left" w:pos="1461"/>
        </w:tabs>
        <w:rPr>
          <w:sz w:val="28"/>
          <w:szCs w:val="28"/>
        </w:rPr>
      </w:pPr>
      <w:r>
        <w:rPr>
          <w:sz w:val="28"/>
          <w:szCs w:val="28"/>
        </w:rPr>
        <w:t>En este apartado se selecciona el personaje deseado de acuerdo a lo avanzado en el juego, en el apartado de niveles se selecciona el nivel de acuerdo a lo avanzado en el juego.</w:t>
      </w:r>
    </w:p>
    <w:p w:rsidR="00A87E0B" w:rsidRDefault="00A87E0B" w:rsidP="00A87E0B">
      <w:pPr>
        <w:tabs>
          <w:tab w:val="left" w:pos="1461"/>
        </w:tabs>
        <w:jc w:val="both"/>
        <w:rPr>
          <w:sz w:val="28"/>
          <w:szCs w:val="28"/>
        </w:rPr>
      </w:pPr>
    </w:p>
    <w:p w:rsidR="00A87E0B" w:rsidRDefault="00A87E0B" w:rsidP="00A87E0B">
      <w:pPr>
        <w:tabs>
          <w:tab w:val="left" w:pos="1461"/>
        </w:tabs>
        <w:jc w:val="both"/>
        <w:rPr>
          <w:sz w:val="28"/>
          <w:szCs w:val="28"/>
        </w:rPr>
      </w:pPr>
    </w:p>
    <w:p w:rsidR="00A87E0B" w:rsidRDefault="00A87E0B" w:rsidP="00A87E0B">
      <w:pPr>
        <w:tabs>
          <w:tab w:val="left" w:pos="1461"/>
        </w:tabs>
        <w:jc w:val="both"/>
        <w:rPr>
          <w:sz w:val="28"/>
          <w:szCs w:val="28"/>
        </w:rPr>
      </w:pPr>
      <w:r>
        <w:rPr>
          <w:sz w:val="28"/>
          <w:szCs w:val="28"/>
        </w:rPr>
        <w:t xml:space="preserve"> </w:t>
      </w:r>
    </w:p>
    <w:p w:rsidR="00A87E0B" w:rsidRDefault="00A87E0B" w:rsidP="00A87E0B">
      <w:pPr>
        <w:tabs>
          <w:tab w:val="left" w:pos="1461"/>
        </w:tabs>
        <w:jc w:val="both"/>
        <w:rPr>
          <w:sz w:val="28"/>
          <w:szCs w:val="28"/>
        </w:rPr>
      </w:pPr>
    </w:p>
    <w:p w:rsidR="00A87E0B" w:rsidRDefault="00604FED" w:rsidP="00604FED">
      <w:pPr>
        <w:pStyle w:val="Prrafodelista"/>
        <w:ind w:left="1080"/>
        <w:jc w:val="center"/>
        <w:rPr>
          <w:sz w:val="48"/>
          <w:szCs w:val="48"/>
        </w:rPr>
      </w:pPr>
      <w:r>
        <w:rPr>
          <w:sz w:val="48"/>
          <w:szCs w:val="48"/>
        </w:rPr>
        <w:lastRenderedPageBreak/>
        <w:t>CREDITOS</w:t>
      </w:r>
    </w:p>
    <w:p w:rsidR="00F95E8E" w:rsidRDefault="00F95E8E" w:rsidP="00604FED">
      <w:pPr>
        <w:pStyle w:val="Prrafodelista"/>
        <w:ind w:left="1080"/>
        <w:jc w:val="center"/>
        <w:rPr>
          <w:sz w:val="28"/>
          <w:szCs w:val="28"/>
        </w:rPr>
      </w:pPr>
    </w:p>
    <w:p w:rsidR="00604FED" w:rsidRDefault="00604FED" w:rsidP="00604FED">
      <w:pPr>
        <w:pStyle w:val="Prrafodelista"/>
        <w:ind w:left="1080"/>
        <w:jc w:val="center"/>
        <w:rPr>
          <w:sz w:val="28"/>
          <w:szCs w:val="28"/>
        </w:rPr>
      </w:pPr>
      <w:r>
        <w:rPr>
          <w:noProof/>
          <w:sz w:val="48"/>
          <w:szCs w:val="48"/>
          <w:lang w:eastAsia="es-CL"/>
        </w:rPr>
        <w:drawing>
          <wp:inline distT="0" distB="0" distL="0" distR="0" wp14:anchorId="3685F755" wp14:editId="4C6E40DC">
            <wp:extent cx="3248025" cy="49339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025" cy="4933950"/>
                    </a:xfrm>
                    <a:prstGeom prst="rect">
                      <a:avLst/>
                    </a:prstGeom>
                    <a:noFill/>
                    <a:ln>
                      <a:noFill/>
                    </a:ln>
                  </pic:spPr>
                </pic:pic>
              </a:graphicData>
            </a:graphic>
          </wp:inline>
        </w:drawing>
      </w:r>
    </w:p>
    <w:p w:rsidR="00604FED" w:rsidRDefault="00604FED" w:rsidP="00F95E8E">
      <w:pPr>
        <w:jc w:val="both"/>
        <w:rPr>
          <w:sz w:val="28"/>
          <w:szCs w:val="28"/>
        </w:rPr>
      </w:pPr>
    </w:p>
    <w:p w:rsidR="00604FED" w:rsidRPr="00604FED" w:rsidRDefault="00F95E8E" w:rsidP="00F95E8E">
      <w:pPr>
        <w:jc w:val="both"/>
        <w:rPr>
          <w:sz w:val="28"/>
          <w:szCs w:val="28"/>
        </w:rPr>
      </w:pPr>
      <w:r>
        <w:rPr>
          <w:sz w:val="28"/>
          <w:szCs w:val="28"/>
        </w:rPr>
        <w:t>Acá</w:t>
      </w:r>
      <w:r w:rsidR="00604FED">
        <w:rPr>
          <w:sz w:val="28"/>
          <w:szCs w:val="28"/>
        </w:rPr>
        <w:t xml:space="preserve"> se encuentra los nombres de los </w:t>
      </w:r>
      <w:r>
        <w:rPr>
          <w:sz w:val="28"/>
          <w:szCs w:val="28"/>
        </w:rPr>
        <w:t>autores y su respectivo cargo en la aplicación.</w:t>
      </w:r>
    </w:p>
    <w:p w:rsidR="00604FED" w:rsidRDefault="00604FED" w:rsidP="00604FED">
      <w:pPr>
        <w:pStyle w:val="Prrafodelista"/>
        <w:ind w:left="1080"/>
        <w:jc w:val="center"/>
        <w:rPr>
          <w:sz w:val="28"/>
          <w:szCs w:val="28"/>
        </w:rPr>
      </w:pPr>
    </w:p>
    <w:p w:rsidR="00604FED" w:rsidRPr="00604FED" w:rsidRDefault="00604FED" w:rsidP="00604FED">
      <w:pPr>
        <w:pStyle w:val="Prrafodelista"/>
        <w:ind w:left="1080"/>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A87E0B" w:rsidRDefault="00A87E0B" w:rsidP="00A87E0B">
      <w:pPr>
        <w:pStyle w:val="Prrafodelista"/>
        <w:ind w:left="1080"/>
        <w:jc w:val="center"/>
        <w:rPr>
          <w:sz w:val="28"/>
          <w:szCs w:val="28"/>
        </w:rPr>
      </w:pPr>
    </w:p>
    <w:p w:rsidR="000F51E8" w:rsidRPr="00604FED" w:rsidRDefault="000F51E8" w:rsidP="00604FED">
      <w:pPr>
        <w:rPr>
          <w:sz w:val="28"/>
          <w:szCs w:val="28"/>
        </w:rPr>
      </w:pPr>
    </w:p>
    <w:sectPr w:rsidR="000F51E8" w:rsidRPr="00604F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5C9" w:rsidRDefault="003C75C9" w:rsidP="00677EC0">
      <w:pPr>
        <w:spacing w:after="0" w:line="240" w:lineRule="auto"/>
      </w:pPr>
      <w:r>
        <w:separator/>
      </w:r>
    </w:p>
  </w:endnote>
  <w:endnote w:type="continuationSeparator" w:id="0">
    <w:p w:rsidR="003C75C9" w:rsidRDefault="003C75C9" w:rsidP="00677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5C9" w:rsidRDefault="003C75C9" w:rsidP="00677EC0">
      <w:pPr>
        <w:spacing w:after="0" w:line="240" w:lineRule="auto"/>
      </w:pPr>
      <w:r>
        <w:separator/>
      </w:r>
    </w:p>
  </w:footnote>
  <w:footnote w:type="continuationSeparator" w:id="0">
    <w:p w:rsidR="003C75C9" w:rsidRDefault="003C75C9" w:rsidP="00677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15713"/>
    <w:multiLevelType w:val="hybridMultilevel"/>
    <w:tmpl w:val="494AFB3E"/>
    <w:lvl w:ilvl="0" w:tplc="68841B0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E8"/>
    <w:rsid w:val="0004494F"/>
    <w:rsid w:val="000C31B1"/>
    <w:rsid w:val="000F51E8"/>
    <w:rsid w:val="003C75C9"/>
    <w:rsid w:val="003F6172"/>
    <w:rsid w:val="004745C3"/>
    <w:rsid w:val="004945A7"/>
    <w:rsid w:val="00604FED"/>
    <w:rsid w:val="0066206B"/>
    <w:rsid w:val="00677EC0"/>
    <w:rsid w:val="007E1F36"/>
    <w:rsid w:val="0083227B"/>
    <w:rsid w:val="00923440"/>
    <w:rsid w:val="00996D95"/>
    <w:rsid w:val="00A87E0B"/>
    <w:rsid w:val="00AC4F02"/>
    <w:rsid w:val="00B25232"/>
    <w:rsid w:val="00DF1D33"/>
    <w:rsid w:val="00F95E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471A"/>
  <w15:chartTrackingRefBased/>
  <w15:docId w15:val="{7624CD2E-DEF0-42B5-B89A-C912D831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1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51E8"/>
    <w:pPr>
      <w:ind w:left="720"/>
      <w:contextualSpacing/>
    </w:pPr>
  </w:style>
  <w:style w:type="paragraph" w:styleId="Encabezado">
    <w:name w:val="header"/>
    <w:basedOn w:val="Normal"/>
    <w:link w:val="EncabezadoCar"/>
    <w:uiPriority w:val="99"/>
    <w:unhideWhenUsed/>
    <w:rsid w:val="00677E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7EC0"/>
  </w:style>
  <w:style w:type="paragraph" w:styleId="Piedepgina">
    <w:name w:val="footer"/>
    <w:basedOn w:val="Normal"/>
    <w:link w:val="PiedepginaCar"/>
    <w:uiPriority w:val="99"/>
    <w:unhideWhenUsed/>
    <w:rsid w:val="00677E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7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412078">
      <w:bodyDiv w:val="1"/>
      <w:marLeft w:val="0"/>
      <w:marRight w:val="0"/>
      <w:marTop w:val="0"/>
      <w:marBottom w:val="0"/>
      <w:divBdr>
        <w:top w:val="none" w:sz="0" w:space="0" w:color="auto"/>
        <w:left w:val="none" w:sz="0" w:space="0" w:color="auto"/>
        <w:bottom w:val="none" w:sz="0" w:space="0" w:color="auto"/>
        <w:right w:val="none" w:sz="0" w:space="0" w:color="auto"/>
      </w:divBdr>
      <w:divsChild>
        <w:div w:id="1906908908">
          <w:marLeft w:val="0"/>
          <w:marRight w:val="0"/>
          <w:marTop w:val="0"/>
          <w:marBottom w:val="0"/>
          <w:divBdr>
            <w:top w:val="none" w:sz="0" w:space="0" w:color="auto"/>
            <w:left w:val="none" w:sz="0" w:space="0" w:color="auto"/>
            <w:bottom w:val="none" w:sz="0" w:space="0" w:color="auto"/>
            <w:right w:val="none" w:sz="0" w:space="0" w:color="auto"/>
          </w:divBdr>
        </w:div>
        <w:div w:id="1549947577">
          <w:marLeft w:val="0"/>
          <w:marRight w:val="0"/>
          <w:marTop w:val="0"/>
          <w:marBottom w:val="0"/>
          <w:divBdr>
            <w:top w:val="none" w:sz="0" w:space="0" w:color="auto"/>
            <w:left w:val="none" w:sz="0" w:space="0" w:color="auto"/>
            <w:bottom w:val="none" w:sz="0" w:space="0" w:color="auto"/>
            <w:right w:val="none" w:sz="0" w:space="0" w:color="auto"/>
          </w:divBdr>
        </w:div>
        <w:div w:id="402797465">
          <w:marLeft w:val="0"/>
          <w:marRight w:val="0"/>
          <w:marTop w:val="0"/>
          <w:marBottom w:val="0"/>
          <w:divBdr>
            <w:top w:val="none" w:sz="0" w:space="0" w:color="auto"/>
            <w:left w:val="none" w:sz="0" w:space="0" w:color="auto"/>
            <w:bottom w:val="none" w:sz="0" w:space="0" w:color="auto"/>
            <w:right w:val="none" w:sz="0" w:space="0" w:color="auto"/>
          </w:divBdr>
        </w:div>
        <w:div w:id="303236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1441</TotalTime>
  <Pages>10</Pages>
  <Words>618</Words>
  <Characters>3400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 chura</dc:creator>
  <cp:keywords/>
  <dc:description/>
  <cp:lastModifiedBy>edgard chura</cp:lastModifiedBy>
  <cp:revision>3</cp:revision>
  <dcterms:created xsi:type="dcterms:W3CDTF">2018-12-03T19:03:00Z</dcterms:created>
  <dcterms:modified xsi:type="dcterms:W3CDTF">2018-12-05T19:01:00Z</dcterms:modified>
</cp:coreProperties>
</file>