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Destroyer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7256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16/08/2018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80" w:rsidRDefault="007D5B31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Diseño de la interfaz</w:t>
            </w:r>
          </w:p>
          <w:p w:rsidR="007D5B31" w:rsidRDefault="007D5B31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de conexión remota</w:t>
            </w:r>
          </w:p>
          <w:p w:rsidR="007D5B31" w:rsidRPr="007D5B31" w:rsidRDefault="007D5B31" w:rsidP="007D5B3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del manual de usuario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7D5B31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Aplicar mejores técnicas de trabajos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F0ECB" w:rsidRDefault="007D5B31" w:rsidP="00AF0EC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Resolver los problemas de la conexión remota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D5B3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27/11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7D5B31">
              <w:rPr>
                <w:rFonts w:asciiTheme="minorHAnsi" w:hAnsiTheme="minorHAnsi" w:cstheme="minorHAnsi"/>
                <w:sz w:val="20"/>
                <w:lang w:val="es-CL"/>
              </w:rPr>
              <w:t>Pruebas de conexión remota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7D5B31">
              <w:rPr>
                <w:rFonts w:asciiTheme="minorHAnsi" w:hAnsiTheme="minorHAnsi" w:cstheme="minorHAnsi"/>
                <w:sz w:val="20"/>
                <w:lang w:val="es-CL"/>
              </w:rPr>
              <w:t>Alan Ortega G y Christian Cáceres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7D5B31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Diseño de la interfaz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Felipe López 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7D5B31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manual</w:t>
            </w:r>
          </w:p>
          <w:p w:rsidR="003A16B5" w:rsidRPr="00014948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7D5B31">
              <w:rPr>
                <w:rFonts w:asciiTheme="minorHAnsi" w:hAnsiTheme="minorHAnsi" w:cstheme="minorHAnsi"/>
                <w:sz w:val="20"/>
                <w:lang w:val="es-CL"/>
              </w:rPr>
              <w:t>Cristian Bautista y Felipe López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Pr="00014948" w:rsidRDefault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7D5B31">
              <w:rPr>
                <w:rFonts w:asciiTheme="minorHAnsi" w:hAnsiTheme="minorHAnsi" w:cstheme="minorHAnsi"/>
                <w:sz w:val="20"/>
                <w:lang w:val="es-CL"/>
              </w:rPr>
              <w:t>Conexión remota.</w:t>
            </w:r>
          </w:p>
          <w:p w:rsidR="00C72561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7D5B31">
              <w:rPr>
                <w:rFonts w:asciiTheme="minorHAnsi" w:hAnsiTheme="minorHAnsi" w:cstheme="minorHAnsi"/>
                <w:sz w:val="20"/>
                <w:lang w:val="es-CL"/>
              </w:rPr>
              <w:t>Manual de usuario.</w:t>
            </w:r>
          </w:p>
          <w:p w:rsidR="009D143A" w:rsidRPr="00014948" w:rsidRDefault="00C72561" w:rsidP="007D5B3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7D5B31">
              <w:rPr>
                <w:rFonts w:asciiTheme="minorHAnsi" w:hAnsiTheme="minorHAnsi" w:cstheme="minorHAnsi"/>
                <w:sz w:val="20"/>
                <w:lang w:val="es-CL"/>
              </w:rPr>
              <w:t>Interfaz funcional.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D5" w:rsidRDefault="007820D5" w:rsidP="00014948">
      <w:r>
        <w:separator/>
      </w:r>
    </w:p>
  </w:endnote>
  <w:endnote w:type="continuationSeparator" w:id="0">
    <w:p w:rsidR="007820D5" w:rsidRDefault="007820D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D5" w:rsidRDefault="007820D5" w:rsidP="00014948">
      <w:r>
        <w:separator/>
      </w:r>
    </w:p>
  </w:footnote>
  <w:footnote w:type="continuationSeparator" w:id="0">
    <w:p w:rsidR="007820D5" w:rsidRDefault="007820D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3A16B5"/>
    <w:rsid w:val="003B091B"/>
    <w:rsid w:val="00417F3C"/>
    <w:rsid w:val="00430444"/>
    <w:rsid w:val="005206D1"/>
    <w:rsid w:val="00614F91"/>
    <w:rsid w:val="006C1B81"/>
    <w:rsid w:val="007820D5"/>
    <w:rsid w:val="00785F80"/>
    <w:rsid w:val="007D5B31"/>
    <w:rsid w:val="009947FD"/>
    <w:rsid w:val="009D143A"/>
    <w:rsid w:val="00A46189"/>
    <w:rsid w:val="00AC6CAA"/>
    <w:rsid w:val="00AF0ECB"/>
    <w:rsid w:val="00B90784"/>
    <w:rsid w:val="00B92282"/>
    <w:rsid w:val="00C72561"/>
    <w:rsid w:val="00D11A3E"/>
    <w:rsid w:val="00E73173"/>
    <w:rsid w:val="00E9707C"/>
    <w:rsid w:val="00F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2018-11-27T12:36:00Z</dcterms:created>
  <dcterms:modified xsi:type="dcterms:W3CDTF">2018-11-27T12:36:00Z</dcterms:modified>
</cp:coreProperties>
</file>