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UNIVERSIDAD DE TARAPACÁ</w:t>
      </w:r>
      <w:r w:rsidDel="00000000" w:rsidR="00000000" w:rsidRPr="00000000">
        <w:rPr>
          <w:rtl w:val="0"/>
        </w:rPr>
      </w:r>
    </w:p>
    <w:p w:rsidR="00000000" w:rsidDel="00000000" w:rsidP="00000000" w:rsidRDefault="00000000" w:rsidRPr="00000000" w14:paraId="00000001">
      <w:pPr>
        <w:contextualSpacing w:val="0"/>
        <w:jc w:val="center"/>
        <w:rPr>
          <w:rFonts w:ascii="Times New Roman" w:cs="Times New Roman" w:eastAsia="Times New Roman" w:hAnsi="Times New Roman"/>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2409825</wp:posOffset>
            </wp:positionH>
            <wp:positionV relativeFrom="paragraph">
              <wp:posOffset>123825</wp:posOffset>
            </wp:positionV>
            <wp:extent cx="1039859" cy="976313"/>
            <wp:effectExtent b="0" l="0" r="0" t="0"/>
            <wp:wrapSquare wrapText="bothSides" distB="114300" distT="114300" distL="114300" distR="114300"/>
            <wp:docPr id="10" name="image23.jpg"/>
            <a:graphic>
              <a:graphicData uri="http://schemas.openxmlformats.org/drawingml/2006/picture">
                <pic:pic>
                  <pic:nvPicPr>
                    <pic:cNvPr id="0" name="image23.jpg"/>
                    <pic:cNvPicPr preferRelativeResize="0"/>
                  </pic:nvPicPr>
                  <pic:blipFill>
                    <a:blip r:embed="rId6"/>
                    <a:srcRect b="0" l="0" r="0" t="0"/>
                    <a:stretch>
                      <a:fillRect/>
                    </a:stretch>
                  </pic:blipFill>
                  <pic:spPr>
                    <a:xfrm>
                      <a:off x="0" y="0"/>
                      <a:ext cx="1039859" cy="976313"/>
                    </a:xfrm>
                    <a:prstGeom prst="rect"/>
                    <a:ln/>
                  </pic:spPr>
                </pic:pic>
              </a:graphicData>
            </a:graphic>
          </wp:anchor>
        </w:drawing>
      </w:r>
    </w:p>
    <w:p w:rsidR="00000000" w:rsidDel="00000000" w:rsidP="00000000" w:rsidRDefault="00000000" w:rsidRPr="00000000" w14:paraId="00000002">
      <w:pPr>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ESCUELA UNIVERSITARIA DE INGENIERÍA INDUSTRIAL, INFORMÁTICA Y DE SISTEMAS</w:t>
      </w:r>
    </w:p>
    <w:p w:rsidR="00000000" w:rsidDel="00000000" w:rsidP="00000000" w:rsidRDefault="00000000" w:rsidRPr="00000000" w14:paraId="00000007">
      <w:pPr>
        <w:contextualSpacing w:val="0"/>
        <w:jc w:val="center"/>
        <w:rPr>
          <w:rFonts w:ascii="Times New Roman" w:cs="Times New Roman" w:eastAsia="Times New Roman" w:hAnsi="Times New Roman"/>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2347913</wp:posOffset>
            </wp:positionH>
            <wp:positionV relativeFrom="paragraph">
              <wp:posOffset>133350</wp:posOffset>
            </wp:positionV>
            <wp:extent cx="1162050" cy="428625"/>
            <wp:effectExtent b="0" l="0" r="0" t="0"/>
            <wp:wrapSquare wrapText="bothSides" distB="114300" distT="114300" distL="114300" distR="114300"/>
            <wp:docPr id="22"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1162050" cy="428625"/>
                    </a:xfrm>
                    <a:prstGeom prst="rect"/>
                    <a:ln/>
                  </pic:spPr>
                </pic:pic>
              </a:graphicData>
            </a:graphic>
          </wp:anchor>
        </w:drawing>
      </w:r>
    </w:p>
    <w:p w:rsidR="00000000" w:rsidDel="00000000" w:rsidP="00000000" w:rsidRDefault="00000000" w:rsidRPr="00000000" w14:paraId="00000008">
      <w:pPr>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Área de Ingeniería en Computación e Informática</w:t>
      </w:r>
      <w:r w:rsidDel="00000000" w:rsidR="00000000" w:rsidRPr="00000000">
        <w:drawing>
          <wp:anchor allowOverlap="1" behindDoc="0" distB="114300" distT="114300" distL="114300" distR="114300" hidden="0" layoutInCell="1" locked="0" relativeHeight="0" simplePos="0">
            <wp:simplePos x="0" y="0"/>
            <wp:positionH relativeFrom="margin">
              <wp:posOffset>2247900</wp:posOffset>
            </wp:positionH>
            <wp:positionV relativeFrom="paragraph">
              <wp:posOffset>352425</wp:posOffset>
            </wp:positionV>
            <wp:extent cx="1447800" cy="723900"/>
            <wp:effectExtent b="0" l="0" r="0" t="0"/>
            <wp:wrapSquare wrapText="bothSides" distB="114300" distT="114300" distL="114300" distR="114300"/>
            <wp:docPr id="18"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447800" cy="723900"/>
                    </a:xfrm>
                    <a:prstGeom prst="rect"/>
                    <a:ln/>
                  </pic:spPr>
                </pic:pic>
              </a:graphicData>
            </a:graphic>
          </wp:anchor>
        </w:drawing>
      </w:r>
    </w:p>
    <w:p w:rsidR="00000000" w:rsidDel="00000000" w:rsidP="00000000" w:rsidRDefault="00000000" w:rsidRPr="00000000" w14:paraId="0000000B">
      <w:pPr>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F">
      <w:pPr>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“Análisis y diseño del sistema”</w:t>
      </w:r>
    </w:p>
    <w:p w:rsidR="00000000" w:rsidDel="00000000" w:rsidP="00000000" w:rsidRDefault="00000000" w:rsidRPr="00000000" w14:paraId="00000010">
      <w:pPr>
        <w:contextualSpacing w:val="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Sistema Hidropónico</w:t>
      </w:r>
    </w:p>
    <w:p w:rsidR="00000000" w:rsidDel="00000000" w:rsidP="00000000" w:rsidRDefault="00000000" w:rsidRPr="00000000" w14:paraId="00000011">
      <w:pPr>
        <w:contextualSpacing w:val="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12">
      <w:pPr>
        <w:contextualSpacing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Autor(es): Fabián Guarachi</w:t>
      </w:r>
    </w:p>
    <w:p w:rsidR="00000000" w:rsidDel="00000000" w:rsidP="00000000" w:rsidRDefault="00000000" w:rsidRPr="00000000" w14:paraId="00000014">
      <w:pP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Patricio Tudela</w:t>
      </w:r>
    </w:p>
    <w:p w:rsidR="00000000" w:rsidDel="00000000" w:rsidP="00000000" w:rsidRDefault="00000000" w:rsidRPr="00000000" w14:paraId="00000015">
      <w:pPr>
        <w:ind w:left="5040" w:firstLine="720"/>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Asignatura: Proyecto 2</w:t>
      </w:r>
    </w:p>
    <w:p w:rsidR="00000000" w:rsidDel="00000000" w:rsidP="00000000" w:rsidRDefault="00000000" w:rsidRPr="00000000" w14:paraId="00000016">
      <w:pPr>
        <w:ind w:left="5760" w:firstLine="0"/>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Profesor(es): Diego Aracena</w:t>
      </w:r>
    </w:p>
    <w:p w:rsidR="00000000" w:rsidDel="00000000" w:rsidP="00000000" w:rsidRDefault="00000000" w:rsidRPr="00000000" w14:paraId="00000017">
      <w:pPr>
        <w:ind w:left="6480" w:firstLine="720"/>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ARICA, 13/11/2018</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pStyle w:val="Heading1"/>
        <w:contextualSpacing w:val="0"/>
        <w:jc w:val="center"/>
        <w:rPr>
          <w:rFonts w:ascii="Times New Roman" w:cs="Times New Roman" w:eastAsia="Times New Roman" w:hAnsi="Times New Roman"/>
          <w:b w:val="1"/>
          <w:sz w:val="24"/>
          <w:szCs w:val="24"/>
        </w:rPr>
      </w:pPr>
      <w:bookmarkStart w:colFirst="0" w:colLast="0" w:name="_d19ssuooyf07" w:id="0"/>
      <w:bookmarkEnd w:id="0"/>
      <w:r w:rsidDel="00000000" w:rsidR="00000000" w:rsidRPr="00000000">
        <w:rPr>
          <w:rFonts w:ascii="Times New Roman" w:cs="Times New Roman" w:eastAsia="Times New Roman" w:hAnsi="Times New Roman"/>
          <w:b w:val="1"/>
          <w:sz w:val="24"/>
          <w:szCs w:val="24"/>
          <w:rtl w:val="0"/>
        </w:rPr>
        <w:t xml:space="preserve">Historial de cambios</w:t>
      </w:r>
    </w:p>
    <w:p w:rsidR="00000000" w:rsidDel="00000000" w:rsidP="00000000" w:rsidRDefault="00000000" w:rsidRPr="00000000" w14:paraId="00000020">
      <w:pP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545"/>
        <w:gridCol w:w="3240"/>
        <w:gridCol w:w="2220"/>
        <w:tblGridChange w:id="0">
          <w:tblGrid>
            <w:gridCol w:w="1860"/>
            <w:gridCol w:w="1545"/>
            <w:gridCol w:w="3240"/>
            <w:gridCol w:w="222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Fecha</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2">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Versión</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3">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4">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Autor(es)</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Primera versión del documento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Patricio Tudela</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30/10/2018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han agregado casos de uso y descripciones.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Patricio Tudela</w:t>
            </w:r>
          </w:p>
        </w:tc>
      </w:tr>
    </w:tbl>
    <w:p w:rsidR="00000000" w:rsidDel="00000000" w:rsidP="00000000" w:rsidRDefault="00000000" w:rsidRPr="00000000" w14:paraId="0000002D">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contextualSpacing w:val="0"/>
        <w:jc w:val="center"/>
        <w:rPr/>
      </w:pPr>
      <w:r w:rsidDel="00000000" w:rsidR="00000000" w:rsidRPr="00000000">
        <w:rPr>
          <w:rtl w:val="0"/>
        </w:rPr>
      </w:r>
    </w:p>
    <w:p w:rsidR="00000000" w:rsidDel="00000000" w:rsidP="00000000" w:rsidRDefault="00000000" w:rsidRPr="00000000" w14:paraId="00000032">
      <w:pPr>
        <w:contextualSpacing w:val="0"/>
        <w:jc w:val="center"/>
        <w:rPr/>
      </w:pPr>
      <w:r w:rsidDel="00000000" w:rsidR="00000000" w:rsidRPr="00000000">
        <w:rPr>
          <w:rtl w:val="0"/>
        </w:rPr>
      </w:r>
    </w:p>
    <w:p w:rsidR="00000000" w:rsidDel="00000000" w:rsidP="00000000" w:rsidRDefault="00000000" w:rsidRPr="00000000" w14:paraId="00000033">
      <w:pPr>
        <w:contextualSpacing w:val="0"/>
        <w:jc w:val="center"/>
        <w:rPr/>
      </w:pPr>
      <w:r w:rsidDel="00000000" w:rsidR="00000000" w:rsidRPr="00000000">
        <w:rPr>
          <w:rtl w:val="0"/>
        </w:rPr>
      </w:r>
    </w:p>
    <w:p w:rsidR="00000000" w:rsidDel="00000000" w:rsidP="00000000" w:rsidRDefault="00000000" w:rsidRPr="00000000" w14:paraId="00000034">
      <w:pPr>
        <w:contextualSpacing w:val="0"/>
        <w:jc w:val="center"/>
        <w:rPr/>
      </w:pPr>
      <w:r w:rsidDel="00000000" w:rsidR="00000000" w:rsidRPr="00000000">
        <w:rPr>
          <w:rtl w:val="0"/>
        </w:rPr>
      </w:r>
    </w:p>
    <w:p w:rsidR="00000000" w:rsidDel="00000000" w:rsidP="00000000" w:rsidRDefault="00000000" w:rsidRPr="00000000" w14:paraId="00000035">
      <w:pPr>
        <w:contextualSpacing w:val="0"/>
        <w:jc w:val="center"/>
        <w:rPr/>
      </w:pPr>
      <w:r w:rsidDel="00000000" w:rsidR="00000000" w:rsidRPr="00000000">
        <w:rPr>
          <w:rtl w:val="0"/>
        </w:rPr>
      </w:r>
    </w:p>
    <w:p w:rsidR="00000000" w:rsidDel="00000000" w:rsidP="00000000" w:rsidRDefault="00000000" w:rsidRPr="00000000" w14:paraId="00000036">
      <w:pPr>
        <w:contextualSpacing w:val="0"/>
        <w:jc w:val="center"/>
        <w:rPr/>
      </w:pPr>
      <w:r w:rsidDel="00000000" w:rsidR="00000000" w:rsidRPr="00000000">
        <w:rPr>
          <w:rtl w:val="0"/>
        </w:rPr>
      </w:r>
    </w:p>
    <w:p w:rsidR="00000000" w:rsidDel="00000000" w:rsidP="00000000" w:rsidRDefault="00000000" w:rsidRPr="00000000" w14:paraId="00000037">
      <w:pPr>
        <w:contextualSpacing w:val="0"/>
        <w:jc w:val="center"/>
        <w:rPr/>
      </w:pPr>
      <w:r w:rsidDel="00000000" w:rsidR="00000000" w:rsidRPr="00000000">
        <w:rPr>
          <w:rtl w:val="0"/>
        </w:rPr>
      </w:r>
    </w:p>
    <w:p w:rsidR="00000000" w:rsidDel="00000000" w:rsidP="00000000" w:rsidRDefault="00000000" w:rsidRPr="00000000" w14:paraId="00000038">
      <w:pPr>
        <w:contextualSpacing w:val="0"/>
        <w:jc w:val="center"/>
        <w:rPr/>
      </w:pPr>
      <w:r w:rsidDel="00000000" w:rsidR="00000000" w:rsidRPr="00000000">
        <w:rPr>
          <w:rtl w:val="0"/>
        </w:rPr>
      </w:r>
    </w:p>
    <w:p w:rsidR="00000000" w:rsidDel="00000000" w:rsidP="00000000" w:rsidRDefault="00000000" w:rsidRPr="00000000" w14:paraId="00000039">
      <w:pPr>
        <w:contextualSpacing w:val="0"/>
        <w:jc w:val="center"/>
        <w:rPr/>
      </w:pPr>
      <w:r w:rsidDel="00000000" w:rsidR="00000000" w:rsidRPr="00000000">
        <w:rPr>
          <w:rtl w:val="0"/>
        </w:rPr>
      </w:r>
    </w:p>
    <w:p w:rsidR="00000000" w:rsidDel="00000000" w:rsidP="00000000" w:rsidRDefault="00000000" w:rsidRPr="00000000" w14:paraId="0000003A">
      <w:pPr>
        <w:contextualSpacing w:val="0"/>
        <w:jc w:val="center"/>
        <w:rPr/>
      </w:pPr>
      <w:r w:rsidDel="00000000" w:rsidR="00000000" w:rsidRPr="00000000">
        <w:rPr>
          <w:rtl w:val="0"/>
        </w:rPr>
      </w:r>
    </w:p>
    <w:p w:rsidR="00000000" w:rsidDel="00000000" w:rsidP="00000000" w:rsidRDefault="00000000" w:rsidRPr="00000000" w14:paraId="0000003B">
      <w:pPr>
        <w:contextualSpacing w:val="0"/>
        <w:jc w:val="center"/>
        <w:rPr/>
      </w:pPr>
      <w:r w:rsidDel="00000000" w:rsidR="00000000" w:rsidRPr="00000000">
        <w:rPr>
          <w:rtl w:val="0"/>
        </w:rPr>
      </w:r>
    </w:p>
    <w:p w:rsidR="00000000" w:rsidDel="00000000" w:rsidP="00000000" w:rsidRDefault="00000000" w:rsidRPr="00000000" w14:paraId="0000003C">
      <w:pPr>
        <w:contextualSpacing w:val="0"/>
        <w:jc w:val="center"/>
        <w:rPr/>
      </w:pPr>
      <w:r w:rsidDel="00000000" w:rsidR="00000000" w:rsidRPr="00000000">
        <w:rPr>
          <w:rtl w:val="0"/>
        </w:rPr>
      </w:r>
    </w:p>
    <w:p w:rsidR="00000000" w:rsidDel="00000000" w:rsidP="00000000" w:rsidRDefault="00000000" w:rsidRPr="00000000" w14:paraId="0000003D">
      <w:pPr>
        <w:contextualSpacing w:val="0"/>
        <w:jc w:val="center"/>
        <w:rPr/>
      </w:pPr>
      <w:r w:rsidDel="00000000" w:rsidR="00000000" w:rsidRPr="00000000">
        <w:rPr>
          <w:rtl w:val="0"/>
        </w:rPr>
      </w:r>
    </w:p>
    <w:p w:rsidR="00000000" w:rsidDel="00000000" w:rsidP="00000000" w:rsidRDefault="00000000" w:rsidRPr="00000000" w14:paraId="0000003E">
      <w:pPr>
        <w:contextualSpacing w:val="0"/>
        <w:jc w:val="center"/>
        <w:rPr/>
      </w:pPr>
      <w:r w:rsidDel="00000000" w:rsidR="00000000" w:rsidRPr="00000000">
        <w:rPr>
          <w:rtl w:val="0"/>
        </w:rPr>
      </w:r>
    </w:p>
    <w:p w:rsidR="00000000" w:rsidDel="00000000" w:rsidP="00000000" w:rsidRDefault="00000000" w:rsidRPr="00000000" w14:paraId="0000003F">
      <w:pPr>
        <w:contextualSpacing w:val="0"/>
        <w:jc w:val="center"/>
        <w:rPr/>
      </w:pPr>
      <w:r w:rsidDel="00000000" w:rsidR="00000000" w:rsidRPr="00000000">
        <w:rPr>
          <w:rtl w:val="0"/>
        </w:rPr>
      </w:r>
    </w:p>
    <w:p w:rsidR="00000000" w:rsidDel="00000000" w:rsidP="00000000" w:rsidRDefault="00000000" w:rsidRPr="00000000" w14:paraId="00000040">
      <w:pPr>
        <w:contextualSpacing w:val="0"/>
        <w:jc w:val="center"/>
        <w:rPr/>
      </w:pPr>
      <w:r w:rsidDel="00000000" w:rsidR="00000000" w:rsidRPr="00000000">
        <w:rPr>
          <w:rtl w:val="0"/>
        </w:rPr>
      </w:r>
    </w:p>
    <w:p w:rsidR="00000000" w:rsidDel="00000000" w:rsidP="00000000" w:rsidRDefault="00000000" w:rsidRPr="00000000" w14:paraId="00000041">
      <w:pPr>
        <w:contextualSpacing w:val="0"/>
        <w:jc w:val="center"/>
        <w:rPr/>
      </w:pPr>
      <w:r w:rsidDel="00000000" w:rsidR="00000000" w:rsidRPr="00000000">
        <w:rPr>
          <w:rtl w:val="0"/>
        </w:rPr>
      </w:r>
    </w:p>
    <w:p w:rsidR="00000000" w:rsidDel="00000000" w:rsidP="00000000" w:rsidRDefault="00000000" w:rsidRPr="00000000" w14:paraId="00000042">
      <w:pPr>
        <w:contextualSpacing w:val="0"/>
        <w:jc w:val="center"/>
        <w:rPr/>
      </w:pPr>
      <w:r w:rsidDel="00000000" w:rsidR="00000000" w:rsidRPr="00000000">
        <w:rPr>
          <w:rtl w:val="0"/>
        </w:rPr>
      </w:r>
    </w:p>
    <w:p w:rsidR="00000000" w:rsidDel="00000000" w:rsidP="00000000" w:rsidRDefault="00000000" w:rsidRPr="00000000" w14:paraId="00000043">
      <w:pPr>
        <w:contextualSpacing w:val="0"/>
        <w:jc w:val="center"/>
        <w:rPr/>
      </w:pPr>
      <w:r w:rsidDel="00000000" w:rsidR="00000000" w:rsidRPr="00000000">
        <w:rPr>
          <w:rtl w:val="0"/>
        </w:rPr>
      </w:r>
    </w:p>
    <w:p w:rsidR="00000000" w:rsidDel="00000000" w:rsidP="00000000" w:rsidRDefault="00000000" w:rsidRPr="00000000" w14:paraId="00000044">
      <w:pPr>
        <w:contextualSpacing w:val="0"/>
        <w:jc w:val="center"/>
        <w:rPr/>
      </w:pPr>
      <w:r w:rsidDel="00000000" w:rsidR="00000000" w:rsidRPr="00000000">
        <w:rPr>
          <w:rtl w:val="0"/>
        </w:rPr>
      </w:r>
    </w:p>
    <w:p w:rsidR="00000000" w:rsidDel="00000000" w:rsidP="00000000" w:rsidRDefault="00000000" w:rsidRPr="00000000" w14:paraId="00000045">
      <w:pPr>
        <w:contextualSpacing w:val="0"/>
        <w:jc w:val="left"/>
        <w:rPr/>
      </w:pPr>
      <w:r w:rsidDel="00000000" w:rsidR="00000000" w:rsidRPr="00000000">
        <w:rPr>
          <w:rtl w:val="0"/>
        </w:rPr>
      </w:r>
    </w:p>
    <w:p w:rsidR="00000000" w:rsidDel="00000000" w:rsidP="00000000" w:rsidRDefault="00000000" w:rsidRPr="00000000" w14:paraId="00000046">
      <w:pPr>
        <w:contextualSpacing w:val="0"/>
        <w:jc w:val="left"/>
        <w:rPr/>
      </w:pPr>
      <w:r w:rsidDel="00000000" w:rsidR="00000000" w:rsidRPr="00000000">
        <w:rPr>
          <w:rtl w:val="0"/>
        </w:rPr>
      </w:r>
    </w:p>
    <w:p w:rsidR="00000000" w:rsidDel="00000000" w:rsidP="00000000" w:rsidRDefault="00000000" w:rsidRPr="00000000" w14:paraId="00000047">
      <w:pPr>
        <w:contextualSpacing w:val="0"/>
        <w:jc w:val="left"/>
        <w:rPr/>
      </w:pPr>
      <w:r w:rsidDel="00000000" w:rsidR="00000000" w:rsidRPr="00000000">
        <w:rPr>
          <w:rtl w:val="0"/>
        </w:rPr>
      </w:r>
    </w:p>
    <w:p w:rsidR="00000000" w:rsidDel="00000000" w:rsidP="00000000" w:rsidRDefault="00000000" w:rsidRPr="00000000" w14:paraId="00000048">
      <w:pPr>
        <w:contextualSpacing w:val="0"/>
        <w:jc w:val="left"/>
        <w:rPr/>
      </w:pPr>
      <w:r w:rsidDel="00000000" w:rsidR="00000000" w:rsidRPr="00000000">
        <w:rPr>
          <w:rtl w:val="0"/>
        </w:rPr>
      </w:r>
    </w:p>
    <w:p w:rsidR="00000000" w:rsidDel="00000000" w:rsidP="00000000" w:rsidRDefault="00000000" w:rsidRPr="00000000" w14:paraId="00000049">
      <w:pPr>
        <w:pStyle w:val="Heading1"/>
        <w:contextualSpacing w:val="0"/>
        <w:jc w:val="center"/>
        <w:rPr>
          <w:rFonts w:ascii="Times New Roman" w:cs="Times New Roman" w:eastAsia="Times New Roman" w:hAnsi="Times New Roman"/>
          <w:sz w:val="24"/>
          <w:szCs w:val="24"/>
        </w:rPr>
      </w:pPr>
      <w:bookmarkStart w:colFirst="0" w:colLast="0" w:name="_z4i5ygrwgchd" w:id="1"/>
      <w:bookmarkEnd w:id="1"/>
      <w:r w:rsidDel="00000000" w:rsidR="00000000" w:rsidRPr="00000000">
        <w:rPr>
          <w:rFonts w:ascii="Times New Roman" w:cs="Times New Roman" w:eastAsia="Times New Roman" w:hAnsi="Times New Roman"/>
          <w:sz w:val="24"/>
          <w:szCs w:val="24"/>
          <w:rtl w:val="0"/>
        </w:rPr>
        <w:t xml:space="preserve">Tabla de contenidos</w:t>
      </w:r>
    </w:p>
    <w:p w:rsidR="00000000" w:rsidDel="00000000" w:rsidP="00000000" w:rsidRDefault="00000000" w:rsidRPr="00000000" w14:paraId="0000004A">
      <w:pPr>
        <w:contextualSpacing w:val="0"/>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B">
          <w:pPr>
            <w:tabs>
              <w:tab w:val="right" w:pos="9360"/>
            </w:tabs>
            <w:spacing w:before="80" w:line="240" w:lineRule="auto"/>
            <w:ind w:left="0" w:firstLine="0"/>
            <w:contextualSpacing w:val="0"/>
            <w:rPr>
              <w:rFonts w:ascii="Times New Roman" w:cs="Times New Roman" w:eastAsia="Times New Roman" w:hAnsi="Times New Roman"/>
              <w:sz w:val="24"/>
              <w:szCs w:val="24"/>
            </w:rPr>
          </w:pPr>
          <w:r w:rsidDel="00000000" w:rsidR="00000000" w:rsidRPr="00000000">
            <w:fldChar w:fldCharType="begin"/>
            <w:instrText xml:space="preserve"> TOC \h \u \z </w:instrText>
            <w:fldChar w:fldCharType="separate"/>
          </w:r>
          <w:hyperlink w:anchor="_d19ssuooyf07">
            <w:r w:rsidDel="00000000" w:rsidR="00000000" w:rsidRPr="00000000">
              <w:rPr>
                <w:rFonts w:ascii="Times New Roman" w:cs="Times New Roman" w:eastAsia="Times New Roman" w:hAnsi="Times New Roman"/>
                <w:b w:val="1"/>
                <w:sz w:val="24"/>
                <w:szCs w:val="24"/>
                <w:rtl w:val="0"/>
              </w:rPr>
              <w:t xml:space="preserve">Historial de cambios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_d19ssuooyf07 \h </w:instrText>
            <w:fldChar w:fldCharType="separate"/>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z4i5ygrwgchd">
            <w:r w:rsidDel="00000000" w:rsidR="00000000" w:rsidRPr="00000000">
              <w:rPr>
                <w:rFonts w:ascii="Times New Roman" w:cs="Times New Roman" w:eastAsia="Times New Roman" w:hAnsi="Times New Roman"/>
                <w:b w:val="1"/>
                <w:sz w:val="24"/>
                <w:szCs w:val="24"/>
                <w:rtl w:val="0"/>
              </w:rPr>
              <w:t xml:space="preserve">Tabla de contenidos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_z4i5ygrwgchd \h </w:instrText>
            <w:fldChar w:fldCharType="separate"/>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3yc2q6uahpb1">
            <w:r w:rsidDel="00000000" w:rsidR="00000000" w:rsidRPr="00000000">
              <w:rPr>
                <w:rFonts w:ascii="Times New Roman" w:cs="Times New Roman" w:eastAsia="Times New Roman" w:hAnsi="Times New Roman"/>
                <w:b w:val="1"/>
                <w:sz w:val="24"/>
                <w:szCs w:val="24"/>
                <w:rtl w:val="0"/>
              </w:rPr>
              <w:t xml:space="preserve">1.Introduccion</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_3yc2q6uahpb1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m3lr1xkr9fc7">
            <w:r w:rsidDel="00000000" w:rsidR="00000000" w:rsidRPr="00000000">
              <w:rPr>
                <w:rFonts w:ascii="Times New Roman" w:cs="Times New Roman" w:eastAsia="Times New Roman" w:hAnsi="Times New Roman"/>
                <w:b w:val="1"/>
                <w:sz w:val="24"/>
                <w:szCs w:val="24"/>
                <w:rtl w:val="0"/>
              </w:rPr>
              <w:t xml:space="preserve">2.Análisis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_m3lr1xkr9fc7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ym5rps8r289x">
            <w:r w:rsidDel="00000000" w:rsidR="00000000" w:rsidRPr="00000000">
              <w:rPr>
                <w:rFonts w:ascii="Times New Roman" w:cs="Times New Roman" w:eastAsia="Times New Roman" w:hAnsi="Times New Roman"/>
                <w:sz w:val="24"/>
                <w:szCs w:val="24"/>
                <w:rtl w:val="0"/>
              </w:rPr>
              <w:t xml:space="preserve">2.1.Requerimientos funcionales.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_ym5rps8r289x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9fl7iwetjef4">
            <w:r w:rsidDel="00000000" w:rsidR="00000000" w:rsidRPr="00000000">
              <w:rPr>
                <w:rFonts w:ascii="Times New Roman" w:cs="Times New Roman" w:eastAsia="Times New Roman" w:hAnsi="Times New Roman"/>
                <w:sz w:val="24"/>
                <w:szCs w:val="24"/>
                <w:rtl w:val="0"/>
              </w:rPr>
              <w:t xml:space="preserve">2.2.Requerimientos no funcionales.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_9fl7iwetjef4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vzw52u7al2ph">
            <w:r w:rsidDel="00000000" w:rsidR="00000000" w:rsidRPr="00000000">
              <w:rPr>
                <w:rFonts w:ascii="Times New Roman" w:cs="Times New Roman" w:eastAsia="Times New Roman" w:hAnsi="Times New Roman"/>
                <w:b w:val="1"/>
                <w:sz w:val="24"/>
                <w:szCs w:val="24"/>
                <w:rtl w:val="0"/>
              </w:rPr>
              <w:t xml:space="preserve">3.Diseño</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_vzw52u7al2ph \h </w:instrText>
            <w:fldChar w:fldCharType="separate"/>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ofp3dgonwhvt">
            <w:r w:rsidDel="00000000" w:rsidR="00000000" w:rsidRPr="00000000">
              <w:rPr>
                <w:rFonts w:ascii="Times New Roman" w:cs="Times New Roman" w:eastAsia="Times New Roman" w:hAnsi="Times New Roman"/>
                <w:sz w:val="24"/>
                <w:szCs w:val="24"/>
                <w:rtl w:val="0"/>
              </w:rPr>
              <w:t xml:space="preserve">3.1.Herramientas, hardware y software utilizados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_ofp3dgonwhvt \h </w:instrText>
            <w:fldChar w:fldCharType="separate"/>
          </w:r>
          <w:r w:rsidDel="00000000" w:rsidR="00000000" w:rsidRPr="00000000">
            <w:rPr>
              <w:rFonts w:ascii="Times New Roman" w:cs="Times New Roman" w:eastAsia="Times New Roman" w:hAnsi="Times New Roman"/>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nivcw4p0917g">
            <w:r w:rsidDel="00000000" w:rsidR="00000000" w:rsidRPr="00000000">
              <w:rPr>
                <w:rFonts w:ascii="Times New Roman" w:cs="Times New Roman" w:eastAsia="Times New Roman" w:hAnsi="Times New Roman"/>
                <w:sz w:val="24"/>
                <w:szCs w:val="24"/>
                <w:rtl w:val="0"/>
              </w:rPr>
              <w:t xml:space="preserve">3.2.Diagrama de la solución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_nivcw4p0917g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2o1ugs1udxob">
            <w:r w:rsidDel="00000000" w:rsidR="00000000" w:rsidRPr="00000000">
              <w:rPr>
                <w:rFonts w:ascii="Times New Roman" w:cs="Times New Roman" w:eastAsia="Times New Roman" w:hAnsi="Times New Roman"/>
                <w:sz w:val="24"/>
                <w:szCs w:val="24"/>
                <w:rtl w:val="0"/>
              </w:rPr>
              <w:t xml:space="preserve">3.3.Diagrama de casos de uso de sistema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_2o1ugs1udxob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ygiy6pjq3u3l">
            <w:r w:rsidDel="00000000" w:rsidR="00000000" w:rsidRPr="00000000">
              <w:rPr>
                <w:rFonts w:ascii="Times New Roman" w:cs="Times New Roman" w:eastAsia="Times New Roman" w:hAnsi="Times New Roman"/>
                <w:sz w:val="24"/>
                <w:szCs w:val="24"/>
                <w:rtl w:val="0"/>
              </w:rPr>
              <w:t xml:space="preserve">3.3.1.Descripción de casos de uso</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_ygiy6pjq3u3l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8n4lm2p2qc16">
            <w:r w:rsidDel="00000000" w:rsidR="00000000" w:rsidRPr="00000000">
              <w:rPr>
                <w:rFonts w:ascii="Times New Roman" w:cs="Times New Roman" w:eastAsia="Times New Roman" w:hAnsi="Times New Roman"/>
                <w:sz w:val="24"/>
                <w:szCs w:val="24"/>
                <w:rtl w:val="0"/>
              </w:rPr>
              <w:t xml:space="preserve">3.3.1.1 Recolectar Dato</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_8n4lm2p2qc16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sesdjxeeah0o">
            <w:r w:rsidDel="00000000" w:rsidR="00000000" w:rsidRPr="00000000">
              <w:rPr>
                <w:rFonts w:ascii="Times New Roman" w:cs="Times New Roman" w:eastAsia="Times New Roman" w:hAnsi="Times New Roman"/>
                <w:sz w:val="24"/>
                <w:szCs w:val="24"/>
                <w:rtl w:val="0"/>
              </w:rPr>
              <w:t xml:space="preserve">3.3.1.2 Analisis de datos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_sesdjxeeah0o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i4gww5d371c3">
            <w:r w:rsidDel="00000000" w:rsidR="00000000" w:rsidRPr="00000000">
              <w:rPr>
                <w:rFonts w:ascii="Times New Roman" w:cs="Times New Roman" w:eastAsia="Times New Roman" w:hAnsi="Times New Roman"/>
                <w:sz w:val="24"/>
                <w:szCs w:val="24"/>
                <w:rtl w:val="0"/>
              </w:rPr>
              <w:t xml:space="preserve">3.3.1.3 Activar función reguladora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_i4gww5d371c3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nqtiqhu7d8oh">
            <w:r w:rsidDel="00000000" w:rsidR="00000000" w:rsidRPr="00000000">
              <w:rPr>
                <w:rFonts w:ascii="Times New Roman" w:cs="Times New Roman" w:eastAsia="Times New Roman" w:hAnsi="Times New Roman"/>
                <w:sz w:val="24"/>
                <w:szCs w:val="24"/>
                <w:rtl w:val="0"/>
              </w:rPr>
              <w:t xml:space="preserve">3.3.1.4 Mostrar datos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_nqtiqhu7d8oh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mjbvcajmxsyn">
            <w:r w:rsidDel="00000000" w:rsidR="00000000" w:rsidRPr="00000000">
              <w:rPr>
                <w:rFonts w:ascii="Times New Roman" w:cs="Times New Roman" w:eastAsia="Times New Roman" w:hAnsi="Times New Roman"/>
                <w:sz w:val="24"/>
                <w:szCs w:val="24"/>
                <w:rtl w:val="0"/>
              </w:rPr>
              <w:t xml:space="preserve">3.3.1.5 Iniciar sistema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_mjbvcajmxsyn \h </w:instrText>
            <w:fldChar w:fldCharType="separate"/>
          </w:r>
          <w:r w:rsidDel="00000000" w:rsidR="00000000" w:rsidRPr="00000000">
            <w:rPr>
              <w:rFonts w:ascii="Times New Roman" w:cs="Times New Roman" w:eastAsia="Times New Roman" w:hAnsi="Times New Roman"/>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p8xcbx3z02uc">
            <w:r w:rsidDel="00000000" w:rsidR="00000000" w:rsidRPr="00000000">
              <w:rPr>
                <w:rFonts w:ascii="Times New Roman" w:cs="Times New Roman" w:eastAsia="Times New Roman" w:hAnsi="Times New Roman"/>
                <w:sz w:val="24"/>
                <w:szCs w:val="24"/>
                <w:rtl w:val="0"/>
              </w:rPr>
              <w:t xml:space="preserve">3.3.1.6 Apagar sistema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_p8xcbx3z02uc \h </w:instrText>
            <w:fldChar w:fldCharType="separate"/>
          </w:r>
          <w:r w:rsidDel="00000000" w:rsidR="00000000" w:rsidRPr="00000000">
            <w:rPr>
              <w:rFonts w:ascii="Times New Roman" w:cs="Times New Roman" w:eastAsia="Times New Roman" w:hAnsi="Times New Roman"/>
              <w:sz w:val="24"/>
              <w:szCs w:val="24"/>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b07wisvv6jdj">
            <w:r w:rsidDel="00000000" w:rsidR="00000000" w:rsidRPr="00000000">
              <w:rPr>
                <w:rFonts w:ascii="Times New Roman" w:cs="Times New Roman" w:eastAsia="Times New Roman" w:hAnsi="Times New Roman"/>
                <w:sz w:val="24"/>
                <w:szCs w:val="24"/>
                <w:rtl w:val="0"/>
              </w:rPr>
              <w:t xml:space="preserve">3.3.1.7 Pedir Dato</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_b07wisvv6jdj \h </w:instrText>
            <w:fldChar w:fldCharType="separate"/>
          </w:r>
          <w:r w:rsidDel="00000000" w:rsidR="00000000" w:rsidRPr="00000000">
            <w:rPr>
              <w:rFonts w:ascii="Times New Roman" w:cs="Times New Roman" w:eastAsia="Times New Roman" w:hAnsi="Times New Roman"/>
              <w:sz w:val="24"/>
              <w:szCs w:val="24"/>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ky5om684xupc">
            <w:r w:rsidDel="00000000" w:rsidR="00000000" w:rsidRPr="00000000">
              <w:rPr>
                <w:rFonts w:ascii="Times New Roman" w:cs="Times New Roman" w:eastAsia="Times New Roman" w:hAnsi="Times New Roman"/>
                <w:sz w:val="24"/>
                <w:szCs w:val="24"/>
                <w:rtl w:val="0"/>
              </w:rPr>
              <w:t xml:space="preserve">3.4 Diagrama de roles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_ky5om684xupc \h </w:instrText>
            <w:fldChar w:fldCharType="separate"/>
          </w:r>
          <w:r w:rsidDel="00000000" w:rsidR="00000000" w:rsidRPr="00000000">
            <w:rPr>
              <w:rFonts w:ascii="Times New Roman" w:cs="Times New Roman" w:eastAsia="Times New Roman" w:hAnsi="Times New Roman"/>
              <w:sz w:val="24"/>
              <w:szCs w:val="24"/>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9rz46pdyys15">
            <w:r w:rsidDel="00000000" w:rsidR="00000000" w:rsidRPr="00000000">
              <w:rPr>
                <w:rFonts w:ascii="Times New Roman" w:cs="Times New Roman" w:eastAsia="Times New Roman" w:hAnsi="Times New Roman"/>
                <w:sz w:val="24"/>
                <w:szCs w:val="24"/>
                <w:rtl w:val="0"/>
              </w:rPr>
              <w:t xml:space="preserve">3.5 Diagrama de actividades ( General )</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_9rz46pdyys15 \h </w:instrText>
            <w:fldChar w:fldCharType="separate"/>
          </w:r>
          <w:r w:rsidDel="00000000" w:rsidR="00000000" w:rsidRPr="00000000">
            <w:rPr>
              <w:rFonts w:ascii="Times New Roman" w:cs="Times New Roman" w:eastAsia="Times New Roman" w:hAnsi="Times New Roman"/>
              <w:sz w:val="24"/>
              <w:szCs w:val="24"/>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pxwk5v7ee3in">
            <w:r w:rsidDel="00000000" w:rsidR="00000000" w:rsidRPr="00000000">
              <w:rPr>
                <w:rFonts w:ascii="Times New Roman" w:cs="Times New Roman" w:eastAsia="Times New Roman" w:hAnsi="Times New Roman"/>
                <w:sz w:val="24"/>
                <w:szCs w:val="24"/>
                <w:rtl w:val="0"/>
              </w:rPr>
              <w:t xml:space="preserve">3.6 Diagramas de secuencia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_pxwk5v7ee3in \h </w:instrText>
            <w:fldChar w:fldCharType="separate"/>
          </w:r>
          <w:r w:rsidDel="00000000" w:rsidR="00000000" w:rsidRPr="00000000">
            <w:rPr>
              <w:rFonts w:ascii="Times New Roman" w:cs="Times New Roman" w:eastAsia="Times New Roman" w:hAnsi="Times New Roman"/>
              <w:sz w:val="24"/>
              <w:szCs w:val="24"/>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na34yylnlr8d">
            <w:r w:rsidDel="00000000" w:rsidR="00000000" w:rsidRPr="00000000">
              <w:rPr>
                <w:rFonts w:ascii="Times New Roman" w:cs="Times New Roman" w:eastAsia="Times New Roman" w:hAnsi="Times New Roman"/>
                <w:sz w:val="24"/>
                <w:szCs w:val="24"/>
                <w:rtl w:val="0"/>
              </w:rPr>
              <w:t xml:space="preserve">3.7.Diagrama de clases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_na34yylnlr8d \h </w:instrText>
            <w:fldChar w:fldCharType="separate"/>
          </w:r>
          <w:r w:rsidDel="00000000" w:rsidR="00000000" w:rsidRPr="00000000">
            <w:rPr>
              <w:rFonts w:ascii="Times New Roman" w:cs="Times New Roman" w:eastAsia="Times New Roman" w:hAnsi="Times New Roman"/>
              <w:sz w:val="24"/>
              <w:szCs w:val="24"/>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gm247wm499x7">
            <w:r w:rsidDel="00000000" w:rsidR="00000000" w:rsidRPr="00000000">
              <w:rPr>
                <w:rFonts w:ascii="Times New Roman" w:cs="Times New Roman" w:eastAsia="Times New Roman" w:hAnsi="Times New Roman"/>
                <w:sz w:val="24"/>
                <w:szCs w:val="24"/>
                <w:rtl w:val="0"/>
              </w:rPr>
              <w:t xml:space="preserve">3.8 Diseño de la Interfaz</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_gm247wm499x7 \h </w:instrText>
            <w:fldChar w:fldCharType="separate"/>
          </w:r>
          <w:r w:rsidDel="00000000" w:rsidR="00000000" w:rsidRPr="00000000">
            <w:rPr>
              <w:rFonts w:ascii="Times New Roman" w:cs="Times New Roman" w:eastAsia="Times New Roman" w:hAnsi="Times New Roman"/>
              <w:sz w:val="24"/>
              <w:szCs w:val="24"/>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vg76zj5r4yfp">
            <w:r w:rsidDel="00000000" w:rsidR="00000000" w:rsidRPr="00000000">
              <w:rPr>
                <w:rFonts w:ascii="Times New Roman" w:cs="Times New Roman" w:eastAsia="Times New Roman" w:hAnsi="Times New Roman"/>
                <w:b w:val="1"/>
                <w:sz w:val="24"/>
                <w:szCs w:val="24"/>
                <w:rtl w:val="0"/>
              </w:rPr>
              <w:t xml:space="preserve">4.Trabajo a Futuro</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_vg76zj5r4yfp \h </w:instrText>
            <w:fldChar w:fldCharType="separate"/>
          </w:r>
          <w:r w:rsidDel="00000000" w:rsidR="00000000" w:rsidRPr="00000000">
            <w:rPr>
              <w:rFonts w:ascii="Times New Roman" w:cs="Times New Roman" w:eastAsia="Times New Roman" w:hAnsi="Times New Roman"/>
              <w:b w:val="1"/>
              <w:sz w:val="24"/>
              <w:szCs w:val="24"/>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7mhic6jkgl6h">
            <w:r w:rsidDel="00000000" w:rsidR="00000000" w:rsidRPr="00000000">
              <w:rPr>
                <w:rFonts w:ascii="Times New Roman" w:cs="Times New Roman" w:eastAsia="Times New Roman" w:hAnsi="Times New Roman"/>
                <w:b w:val="1"/>
                <w:sz w:val="24"/>
                <w:szCs w:val="24"/>
                <w:rtl w:val="0"/>
              </w:rPr>
              <w:t xml:space="preserve">5.Conclusión</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_7mhic6jkgl6h \h </w:instrText>
            <w:fldChar w:fldCharType="separate"/>
          </w:r>
          <w:r w:rsidDel="00000000" w:rsidR="00000000" w:rsidRPr="00000000">
            <w:rPr>
              <w:rFonts w:ascii="Times New Roman" w:cs="Times New Roman" w:eastAsia="Times New Roman" w:hAnsi="Times New Roman"/>
              <w:b w:val="1"/>
              <w:sz w:val="24"/>
              <w:szCs w:val="24"/>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360"/>
            </w:tabs>
            <w:spacing w:after="80" w:before="200" w:line="240" w:lineRule="auto"/>
            <w:ind w:left="0" w:firstLine="0"/>
            <w:contextualSpacing w:val="0"/>
            <w:rPr>
              <w:rFonts w:ascii="Times New Roman" w:cs="Times New Roman" w:eastAsia="Times New Roman" w:hAnsi="Times New Roman"/>
              <w:sz w:val="24"/>
              <w:szCs w:val="24"/>
            </w:rPr>
          </w:pPr>
          <w:hyperlink w:anchor="_elqadpk3cuzp">
            <w:r w:rsidDel="00000000" w:rsidR="00000000" w:rsidRPr="00000000">
              <w:rPr>
                <w:rFonts w:ascii="Times New Roman" w:cs="Times New Roman" w:eastAsia="Times New Roman" w:hAnsi="Times New Roman"/>
                <w:b w:val="1"/>
                <w:sz w:val="24"/>
                <w:szCs w:val="24"/>
                <w:rtl w:val="0"/>
              </w:rPr>
              <w:t xml:space="preserve">6.Referencias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_elqadpk3cuzp \h </w:instrText>
            <w:fldChar w:fldCharType="separate"/>
          </w:r>
          <w:r w:rsidDel="00000000" w:rsidR="00000000" w:rsidRPr="00000000">
            <w:rPr>
              <w:rFonts w:ascii="Times New Roman" w:cs="Times New Roman" w:eastAsia="Times New Roman" w:hAnsi="Times New Roman"/>
              <w:b w:val="1"/>
              <w:sz w:val="24"/>
              <w:szCs w:val="24"/>
              <w:rtl w:val="0"/>
            </w:rPr>
            <w:t xml:space="preserve">28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pStyle w:val="Heading1"/>
        <w:contextualSpacing w:val="0"/>
        <w:rPr>
          <w:rFonts w:ascii="Times New Roman" w:cs="Times New Roman" w:eastAsia="Times New Roman" w:hAnsi="Times New Roman"/>
          <w:b w:val="1"/>
          <w:sz w:val="24"/>
          <w:szCs w:val="24"/>
        </w:rPr>
      </w:pPr>
      <w:bookmarkStart w:colFirst="0" w:colLast="0" w:name="_3yc2q6uahpb1" w:id="2"/>
      <w:bookmarkEnd w:id="2"/>
      <w:r w:rsidDel="00000000" w:rsidR="00000000" w:rsidRPr="00000000">
        <w:rPr>
          <w:rFonts w:ascii="Times New Roman" w:cs="Times New Roman" w:eastAsia="Times New Roman" w:hAnsi="Times New Roman"/>
          <w:b w:val="1"/>
          <w:sz w:val="24"/>
          <w:szCs w:val="24"/>
          <w:rtl w:val="0"/>
        </w:rPr>
        <w:t xml:space="preserve">1.Introduccion</w:t>
      </w:r>
    </w:p>
    <w:p w:rsidR="00000000" w:rsidDel="00000000" w:rsidP="00000000" w:rsidRDefault="00000000" w:rsidRPr="00000000" w14:paraId="0000006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documento se presentará el análisis y diseño del sistema, cómo operarán las partes implicadas en ello. Se mostrará el diseño de la arquitectura cliente-servidor junto con el diseño de los sensores y dispositivos actuadores acoplados al sistema.</w:t>
      </w:r>
    </w:p>
    <w:p w:rsidR="00000000" w:rsidDel="00000000" w:rsidP="00000000" w:rsidRDefault="00000000" w:rsidRPr="00000000" w14:paraId="0000006D">
      <w:pPr>
        <w:pStyle w:val="Heading1"/>
        <w:contextualSpacing w:val="0"/>
        <w:rPr>
          <w:rFonts w:ascii="Times New Roman" w:cs="Times New Roman" w:eastAsia="Times New Roman" w:hAnsi="Times New Roman"/>
          <w:b w:val="1"/>
          <w:sz w:val="24"/>
          <w:szCs w:val="24"/>
        </w:rPr>
      </w:pPr>
      <w:bookmarkStart w:colFirst="0" w:colLast="0" w:name="_m3lr1xkr9fc7" w:id="3"/>
      <w:bookmarkEnd w:id="3"/>
      <w:r w:rsidDel="00000000" w:rsidR="00000000" w:rsidRPr="00000000">
        <w:rPr>
          <w:rFonts w:ascii="Times New Roman" w:cs="Times New Roman" w:eastAsia="Times New Roman" w:hAnsi="Times New Roman"/>
          <w:b w:val="1"/>
          <w:sz w:val="24"/>
          <w:szCs w:val="24"/>
          <w:rtl w:val="0"/>
        </w:rPr>
        <w:t xml:space="preserve">2.Análisis </w:t>
      </w:r>
    </w:p>
    <w:p w:rsidR="00000000" w:rsidDel="00000000" w:rsidP="00000000" w:rsidRDefault="00000000" w:rsidRPr="00000000" w14:paraId="0000006E">
      <w:pPr>
        <w:pStyle w:val="Heading2"/>
        <w:contextualSpacing w:val="0"/>
        <w:rPr>
          <w:rFonts w:ascii="Times New Roman" w:cs="Times New Roman" w:eastAsia="Times New Roman" w:hAnsi="Times New Roman"/>
          <w:sz w:val="24"/>
          <w:szCs w:val="24"/>
        </w:rPr>
      </w:pPr>
      <w:bookmarkStart w:colFirst="0" w:colLast="0" w:name="_ym5rps8r289x" w:id="4"/>
      <w:bookmarkEnd w:id="4"/>
      <w:r w:rsidDel="00000000" w:rsidR="00000000" w:rsidRPr="00000000">
        <w:rPr>
          <w:rFonts w:ascii="Times New Roman" w:cs="Times New Roman" w:eastAsia="Times New Roman" w:hAnsi="Times New Roman"/>
          <w:b w:val="1"/>
          <w:sz w:val="24"/>
          <w:szCs w:val="24"/>
          <w:rtl w:val="0"/>
        </w:rPr>
        <w:t xml:space="preserve">2.1.Requerimientos funcionales.</w:t>
      </w:r>
      <w:r w:rsidDel="00000000" w:rsidR="00000000" w:rsidRPr="00000000">
        <w:rPr>
          <w:rtl w:val="0"/>
        </w:rPr>
      </w:r>
    </w:p>
    <w:p w:rsidR="00000000" w:rsidDel="00000000" w:rsidP="00000000" w:rsidRDefault="00000000" w:rsidRPr="00000000" w14:paraId="0000006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extraer datos del ambiente e hidroponia.</w:t>
      </w:r>
    </w:p>
    <w:p w:rsidR="00000000" w:rsidDel="00000000" w:rsidP="00000000" w:rsidRDefault="00000000" w:rsidRPr="00000000" w14:paraId="0000007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supervisará la profundidad del agua.</w:t>
      </w:r>
    </w:p>
    <w:p w:rsidR="00000000" w:rsidDel="00000000" w:rsidP="00000000" w:rsidRDefault="00000000" w:rsidRPr="00000000" w14:paraId="0000007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detectar el ph de la solución.</w:t>
      </w:r>
    </w:p>
    <w:p w:rsidR="00000000" w:rsidDel="00000000" w:rsidP="00000000" w:rsidRDefault="00000000" w:rsidRPr="00000000" w14:paraId="0000007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detectar la temperatura del ambiente.</w:t>
      </w:r>
    </w:p>
    <w:p w:rsidR="00000000" w:rsidDel="00000000" w:rsidP="00000000" w:rsidRDefault="00000000" w:rsidRPr="00000000" w14:paraId="0000007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detectar la humedad del ambiente.</w:t>
      </w:r>
    </w:p>
    <w:p w:rsidR="00000000" w:rsidDel="00000000" w:rsidP="00000000" w:rsidRDefault="00000000" w:rsidRPr="00000000" w14:paraId="0000007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detectar la conductividad eléctrica.</w:t>
      </w:r>
    </w:p>
    <w:p w:rsidR="00000000" w:rsidDel="00000000" w:rsidP="00000000" w:rsidRDefault="00000000" w:rsidRPr="00000000" w14:paraId="00000075">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validar y entregar datos recolectados.</w:t>
      </w:r>
    </w:p>
    <w:p w:rsidR="00000000" w:rsidDel="00000000" w:rsidP="00000000" w:rsidRDefault="00000000" w:rsidRPr="00000000" w14:paraId="00000076">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analiza datos recolectados y verifica si es necesario tomar acción.</w:t>
      </w:r>
    </w:p>
    <w:p w:rsidR="00000000" w:rsidDel="00000000" w:rsidP="00000000" w:rsidRDefault="00000000" w:rsidRPr="00000000" w14:paraId="00000077">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permite la activación de hardware para regular a este en caso necesario.</w:t>
      </w:r>
    </w:p>
    <w:p w:rsidR="00000000" w:rsidDel="00000000" w:rsidP="00000000" w:rsidRDefault="00000000" w:rsidRPr="00000000" w14:paraId="00000078">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podrá enviar datos recolectados y alertas a los clientes</w:t>
      </w:r>
      <w:r w:rsidDel="00000000" w:rsidR="00000000" w:rsidRPr="00000000">
        <w:rPr>
          <w:rtl w:val="0"/>
        </w:rPr>
      </w:r>
    </w:p>
    <w:p w:rsidR="00000000" w:rsidDel="00000000" w:rsidP="00000000" w:rsidRDefault="00000000" w:rsidRPr="00000000" w14:paraId="00000079">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NO permite el ingreso manual de datos y/o mensajes.</w:t>
      </w:r>
    </w:p>
    <w:p w:rsidR="00000000" w:rsidDel="00000000" w:rsidP="00000000" w:rsidRDefault="00000000" w:rsidRPr="00000000" w14:paraId="0000007A">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ser encendido y apagado por el </w:t>
      </w:r>
      <w:r w:rsidDel="00000000" w:rsidR="00000000" w:rsidRPr="00000000">
        <w:rPr>
          <w:rFonts w:ascii="Times New Roman" w:cs="Times New Roman" w:eastAsia="Times New Roman" w:hAnsi="Times New Roman"/>
          <w:sz w:val="24"/>
          <w:szCs w:val="24"/>
          <w:rtl w:val="0"/>
        </w:rPr>
        <w:t xml:space="preserve">cliente.</w:t>
      </w:r>
    </w:p>
    <w:p w:rsidR="00000000" w:rsidDel="00000000" w:rsidP="00000000" w:rsidRDefault="00000000" w:rsidRPr="00000000" w14:paraId="0000007B">
      <w:pPr>
        <w:ind w:left="720" w:firstLine="0"/>
        <w:contextualSpacing w:val="0"/>
        <w:rPr/>
      </w:pPr>
      <w:r w:rsidDel="00000000" w:rsidR="00000000" w:rsidRPr="00000000">
        <w:rPr>
          <w:rtl w:val="0"/>
        </w:rPr>
      </w:r>
    </w:p>
    <w:p w:rsidR="00000000" w:rsidDel="00000000" w:rsidP="00000000" w:rsidRDefault="00000000" w:rsidRPr="00000000" w14:paraId="0000007C">
      <w:pPr>
        <w:pStyle w:val="Heading2"/>
        <w:contextualSpacing w:val="0"/>
        <w:rPr>
          <w:b w:val="1"/>
          <w:sz w:val="22"/>
          <w:szCs w:val="22"/>
        </w:rPr>
      </w:pPr>
      <w:bookmarkStart w:colFirst="0" w:colLast="0" w:name="_9fl7iwetjef4" w:id="5"/>
      <w:bookmarkEnd w:id="5"/>
      <w:r w:rsidDel="00000000" w:rsidR="00000000" w:rsidRPr="00000000">
        <w:rPr>
          <w:b w:val="1"/>
          <w:sz w:val="22"/>
          <w:szCs w:val="22"/>
          <w:rtl w:val="0"/>
        </w:rPr>
        <w:t xml:space="preserve">2.2.Requerimientos no funcionales.</w:t>
      </w:r>
    </w:p>
    <w:p w:rsidR="00000000" w:rsidDel="00000000" w:rsidP="00000000" w:rsidRDefault="00000000" w:rsidRPr="00000000" w14:paraId="0000007D">
      <w:pPr>
        <w:contextualSpacing w:val="0"/>
        <w:rPr/>
      </w:pPr>
      <w:r w:rsidDel="00000000" w:rsidR="00000000" w:rsidRPr="00000000">
        <w:rPr>
          <w:rtl w:val="0"/>
        </w:rPr>
        <w:t xml:space="preserve">Software:</w:t>
      </w:r>
    </w:p>
    <w:p w:rsidR="00000000" w:rsidDel="00000000" w:rsidP="00000000" w:rsidRDefault="00000000" w:rsidRPr="00000000" w14:paraId="0000007E">
      <w:pPr>
        <w:numPr>
          <w:ilvl w:val="0"/>
          <w:numId w:val="6"/>
        </w:numPr>
        <w:ind w:left="720" w:hanging="360"/>
        <w:rPr>
          <w:u w:val="none"/>
        </w:rPr>
      </w:pPr>
      <w:r w:rsidDel="00000000" w:rsidR="00000000" w:rsidRPr="00000000">
        <w:rPr>
          <w:rtl w:val="0"/>
        </w:rPr>
        <w:t xml:space="preserve">El tiempo de envío de mensajes no deberá sobrepasar los 3 segundos.</w:t>
      </w:r>
    </w:p>
    <w:p w:rsidR="00000000" w:rsidDel="00000000" w:rsidP="00000000" w:rsidRDefault="00000000" w:rsidRPr="00000000" w14:paraId="0000007F">
      <w:pPr>
        <w:numPr>
          <w:ilvl w:val="0"/>
          <w:numId w:val="6"/>
        </w:numPr>
        <w:ind w:left="720" w:hanging="360"/>
        <w:rPr>
          <w:u w:val="none"/>
        </w:rPr>
      </w:pPr>
      <w:r w:rsidDel="00000000" w:rsidR="00000000" w:rsidRPr="00000000">
        <w:rPr>
          <w:rtl w:val="0"/>
        </w:rPr>
        <w:t xml:space="preserve">Cada sensor tendrá un tiempo de un segundo para recolectar y enviar datos al sistema luego el turno será entregado a otro sensor.</w:t>
      </w:r>
    </w:p>
    <w:p w:rsidR="00000000" w:rsidDel="00000000" w:rsidP="00000000" w:rsidRDefault="00000000" w:rsidRPr="00000000" w14:paraId="00000080">
      <w:pPr>
        <w:numPr>
          <w:ilvl w:val="0"/>
          <w:numId w:val="6"/>
        </w:numPr>
        <w:ind w:left="720" w:hanging="360"/>
        <w:rPr>
          <w:u w:val="none"/>
        </w:rPr>
      </w:pPr>
      <w:r w:rsidDel="00000000" w:rsidR="00000000" w:rsidRPr="00000000">
        <w:rPr>
          <w:rtl w:val="0"/>
        </w:rPr>
        <w:t xml:space="preserve">El sistema operativo para el servidor debe ser Raspbian.</w:t>
      </w:r>
    </w:p>
    <w:p w:rsidR="00000000" w:rsidDel="00000000" w:rsidP="00000000" w:rsidRDefault="00000000" w:rsidRPr="00000000" w14:paraId="00000081">
      <w:pPr>
        <w:numPr>
          <w:ilvl w:val="0"/>
          <w:numId w:val="6"/>
        </w:numPr>
        <w:ind w:left="720" w:hanging="360"/>
        <w:rPr>
          <w:u w:val="none"/>
        </w:rPr>
      </w:pPr>
      <w:r w:rsidDel="00000000" w:rsidR="00000000" w:rsidRPr="00000000">
        <w:rPr>
          <w:rtl w:val="0"/>
        </w:rPr>
        <w:t xml:space="preserve">El sistema operativo para los clientes debe ser window 10.</w:t>
      </w:r>
    </w:p>
    <w:p w:rsidR="00000000" w:rsidDel="00000000" w:rsidP="00000000" w:rsidRDefault="00000000" w:rsidRPr="00000000" w14:paraId="00000082">
      <w:pPr>
        <w:numPr>
          <w:ilvl w:val="0"/>
          <w:numId w:val="6"/>
        </w:numPr>
        <w:ind w:left="720" w:hanging="360"/>
        <w:rPr>
          <w:u w:val="none"/>
        </w:rPr>
      </w:pPr>
      <w:r w:rsidDel="00000000" w:rsidR="00000000" w:rsidRPr="00000000">
        <w:rPr>
          <w:rtl w:val="0"/>
        </w:rPr>
        <w:t xml:space="preserve">El sistema utiliza el lenguaje de programación Python.</w:t>
      </w:r>
    </w:p>
    <w:p w:rsidR="00000000" w:rsidDel="00000000" w:rsidP="00000000" w:rsidRDefault="00000000" w:rsidRPr="00000000" w14:paraId="00000083">
      <w:pPr>
        <w:numPr>
          <w:ilvl w:val="0"/>
          <w:numId w:val="6"/>
        </w:numPr>
        <w:ind w:left="720" w:hanging="360"/>
        <w:rPr>
          <w:u w:val="none"/>
        </w:rPr>
      </w:pPr>
      <w:r w:rsidDel="00000000" w:rsidR="00000000" w:rsidRPr="00000000">
        <w:rPr>
          <w:rtl w:val="0"/>
        </w:rPr>
        <w:t xml:space="preserve">No debe haber intervención humana.</w:t>
      </w:r>
    </w:p>
    <w:p w:rsidR="00000000" w:rsidDel="00000000" w:rsidP="00000000" w:rsidRDefault="00000000" w:rsidRPr="00000000" w14:paraId="00000084">
      <w:pPr>
        <w:numPr>
          <w:ilvl w:val="0"/>
          <w:numId w:val="6"/>
        </w:numPr>
        <w:ind w:left="720" w:hanging="360"/>
        <w:rPr/>
      </w:pPr>
      <w:r w:rsidDel="00000000" w:rsidR="00000000" w:rsidRPr="00000000">
        <w:rPr>
          <w:rtl w:val="0"/>
        </w:rPr>
        <w:t xml:space="preserve">El sistema deberá presentar una visualización adecuada para que cliente vea los datos recolectados de este.</w:t>
      </w:r>
    </w:p>
    <w:p w:rsidR="00000000" w:rsidDel="00000000" w:rsidP="00000000" w:rsidRDefault="00000000" w:rsidRPr="00000000" w14:paraId="00000085">
      <w:pPr>
        <w:numPr>
          <w:ilvl w:val="0"/>
          <w:numId w:val="6"/>
        </w:numPr>
        <w:ind w:left="720" w:hanging="360"/>
        <w:rPr/>
      </w:pPr>
      <w:r w:rsidDel="00000000" w:rsidR="00000000" w:rsidRPr="00000000">
        <w:rPr>
          <w:rtl w:val="0"/>
        </w:rPr>
        <w:t xml:space="preserve">Los datos recolectados que estén fuera de rango serán catalogados como alertas.</w:t>
      </w:r>
    </w:p>
    <w:p w:rsidR="00000000" w:rsidDel="00000000" w:rsidP="00000000" w:rsidRDefault="00000000" w:rsidRPr="00000000" w14:paraId="00000086">
      <w:pPr>
        <w:ind w:left="720" w:firstLine="0"/>
        <w:contextualSpacing w:val="0"/>
        <w:rPr/>
      </w:pPr>
      <w:r w:rsidDel="00000000" w:rsidR="00000000" w:rsidRPr="00000000">
        <w:rPr>
          <w:rtl w:val="0"/>
        </w:rPr>
      </w:r>
    </w:p>
    <w:p w:rsidR="00000000" w:rsidDel="00000000" w:rsidP="00000000" w:rsidRDefault="00000000" w:rsidRPr="00000000" w14:paraId="00000087">
      <w:pPr>
        <w:ind w:left="720" w:firstLine="0"/>
        <w:contextualSpacing w:val="0"/>
        <w:rPr/>
      </w:pPr>
      <w:r w:rsidDel="00000000" w:rsidR="00000000" w:rsidRPr="00000000">
        <w:rPr>
          <w:rtl w:val="0"/>
        </w:rPr>
      </w:r>
    </w:p>
    <w:p w:rsidR="00000000" w:rsidDel="00000000" w:rsidP="00000000" w:rsidRDefault="00000000" w:rsidRPr="00000000" w14:paraId="00000088">
      <w:pPr>
        <w:ind w:left="720" w:firstLine="0"/>
        <w:contextualSpacing w:val="0"/>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w:t>
      </w:r>
    </w:p>
    <w:p w:rsidR="00000000" w:rsidDel="00000000" w:rsidP="00000000" w:rsidRDefault="00000000" w:rsidRPr="00000000" w14:paraId="0000008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funciona mientras esté encendido.</w:t>
      </w:r>
    </w:p>
    <w:p w:rsidR="00000000" w:rsidDel="00000000" w:rsidP="00000000" w:rsidRDefault="00000000" w:rsidRPr="00000000" w14:paraId="0000008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debe haber intervención humana.</w:t>
      </w:r>
    </w:p>
    <w:p w:rsidR="00000000" w:rsidDel="00000000" w:rsidP="00000000" w:rsidRDefault="00000000" w:rsidRPr="00000000" w14:paraId="00000090">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dispositivo Raspberry Pi requiere conexion a internet. </w:t>
      </w:r>
    </w:p>
    <w:p w:rsidR="00000000" w:rsidDel="00000000" w:rsidP="00000000" w:rsidRDefault="00000000" w:rsidRPr="00000000" w14:paraId="0000009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Externo:</w:t>
      </w:r>
    </w:p>
    <w:p w:rsidR="00000000" w:rsidDel="00000000" w:rsidP="00000000" w:rsidRDefault="00000000" w:rsidRPr="00000000" w14:paraId="0000009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necesita un ambiente adecuado (temperatura, espacio, etc)</w:t>
      </w:r>
    </w:p>
    <w:p w:rsidR="00000000" w:rsidDel="00000000" w:rsidP="00000000" w:rsidRDefault="00000000" w:rsidRPr="00000000" w14:paraId="0000009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intervención humana.</w:t>
      </w:r>
    </w:p>
    <w:p w:rsidR="00000000" w:rsidDel="00000000" w:rsidP="00000000" w:rsidRDefault="00000000" w:rsidRPr="00000000" w14:paraId="00000095">
      <w:pPr>
        <w:pStyle w:val="Heading1"/>
        <w:contextualSpacing w:val="0"/>
        <w:rPr>
          <w:rFonts w:ascii="Times New Roman" w:cs="Times New Roman" w:eastAsia="Times New Roman" w:hAnsi="Times New Roman"/>
          <w:b w:val="1"/>
          <w:sz w:val="24"/>
          <w:szCs w:val="24"/>
        </w:rPr>
      </w:pPr>
      <w:bookmarkStart w:colFirst="0" w:colLast="0" w:name="_vzw52u7al2ph" w:id="6"/>
      <w:bookmarkEnd w:id="6"/>
      <w:r w:rsidDel="00000000" w:rsidR="00000000" w:rsidRPr="00000000">
        <w:rPr>
          <w:rFonts w:ascii="Times New Roman" w:cs="Times New Roman" w:eastAsia="Times New Roman" w:hAnsi="Times New Roman"/>
          <w:b w:val="1"/>
          <w:sz w:val="24"/>
          <w:szCs w:val="24"/>
          <w:rtl w:val="0"/>
        </w:rPr>
        <w:t xml:space="preserve">3.Diseño</w:t>
      </w:r>
    </w:p>
    <w:p w:rsidR="00000000" w:rsidDel="00000000" w:rsidP="00000000" w:rsidRDefault="00000000" w:rsidRPr="00000000" w14:paraId="00000096">
      <w:pPr>
        <w:pStyle w:val="Heading2"/>
        <w:contextualSpacing w:val="0"/>
        <w:rPr>
          <w:rFonts w:ascii="Times New Roman" w:cs="Times New Roman" w:eastAsia="Times New Roman" w:hAnsi="Times New Roman"/>
          <w:sz w:val="24"/>
          <w:szCs w:val="24"/>
        </w:rPr>
      </w:pPr>
      <w:bookmarkStart w:colFirst="0" w:colLast="0" w:name="_ofp3dgonwhvt" w:id="7"/>
      <w:bookmarkEnd w:id="7"/>
      <w:r w:rsidDel="00000000" w:rsidR="00000000" w:rsidRPr="00000000">
        <w:rPr>
          <w:rFonts w:ascii="Times New Roman" w:cs="Times New Roman" w:eastAsia="Times New Roman" w:hAnsi="Times New Roman"/>
          <w:b w:val="1"/>
          <w:sz w:val="24"/>
          <w:szCs w:val="24"/>
          <w:rtl w:val="0"/>
        </w:rPr>
        <w:t xml:space="preserve">3.1.Herramientas, hardware y software utilizados</w:t>
      </w:r>
      <w:r w:rsidDel="00000000" w:rsidR="00000000" w:rsidRPr="00000000">
        <w:rPr>
          <w:rtl w:val="0"/>
        </w:rPr>
      </w:r>
    </w:p>
    <w:p w:rsidR="00000000" w:rsidDel="00000000" w:rsidP="00000000" w:rsidRDefault="00000000" w:rsidRPr="00000000" w14:paraId="0000009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Hardware: </w:t>
      </w:r>
      <w:r w:rsidDel="00000000" w:rsidR="00000000" w:rsidRPr="00000000">
        <w:rPr>
          <w:rtl w:val="0"/>
        </w:rPr>
      </w:r>
    </w:p>
    <w:p w:rsidR="00000000" w:rsidDel="00000000" w:rsidP="00000000" w:rsidRDefault="00000000" w:rsidRPr="00000000" w14:paraId="00000098">
      <w:pPr>
        <w:numPr>
          <w:ilvl w:val="0"/>
          <w:numId w:val="8"/>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Raspberry Pi 3 model B</w:t>
      </w:r>
      <w:r w:rsidDel="00000000" w:rsidR="00000000" w:rsidRPr="00000000">
        <w:rPr>
          <w:rFonts w:ascii="Times New Roman" w:cs="Times New Roman" w:eastAsia="Times New Roman" w:hAnsi="Times New Roman"/>
          <w:sz w:val="24"/>
          <w:szCs w:val="24"/>
          <w:rtl w:val="0"/>
        </w:rPr>
        <w:t xml:space="preserve">:Ordenador de placa reducida,que sirve para pequeños y medianos proyectos dentro de la ingeniería.</w:t>
      </w:r>
      <w:r w:rsidDel="00000000" w:rsidR="00000000" w:rsidRPr="00000000">
        <w:rPr>
          <w:rtl w:val="0"/>
        </w:rPr>
      </w:r>
    </w:p>
    <w:p w:rsidR="00000000" w:rsidDel="00000000" w:rsidP="00000000" w:rsidRDefault="00000000" w:rsidRPr="00000000" w14:paraId="00000099">
      <w:pPr>
        <w:numPr>
          <w:ilvl w:val="0"/>
          <w:numId w:val="8"/>
        </w:numPr>
        <w:ind w:left="720" w:hanging="360"/>
        <w:rPr>
          <w:sz w:val="24"/>
          <w:szCs w:val="24"/>
        </w:rPr>
      </w:pPr>
      <w:r w:rsidDel="00000000" w:rsidR="00000000" w:rsidRPr="00000000">
        <w:rPr>
          <w:rFonts w:ascii="Times New Roman" w:cs="Times New Roman" w:eastAsia="Times New Roman" w:hAnsi="Times New Roman"/>
          <w:b w:val="1"/>
          <w:sz w:val="24"/>
          <w:szCs w:val="24"/>
          <w:highlight w:val="white"/>
          <w:rtl w:val="0"/>
        </w:rPr>
        <w:t xml:space="preserve">Micro Usb:</w:t>
      </w:r>
      <w:r w:rsidDel="00000000" w:rsidR="00000000" w:rsidRPr="00000000">
        <w:rPr>
          <w:rFonts w:ascii="Times New Roman" w:cs="Times New Roman" w:eastAsia="Times New Roman" w:hAnsi="Times New Roman"/>
          <w:sz w:val="24"/>
          <w:szCs w:val="24"/>
          <w:highlight w:val="white"/>
          <w:rtl w:val="0"/>
        </w:rPr>
        <w:t xml:space="preserve"> cable que sirve de alimentación para  el RB Pi.</w:t>
      </w:r>
    </w:p>
    <w:p w:rsidR="00000000" w:rsidDel="00000000" w:rsidP="00000000" w:rsidRDefault="00000000" w:rsidRPr="00000000" w14:paraId="0000009A">
      <w:pPr>
        <w:numPr>
          <w:ilvl w:val="0"/>
          <w:numId w:val="8"/>
        </w:numPr>
        <w:ind w:left="720" w:hanging="360"/>
        <w:rPr>
          <w:sz w:val="24"/>
          <w:szCs w:val="24"/>
        </w:rPr>
      </w:pPr>
      <w:r w:rsidDel="00000000" w:rsidR="00000000" w:rsidRPr="00000000">
        <w:rPr>
          <w:rFonts w:ascii="Times New Roman" w:cs="Times New Roman" w:eastAsia="Times New Roman" w:hAnsi="Times New Roman"/>
          <w:b w:val="1"/>
          <w:sz w:val="24"/>
          <w:szCs w:val="24"/>
          <w:highlight w:val="white"/>
          <w:rtl w:val="0"/>
        </w:rPr>
        <w:t xml:space="preserve">Micro SD:</w:t>
      </w:r>
      <w:r w:rsidDel="00000000" w:rsidR="00000000" w:rsidRPr="00000000">
        <w:rPr>
          <w:rFonts w:ascii="Times New Roman" w:cs="Times New Roman" w:eastAsia="Times New Roman" w:hAnsi="Times New Roman"/>
          <w:sz w:val="24"/>
          <w:szCs w:val="24"/>
          <w:highlight w:val="white"/>
          <w:rtl w:val="0"/>
        </w:rPr>
        <w:t xml:space="preserve"> Tarjeta de almacenamiento que utiliza el RB PI.</w:t>
      </w:r>
    </w:p>
    <w:p w:rsidR="00000000" w:rsidDel="00000000" w:rsidP="00000000" w:rsidRDefault="00000000" w:rsidRPr="00000000" w14:paraId="0000009B">
      <w:pPr>
        <w:numPr>
          <w:ilvl w:val="0"/>
          <w:numId w:val="8"/>
        </w:numPr>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Protoboard WB-100</w:t>
      </w:r>
      <w:r w:rsidDel="00000000" w:rsidR="00000000" w:rsidRPr="00000000">
        <w:rPr>
          <w:rFonts w:ascii="Times New Roman" w:cs="Times New Roman" w:eastAsia="Times New Roman" w:hAnsi="Times New Roman"/>
          <w:sz w:val="24"/>
          <w:szCs w:val="24"/>
          <w:highlight w:val="white"/>
          <w:rtl w:val="0"/>
        </w:rPr>
        <w:t xml:space="preserve">:Tablero que contendrá las conexiones eléctricas de sensores y otros componentes..</w:t>
      </w:r>
    </w:p>
    <w:p w:rsidR="00000000" w:rsidDel="00000000" w:rsidP="00000000" w:rsidRDefault="00000000" w:rsidRPr="00000000" w14:paraId="0000009C">
      <w:pPr>
        <w:numPr>
          <w:ilvl w:val="0"/>
          <w:numId w:val="8"/>
        </w:numPr>
        <w:ind w:left="720" w:hanging="360"/>
        <w:rPr>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Sensor de flujo de agua YF-S201</w:t>
      </w:r>
      <w:r w:rsidDel="00000000" w:rsidR="00000000" w:rsidRPr="00000000">
        <w:rPr>
          <w:rFonts w:ascii="Times New Roman" w:cs="Times New Roman" w:eastAsia="Times New Roman" w:hAnsi="Times New Roman"/>
          <w:sz w:val="24"/>
          <w:szCs w:val="24"/>
          <w:highlight w:val="white"/>
          <w:rtl w:val="0"/>
        </w:rPr>
        <w:t xml:space="preserve">:Sensor encargado de medir el flujo de agua dentro del sistema.</w:t>
      </w:r>
    </w:p>
    <w:p w:rsidR="00000000" w:rsidDel="00000000" w:rsidP="00000000" w:rsidRDefault="00000000" w:rsidRPr="00000000" w14:paraId="0000009D">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w:t>
      </w:r>
      <w:r w:rsidDel="00000000" w:rsidR="00000000" w:rsidRPr="00000000">
        <w:rPr>
          <w:rFonts w:ascii="Times New Roman" w:cs="Times New Roman" w:eastAsia="Times New Roman" w:hAnsi="Times New Roman"/>
          <w:b w:val="1"/>
          <w:sz w:val="24"/>
          <w:szCs w:val="24"/>
          <w:highlight w:val="white"/>
          <w:rtl w:val="0"/>
        </w:rPr>
        <w:t xml:space="preserve">ensor de distancia ultrasonico HC-SR05 HY-SRF05:</w:t>
      </w:r>
      <w:r w:rsidDel="00000000" w:rsidR="00000000" w:rsidRPr="00000000">
        <w:rPr>
          <w:rFonts w:ascii="Times New Roman" w:cs="Times New Roman" w:eastAsia="Times New Roman" w:hAnsi="Times New Roman"/>
          <w:sz w:val="24"/>
          <w:szCs w:val="24"/>
          <w:highlight w:val="white"/>
          <w:rtl w:val="0"/>
        </w:rPr>
        <w:t xml:space="preserve">Sensor encargado de medir la capacidad del estanque de agua.</w:t>
      </w:r>
    </w:p>
    <w:p w:rsidR="00000000" w:rsidDel="00000000" w:rsidP="00000000" w:rsidRDefault="00000000" w:rsidRPr="00000000" w14:paraId="0000009E">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Sensor de conductividad eléctrica EC METER V1.0:</w:t>
      </w:r>
      <w:r w:rsidDel="00000000" w:rsidR="00000000" w:rsidRPr="00000000">
        <w:rPr>
          <w:rFonts w:ascii="Times New Roman" w:cs="Times New Roman" w:eastAsia="Times New Roman" w:hAnsi="Times New Roman"/>
          <w:sz w:val="24"/>
          <w:szCs w:val="24"/>
          <w:highlight w:val="white"/>
          <w:rtl w:val="0"/>
        </w:rPr>
        <w:t xml:space="preserve">Permitira medir la solución del agua.</w:t>
      </w:r>
    </w:p>
    <w:p w:rsidR="00000000" w:rsidDel="00000000" w:rsidP="00000000" w:rsidRDefault="00000000" w:rsidRPr="00000000" w14:paraId="0000009F">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Sensor de temperatura y humedad DHT22:</w:t>
      </w:r>
      <w:r w:rsidDel="00000000" w:rsidR="00000000" w:rsidRPr="00000000">
        <w:rPr>
          <w:rFonts w:ascii="Times New Roman" w:cs="Times New Roman" w:eastAsia="Times New Roman" w:hAnsi="Times New Roman"/>
          <w:sz w:val="24"/>
          <w:szCs w:val="24"/>
          <w:highlight w:val="white"/>
          <w:rtl w:val="0"/>
        </w:rPr>
        <w:t xml:space="preserve">Encargado de medir la temperatura y humedad del sistema.</w:t>
      </w:r>
    </w:p>
    <w:p w:rsidR="00000000" w:rsidDel="00000000" w:rsidP="00000000" w:rsidRDefault="00000000" w:rsidRPr="00000000" w14:paraId="000000A0">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Sensor de ph </w:t>
      </w:r>
      <w:r w:rsidDel="00000000" w:rsidR="00000000" w:rsidRPr="00000000">
        <w:rPr>
          <w:rFonts w:ascii="Times New Roman" w:cs="Times New Roman" w:eastAsia="Times New Roman" w:hAnsi="Times New Roman"/>
          <w:b w:val="1"/>
          <w:sz w:val="24"/>
          <w:szCs w:val="24"/>
          <w:highlight w:val="white"/>
          <w:rtl w:val="0"/>
        </w:rPr>
        <w:t xml:space="preserve">para RaspBerry Pi+:</w:t>
      </w:r>
      <w:r w:rsidDel="00000000" w:rsidR="00000000" w:rsidRPr="00000000">
        <w:rPr>
          <w:rFonts w:ascii="Times New Roman" w:cs="Times New Roman" w:eastAsia="Times New Roman" w:hAnsi="Times New Roman"/>
          <w:sz w:val="24"/>
          <w:szCs w:val="24"/>
          <w:highlight w:val="white"/>
          <w:rtl w:val="0"/>
        </w:rPr>
        <w:t xml:space="preserve">Sensor encargado de medir la calidad del agua del sistema.</w:t>
      </w:r>
      <w:r w:rsidDel="00000000" w:rsidR="00000000" w:rsidRPr="00000000">
        <w:rPr>
          <w:rtl w:val="0"/>
        </w:rPr>
      </w:r>
    </w:p>
    <w:p w:rsidR="00000000" w:rsidDel="00000000" w:rsidP="00000000" w:rsidRDefault="00000000" w:rsidRPr="00000000" w14:paraId="000000A1">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Placa de 4 relays:</w:t>
      </w:r>
      <w:r w:rsidDel="00000000" w:rsidR="00000000" w:rsidRPr="00000000">
        <w:rPr>
          <w:rFonts w:ascii="Times New Roman" w:cs="Times New Roman" w:eastAsia="Times New Roman" w:hAnsi="Times New Roman"/>
          <w:sz w:val="24"/>
          <w:szCs w:val="24"/>
          <w:highlight w:val="white"/>
          <w:rtl w:val="0"/>
        </w:rPr>
        <w:t xml:space="preserve">Placa para controlar altas cargas de corriente y voltaje.</w:t>
      </w:r>
    </w:p>
    <w:p w:rsidR="00000000" w:rsidDel="00000000" w:rsidP="00000000" w:rsidRDefault="00000000" w:rsidRPr="00000000" w14:paraId="000000A2">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Terminal adaptador de sensores V2.0:</w:t>
      </w:r>
      <w:r w:rsidDel="00000000" w:rsidR="00000000" w:rsidRPr="00000000">
        <w:rPr>
          <w:rFonts w:ascii="Times New Roman" w:cs="Times New Roman" w:eastAsia="Times New Roman" w:hAnsi="Times New Roman"/>
          <w:sz w:val="24"/>
          <w:szCs w:val="24"/>
          <w:highlight w:val="white"/>
          <w:rtl w:val="0"/>
        </w:rPr>
        <w:t xml:space="preserve">Conector universal para sensores.</w:t>
      </w:r>
    </w:p>
    <w:p w:rsidR="00000000" w:rsidDel="00000000" w:rsidP="00000000" w:rsidRDefault="00000000" w:rsidRPr="00000000" w14:paraId="000000A3">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Mini Bomba de agua</w:t>
      </w:r>
      <w:r w:rsidDel="00000000" w:rsidR="00000000" w:rsidRPr="00000000">
        <w:rPr>
          <w:rFonts w:ascii="Times New Roman" w:cs="Times New Roman" w:eastAsia="Times New Roman" w:hAnsi="Times New Roman"/>
          <w:sz w:val="24"/>
          <w:szCs w:val="24"/>
          <w:highlight w:val="white"/>
          <w:rtl w:val="0"/>
        </w:rPr>
        <w:t xml:space="preserve">:Sera la encargada de bombear el agua en el sistema.</w:t>
      </w:r>
    </w:p>
    <w:p w:rsidR="00000000" w:rsidDel="00000000" w:rsidP="00000000" w:rsidRDefault="00000000" w:rsidRPr="00000000" w14:paraId="000000A4">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Valvula de solenoide  MCID0726:</w:t>
      </w:r>
      <w:r w:rsidDel="00000000" w:rsidR="00000000" w:rsidRPr="00000000">
        <w:rPr>
          <w:rFonts w:ascii="Times New Roman" w:cs="Times New Roman" w:eastAsia="Times New Roman" w:hAnsi="Times New Roman"/>
          <w:sz w:val="24"/>
          <w:szCs w:val="24"/>
          <w:highlight w:val="white"/>
          <w:rtl w:val="0"/>
        </w:rPr>
        <w:t xml:space="preserve">Sera encargado de dar el paso del agua hacia la reserva..</w:t>
      </w:r>
    </w:p>
    <w:p w:rsidR="00000000" w:rsidDel="00000000" w:rsidP="00000000" w:rsidRDefault="00000000" w:rsidRPr="00000000" w14:paraId="000000A5">
      <w:pPr>
        <w:numPr>
          <w:ilvl w:val="0"/>
          <w:numId w:val="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Sensor de temperatura DC18820 tipo termocupla:</w:t>
      </w:r>
      <w:r w:rsidDel="00000000" w:rsidR="00000000" w:rsidRPr="00000000">
        <w:rPr>
          <w:rFonts w:ascii="Times New Roman" w:cs="Times New Roman" w:eastAsia="Times New Roman" w:hAnsi="Times New Roman"/>
          <w:sz w:val="24"/>
          <w:szCs w:val="24"/>
          <w:highlight w:val="white"/>
          <w:rtl w:val="0"/>
        </w:rPr>
        <w:t xml:space="preserve">Sensor encargado de medir la temperatura del agua.</w:t>
      </w:r>
    </w:p>
    <w:p w:rsidR="00000000" w:rsidDel="00000000" w:rsidP="00000000" w:rsidRDefault="00000000" w:rsidRPr="00000000" w14:paraId="000000A6">
      <w:pPr>
        <w:ind w:left="72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w:t>
      </w:r>
    </w:p>
    <w:p w:rsidR="00000000" w:rsidDel="00000000" w:rsidP="00000000" w:rsidRDefault="00000000" w:rsidRPr="00000000" w14:paraId="000000AC">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Raspbian:</w:t>
      </w:r>
      <w:r w:rsidDel="00000000" w:rsidR="00000000" w:rsidRPr="00000000">
        <w:rPr>
          <w:rFonts w:ascii="Times New Roman" w:cs="Times New Roman" w:eastAsia="Times New Roman" w:hAnsi="Times New Roman"/>
          <w:sz w:val="24"/>
          <w:szCs w:val="24"/>
          <w:rtl w:val="0"/>
        </w:rPr>
        <w:t xml:space="preserve">Sistema operativo que utilizará el RB PI</w:t>
      </w:r>
    </w:p>
    <w:p w:rsidR="00000000" w:rsidDel="00000000" w:rsidP="00000000" w:rsidRDefault="00000000" w:rsidRPr="00000000" w14:paraId="000000A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Python 3.6</w:t>
      </w:r>
      <w:r w:rsidDel="00000000" w:rsidR="00000000" w:rsidRPr="00000000">
        <w:rPr>
          <w:rFonts w:ascii="Times New Roman" w:cs="Times New Roman" w:eastAsia="Times New Roman" w:hAnsi="Times New Roman"/>
          <w:sz w:val="24"/>
          <w:szCs w:val="24"/>
          <w:rtl w:val="0"/>
        </w:rPr>
        <w:t xml:space="preserve"> :Lenguaje de programación  que utilizara el RB PI</w:t>
      </w:r>
      <w:r w:rsidDel="00000000" w:rsidR="00000000" w:rsidRPr="00000000">
        <w:rPr>
          <w:rtl w:val="0"/>
        </w:rPr>
      </w:r>
    </w:p>
    <w:p w:rsidR="00000000" w:rsidDel="00000000" w:rsidP="00000000" w:rsidRDefault="00000000" w:rsidRPr="00000000" w14:paraId="000000AE">
      <w:pPr>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ind w:left="0" w:firstLine="0"/>
        <w:contextualSpacing w:val="0"/>
        <w:rPr>
          <w:b w:val="1"/>
        </w:rPr>
      </w:pPr>
      <w:r w:rsidDel="00000000" w:rsidR="00000000" w:rsidRPr="00000000">
        <w:rPr>
          <w:rtl w:val="0"/>
        </w:rPr>
      </w:r>
    </w:p>
    <w:p w:rsidR="00000000" w:rsidDel="00000000" w:rsidP="00000000" w:rsidRDefault="00000000" w:rsidRPr="00000000" w14:paraId="000000B0">
      <w:pPr>
        <w:ind w:left="0" w:firstLine="0"/>
        <w:contextualSpacing w:val="0"/>
        <w:rPr>
          <w:b w:val="1"/>
        </w:rPr>
      </w:pPr>
      <w:r w:rsidDel="00000000" w:rsidR="00000000" w:rsidRPr="00000000">
        <w:rPr>
          <w:rtl w:val="0"/>
        </w:rPr>
      </w:r>
    </w:p>
    <w:p w:rsidR="00000000" w:rsidDel="00000000" w:rsidP="00000000" w:rsidRDefault="00000000" w:rsidRPr="00000000" w14:paraId="000000B1">
      <w:pPr>
        <w:ind w:left="0" w:firstLine="0"/>
        <w:contextualSpacing w:val="0"/>
        <w:rPr>
          <w:b w:val="1"/>
        </w:rPr>
      </w:pPr>
      <w:r w:rsidDel="00000000" w:rsidR="00000000" w:rsidRPr="00000000">
        <w:rPr>
          <w:rtl w:val="0"/>
        </w:rPr>
      </w:r>
    </w:p>
    <w:p w:rsidR="00000000" w:rsidDel="00000000" w:rsidP="00000000" w:rsidRDefault="00000000" w:rsidRPr="00000000" w14:paraId="000000B2">
      <w:pPr>
        <w:ind w:left="0" w:firstLine="0"/>
        <w:contextualSpacing w:val="0"/>
        <w:rPr>
          <w:b w:val="1"/>
        </w:rPr>
      </w:pPr>
      <w:r w:rsidDel="00000000" w:rsidR="00000000" w:rsidRPr="00000000">
        <w:rPr>
          <w:rtl w:val="0"/>
        </w:rPr>
      </w:r>
    </w:p>
    <w:p w:rsidR="00000000" w:rsidDel="00000000" w:rsidP="00000000" w:rsidRDefault="00000000" w:rsidRPr="00000000" w14:paraId="000000B3">
      <w:pPr>
        <w:ind w:left="0" w:firstLine="0"/>
        <w:contextualSpacing w:val="0"/>
        <w:rPr>
          <w:b w:val="1"/>
        </w:rPr>
      </w:pPr>
      <w:r w:rsidDel="00000000" w:rsidR="00000000" w:rsidRPr="00000000">
        <w:rPr>
          <w:rtl w:val="0"/>
        </w:rPr>
      </w:r>
    </w:p>
    <w:p w:rsidR="00000000" w:rsidDel="00000000" w:rsidP="00000000" w:rsidRDefault="00000000" w:rsidRPr="00000000" w14:paraId="000000B4">
      <w:pPr>
        <w:ind w:left="0" w:firstLine="0"/>
        <w:contextualSpacing w:val="0"/>
        <w:rPr>
          <w:b w:val="1"/>
        </w:rPr>
      </w:pPr>
      <w:r w:rsidDel="00000000" w:rsidR="00000000" w:rsidRPr="00000000">
        <w:rPr>
          <w:rtl w:val="0"/>
        </w:rPr>
      </w:r>
    </w:p>
    <w:p w:rsidR="00000000" w:rsidDel="00000000" w:rsidP="00000000" w:rsidRDefault="00000000" w:rsidRPr="00000000" w14:paraId="000000B5">
      <w:pPr>
        <w:ind w:left="0" w:firstLine="0"/>
        <w:contextualSpacing w:val="0"/>
        <w:rPr>
          <w:b w:val="1"/>
        </w:rPr>
      </w:pPr>
      <w:r w:rsidDel="00000000" w:rsidR="00000000" w:rsidRPr="00000000">
        <w:rPr>
          <w:rtl w:val="0"/>
        </w:rPr>
      </w:r>
    </w:p>
    <w:p w:rsidR="00000000" w:rsidDel="00000000" w:rsidP="00000000" w:rsidRDefault="00000000" w:rsidRPr="00000000" w14:paraId="000000B6">
      <w:pPr>
        <w:ind w:left="0" w:firstLine="0"/>
        <w:contextualSpacing w:val="0"/>
        <w:rPr>
          <w:b w:val="1"/>
        </w:rPr>
      </w:pPr>
      <w:r w:rsidDel="00000000" w:rsidR="00000000" w:rsidRPr="00000000">
        <w:rPr>
          <w:rtl w:val="0"/>
        </w:rPr>
      </w:r>
    </w:p>
    <w:p w:rsidR="00000000" w:rsidDel="00000000" w:rsidP="00000000" w:rsidRDefault="00000000" w:rsidRPr="00000000" w14:paraId="000000B7">
      <w:pPr>
        <w:ind w:left="0" w:firstLine="0"/>
        <w:contextualSpacing w:val="0"/>
        <w:rPr>
          <w:b w:val="1"/>
        </w:rPr>
      </w:pPr>
      <w:r w:rsidDel="00000000" w:rsidR="00000000" w:rsidRPr="00000000">
        <w:rPr>
          <w:rtl w:val="0"/>
        </w:rPr>
      </w:r>
    </w:p>
    <w:p w:rsidR="00000000" w:rsidDel="00000000" w:rsidP="00000000" w:rsidRDefault="00000000" w:rsidRPr="00000000" w14:paraId="000000B8">
      <w:pPr>
        <w:ind w:left="0" w:firstLine="0"/>
        <w:contextualSpacing w:val="0"/>
        <w:rPr>
          <w:b w:val="1"/>
        </w:rPr>
      </w:pPr>
      <w:r w:rsidDel="00000000" w:rsidR="00000000" w:rsidRPr="00000000">
        <w:rPr>
          <w:rtl w:val="0"/>
        </w:rPr>
      </w:r>
    </w:p>
    <w:p w:rsidR="00000000" w:rsidDel="00000000" w:rsidP="00000000" w:rsidRDefault="00000000" w:rsidRPr="00000000" w14:paraId="000000B9">
      <w:pPr>
        <w:pStyle w:val="Heading2"/>
        <w:contextualSpacing w:val="0"/>
        <w:rPr/>
      </w:pPr>
      <w:bookmarkStart w:colFirst="0" w:colLast="0" w:name="_nivcw4p0917g" w:id="8"/>
      <w:bookmarkEnd w:id="8"/>
      <w:r w:rsidDel="00000000" w:rsidR="00000000" w:rsidRPr="00000000">
        <w:rPr>
          <w:rFonts w:ascii="Times New Roman" w:cs="Times New Roman" w:eastAsia="Times New Roman" w:hAnsi="Times New Roman"/>
          <w:b w:val="1"/>
          <w:sz w:val="24"/>
          <w:szCs w:val="24"/>
          <w:rtl w:val="0"/>
        </w:rPr>
        <w:t xml:space="preserve">3.2.Diagrama de la solución</w:t>
      </w:r>
      <w:r w:rsidDel="00000000" w:rsidR="00000000" w:rsidRPr="00000000">
        <w:rPr/>
        <w:drawing>
          <wp:inline distB="114300" distT="114300" distL="114300" distR="114300">
            <wp:extent cx="5943600" cy="1803400"/>
            <wp:effectExtent b="0" l="0" r="0" t="0"/>
            <wp:docPr id="4" name="image25.png"/>
            <a:graphic>
              <a:graphicData uri="http://schemas.openxmlformats.org/drawingml/2006/picture">
                <pic:pic>
                  <pic:nvPicPr>
                    <pic:cNvPr id="0" name="image25.png"/>
                    <pic:cNvPicPr preferRelativeResize="0"/>
                  </pic:nvPicPr>
                  <pic:blipFill>
                    <a:blip r:embed="rId9"/>
                    <a:srcRect b="0" l="0" r="0" t="0"/>
                    <a:stretch>
                      <a:fillRect/>
                    </a:stretch>
                  </pic:blipFill>
                  <pic:spPr>
                    <a:xfrm>
                      <a:off x="0" y="0"/>
                      <a:ext cx="59436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ind w:left="5760" w:firstLine="0"/>
        <w:contextualSpacing w:val="0"/>
        <w:rPr>
          <w:sz w:val="20"/>
          <w:szCs w:val="20"/>
        </w:rPr>
      </w:pPr>
      <w:r w:rsidDel="00000000" w:rsidR="00000000" w:rsidRPr="00000000">
        <w:rPr>
          <w:sz w:val="20"/>
          <w:szCs w:val="20"/>
          <w:rtl w:val="0"/>
        </w:rPr>
        <w:t xml:space="preserve">Figura 1. Diagrama de la solución.</w:t>
      </w:r>
    </w:p>
    <w:p w:rsidR="00000000" w:rsidDel="00000000" w:rsidP="00000000" w:rsidRDefault="00000000" w:rsidRPr="00000000" w14:paraId="000000BB">
      <w:pPr>
        <w:contextualSpacing w:val="0"/>
        <w:rPr>
          <w:b w:val="1"/>
        </w:rPr>
      </w:pPr>
      <w:r w:rsidDel="00000000" w:rsidR="00000000" w:rsidRPr="00000000">
        <w:rPr>
          <w:rtl w:val="0"/>
        </w:rPr>
      </w:r>
    </w:p>
    <w:p w:rsidR="00000000" w:rsidDel="00000000" w:rsidP="00000000" w:rsidRDefault="00000000" w:rsidRPr="00000000" w14:paraId="000000B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vemos en el diagrama de la solución (figura 1), el Raspberry actuará como el servidor a la vez que controla todo lo que tiene que ver con la recolección de datos y regulación del sistema. Por otro lado una computadora personal funcionará como el cliente, encargada de mostrar los datos recolectados e información del sistema como también pedir datos específicos al sistema sobre datos recientes.</w:t>
      </w:r>
    </w:p>
    <w:p w:rsidR="00000000" w:rsidDel="00000000" w:rsidP="00000000" w:rsidRDefault="00000000" w:rsidRPr="00000000" w14:paraId="000000B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Debido a esta configuración se ha optado hacer las comunicaciones entre el RaspBerry Pi y el cliente (PC) por medio de sockets.</w:t>
      </w:r>
    </w:p>
    <w:p w:rsidR="00000000" w:rsidDel="00000000" w:rsidP="00000000" w:rsidRDefault="00000000" w:rsidRPr="00000000" w14:paraId="000000BF">
      <w:pPr>
        <w:contextualSpacing w:val="0"/>
        <w:rPr/>
      </w:pPr>
      <w:r w:rsidDel="00000000" w:rsidR="00000000" w:rsidRPr="00000000">
        <w:rPr>
          <w:rtl w:val="0"/>
        </w:rPr>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pStyle w:val="Heading2"/>
        <w:contextualSpacing w:val="0"/>
        <w:rPr/>
      </w:pPr>
      <w:bookmarkStart w:colFirst="0" w:colLast="0" w:name="_2o1ugs1udxob" w:id="9"/>
      <w:bookmarkEnd w:id="9"/>
      <w:r w:rsidDel="00000000" w:rsidR="00000000" w:rsidRPr="00000000">
        <w:rPr>
          <w:rFonts w:ascii="Times New Roman" w:cs="Times New Roman" w:eastAsia="Times New Roman" w:hAnsi="Times New Roman"/>
          <w:b w:val="1"/>
          <w:sz w:val="24"/>
          <w:szCs w:val="24"/>
          <w:rtl w:val="0"/>
        </w:rPr>
        <w:t xml:space="preserve">3.3.Diagrama de casos de uso de sistema</w:t>
      </w:r>
      <w:r w:rsidDel="00000000" w:rsidR="00000000" w:rsidRPr="00000000">
        <w:rPr/>
        <w:drawing>
          <wp:inline distB="114300" distT="114300" distL="114300" distR="114300">
            <wp:extent cx="5943600" cy="3263900"/>
            <wp:effectExtent b="0" l="0" r="0" t="0"/>
            <wp:docPr id="21"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5943600" cy="3263900"/>
                    </a:xfrm>
                    <a:prstGeom prst="rect"/>
                    <a:ln/>
                  </pic:spPr>
                </pic:pic>
              </a:graphicData>
            </a:graphic>
          </wp:inline>
        </w:drawing>
      </w:r>
      <w:r w:rsidDel="00000000" w:rsidR="00000000" w:rsidRPr="00000000">
        <w:rPr>
          <w:rtl w:val="0"/>
        </w:rPr>
        <w:br w:type="textWrapping"/>
        <w:tab/>
        <w:tab/>
        <w:tab/>
        <w:tab/>
        <w:tab/>
        <w:tab/>
        <w:tab/>
        <w:tab/>
      </w:r>
    </w:p>
    <w:p w:rsidR="00000000" w:rsidDel="00000000" w:rsidP="00000000" w:rsidRDefault="00000000" w:rsidRPr="00000000" w14:paraId="000000C7">
      <w:pPr>
        <w:ind w:left="4320" w:firstLine="720"/>
        <w:contextualSpacing w:val="0"/>
        <w:rPr/>
      </w:pPr>
      <w:r w:rsidDel="00000000" w:rsidR="00000000" w:rsidRPr="00000000">
        <w:rPr>
          <w:rtl w:val="0"/>
        </w:rPr>
        <w:t xml:space="preserve">Figura 2. Diagrama de casos de uso</w:t>
      </w:r>
    </w:p>
    <w:p w:rsidR="00000000" w:rsidDel="00000000" w:rsidP="00000000" w:rsidRDefault="00000000" w:rsidRPr="00000000" w14:paraId="000000C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caso de uso </w:t>
      </w:r>
      <w:r w:rsidDel="00000000" w:rsidR="00000000" w:rsidRPr="00000000">
        <w:rPr>
          <w:rFonts w:ascii="Times New Roman" w:cs="Times New Roman" w:eastAsia="Times New Roman" w:hAnsi="Times New Roman"/>
          <w:b w:val="1"/>
          <w:sz w:val="24"/>
          <w:szCs w:val="24"/>
          <w:rtl w:val="0"/>
        </w:rPr>
        <w:t xml:space="preserve">Recolectar dato </w:t>
      </w:r>
      <w:r w:rsidDel="00000000" w:rsidR="00000000" w:rsidRPr="00000000">
        <w:rPr>
          <w:rFonts w:ascii="Times New Roman" w:cs="Times New Roman" w:eastAsia="Times New Roman" w:hAnsi="Times New Roman"/>
          <w:sz w:val="24"/>
          <w:szCs w:val="24"/>
          <w:rtl w:val="0"/>
        </w:rPr>
        <w:t xml:space="preserve">engloba los siguientes casos de usos específicos para los sensores:</w:t>
      </w:r>
    </w:p>
    <w:p w:rsidR="00000000" w:rsidDel="00000000" w:rsidP="00000000" w:rsidRDefault="00000000" w:rsidRPr="00000000" w14:paraId="000000CA">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Recolectar PH.</w:t>
      </w:r>
    </w:p>
    <w:p w:rsidR="00000000" w:rsidDel="00000000" w:rsidP="00000000" w:rsidRDefault="00000000" w:rsidRPr="00000000" w14:paraId="000000CB">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Recolectar Temperatura de ambiente.</w:t>
      </w:r>
    </w:p>
    <w:p w:rsidR="00000000" w:rsidDel="00000000" w:rsidP="00000000" w:rsidRDefault="00000000" w:rsidRPr="00000000" w14:paraId="000000CC">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Recolectar Humedad del ambiente.</w:t>
      </w:r>
    </w:p>
    <w:p w:rsidR="00000000" w:rsidDel="00000000" w:rsidP="00000000" w:rsidRDefault="00000000" w:rsidRPr="00000000" w14:paraId="000000C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Recolectar Conductividad eléctrica.</w:t>
      </w:r>
    </w:p>
    <w:p w:rsidR="00000000" w:rsidDel="00000000" w:rsidP="00000000" w:rsidRDefault="00000000" w:rsidRPr="00000000" w14:paraId="000000C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Recolectar flujo de agua.</w:t>
      </w:r>
    </w:p>
    <w:p w:rsidR="00000000" w:rsidDel="00000000" w:rsidP="00000000" w:rsidRDefault="00000000" w:rsidRPr="00000000" w14:paraId="000000C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Recolectar profundidad</w:t>
      </w:r>
    </w:p>
    <w:p w:rsidR="00000000" w:rsidDel="00000000" w:rsidP="00000000" w:rsidRDefault="00000000" w:rsidRPr="00000000" w14:paraId="000000D0">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caso de uso </w:t>
      </w:r>
      <w:r w:rsidDel="00000000" w:rsidR="00000000" w:rsidRPr="00000000">
        <w:rPr>
          <w:rFonts w:ascii="Times New Roman" w:cs="Times New Roman" w:eastAsia="Times New Roman" w:hAnsi="Times New Roman"/>
          <w:b w:val="1"/>
          <w:sz w:val="24"/>
          <w:szCs w:val="24"/>
          <w:rtl w:val="0"/>
        </w:rPr>
        <w:t xml:space="preserve">Activar función reguladora</w:t>
      </w:r>
      <w:r w:rsidDel="00000000" w:rsidR="00000000" w:rsidRPr="00000000">
        <w:rPr>
          <w:rFonts w:ascii="Times New Roman" w:cs="Times New Roman" w:eastAsia="Times New Roman" w:hAnsi="Times New Roman"/>
          <w:sz w:val="24"/>
          <w:szCs w:val="24"/>
          <w:rtl w:val="0"/>
        </w:rPr>
        <w:t xml:space="preserve"> engloba los siguientes casos de usos específicos para los dispositivos actuadores:</w:t>
      </w:r>
    </w:p>
    <w:p w:rsidR="00000000" w:rsidDel="00000000" w:rsidP="00000000" w:rsidRDefault="00000000" w:rsidRPr="00000000" w14:paraId="000000D2">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Activar bomba de agua.</w:t>
      </w:r>
    </w:p>
    <w:p w:rsidR="00000000" w:rsidDel="00000000" w:rsidP="00000000" w:rsidRDefault="00000000" w:rsidRPr="00000000" w14:paraId="000000D3">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Abrir llave.</w:t>
      </w:r>
    </w:p>
    <w:p w:rsidR="00000000" w:rsidDel="00000000" w:rsidP="00000000" w:rsidRDefault="00000000" w:rsidRPr="00000000" w14:paraId="000000D4">
      <w:pPr>
        <w:ind w:left="720" w:firstLine="0"/>
        <w:contextualSpacing w:val="0"/>
        <w:rPr/>
      </w:pPr>
      <w:r w:rsidDel="00000000" w:rsidR="00000000" w:rsidRPr="00000000">
        <w:rPr>
          <w:rtl w:val="0"/>
        </w:rPr>
      </w:r>
    </w:p>
    <w:p w:rsidR="00000000" w:rsidDel="00000000" w:rsidP="00000000" w:rsidRDefault="00000000" w:rsidRPr="00000000" w14:paraId="000000D5">
      <w:pPr>
        <w:ind w:left="720" w:firstLine="0"/>
        <w:contextualSpacing w:val="0"/>
        <w:rPr/>
      </w:pPr>
      <w:r w:rsidDel="00000000" w:rsidR="00000000" w:rsidRPr="00000000">
        <w:rPr>
          <w:rtl w:val="0"/>
        </w:rPr>
      </w:r>
    </w:p>
    <w:p w:rsidR="00000000" w:rsidDel="00000000" w:rsidP="00000000" w:rsidRDefault="00000000" w:rsidRPr="00000000" w14:paraId="000000D6">
      <w:pPr>
        <w:contextualSpacing w:val="0"/>
        <w:rPr/>
      </w:pPr>
      <w:r w:rsidDel="00000000" w:rsidR="00000000" w:rsidRPr="00000000">
        <w:rPr>
          <w:rtl w:val="0"/>
        </w:rPr>
      </w:r>
    </w:p>
    <w:p w:rsidR="00000000" w:rsidDel="00000000" w:rsidP="00000000" w:rsidRDefault="00000000" w:rsidRPr="00000000" w14:paraId="000000D7">
      <w:pPr>
        <w:contextualSpacing w:val="0"/>
        <w:rPr/>
      </w:pPr>
      <w:r w:rsidDel="00000000" w:rsidR="00000000" w:rsidRPr="00000000">
        <w:rPr>
          <w:rtl w:val="0"/>
        </w:rPr>
      </w:r>
    </w:p>
    <w:p w:rsidR="00000000" w:rsidDel="00000000" w:rsidP="00000000" w:rsidRDefault="00000000" w:rsidRPr="00000000" w14:paraId="000000D8">
      <w:pPr>
        <w:pStyle w:val="Heading3"/>
        <w:contextualSpacing w:val="0"/>
        <w:rPr>
          <w:rFonts w:ascii="Times New Roman" w:cs="Times New Roman" w:eastAsia="Times New Roman" w:hAnsi="Times New Roman"/>
          <w:b w:val="1"/>
          <w:color w:val="000000"/>
          <w:sz w:val="24"/>
          <w:szCs w:val="24"/>
        </w:rPr>
      </w:pPr>
      <w:bookmarkStart w:colFirst="0" w:colLast="0" w:name="_ygiy6pjq3u3l" w:id="10"/>
      <w:bookmarkEnd w:id="10"/>
      <w:r w:rsidDel="00000000" w:rsidR="00000000" w:rsidRPr="00000000">
        <w:rPr>
          <w:rFonts w:ascii="Times New Roman" w:cs="Times New Roman" w:eastAsia="Times New Roman" w:hAnsi="Times New Roman"/>
          <w:b w:val="1"/>
          <w:color w:val="000000"/>
          <w:sz w:val="24"/>
          <w:szCs w:val="24"/>
          <w:rtl w:val="0"/>
        </w:rPr>
        <w:t xml:space="preserve">3.3.1.Descripción de casos de uso</w:t>
      </w:r>
    </w:p>
    <w:p w:rsidR="00000000" w:rsidDel="00000000" w:rsidP="00000000" w:rsidRDefault="00000000" w:rsidRPr="00000000" w14:paraId="000000D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describirán los casos de usos vistos en el diagrama de casos de uso </w:t>
      </w:r>
    </w:p>
    <w:p w:rsidR="00000000" w:rsidDel="00000000" w:rsidP="00000000" w:rsidRDefault="00000000" w:rsidRPr="00000000" w14:paraId="000000D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2).</w:t>
      </w:r>
      <w:r w:rsidDel="00000000" w:rsidR="00000000" w:rsidRPr="00000000">
        <w:rPr>
          <w:rtl w:val="0"/>
        </w:rPr>
      </w:r>
    </w:p>
    <w:p w:rsidR="00000000" w:rsidDel="00000000" w:rsidP="00000000" w:rsidRDefault="00000000" w:rsidRPr="00000000" w14:paraId="000000DB">
      <w:pPr>
        <w:pStyle w:val="Heading4"/>
        <w:contextualSpacing w:val="0"/>
        <w:rPr>
          <w:rFonts w:ascii="Times New Roman" w:cs="Times New Roman" w:eastAsia="Times New Roman" w:hAnsi="Times New Roman"/>
          <w:b w:val="1"/>
          <w:color w:val="000000"/>
        </w:rPr>
      </w:pPr>
      <w:bookmarkStart w:colFirst="0" w:colLast="0" w:name="_8n4lm2p2qc16" w:id="11"/>
      <w:bookmarkEnd w:id="11"/>
      <w:r w:rsidDel="00000000" w:rsidR="00000000" w:rsidRPr="00000000">
        <w:rPr>
          <w:rFonts w:ascii="Times New Roman" w:cs="Times New Roman" w:eastAsia="Times New Roman" w:hAnsi="Times New Roman"/>
          <w:b w:val="1"/>
          <w:color w:val="000000"/>
          <w:rtl w:val="0"/>
        </w:rPr>
        <w:t xml:space="preserve">3.3.1.1 Recolectar Dato</w:t>
      </w:r>
    </w:p>
    <w:p w:rsidR="00000000" w:rsidDel="00000000" w:rsidP="00000000" w:rsidRDefault="00000000" w:rsidRPr="00000000" w14:paraId="000000D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vimos en el diagrama de casos de uso, este caso se divide en varios otros específicos para cada sensor. Por lo tanto si se requiere recolectar el Ph se deberá especificar tal intención en el código.</w:t>
      </w:r>
      <w:r w:rsidDel="00000000" w:rsidR="00000000" w:rsidRPr="00000000">
        <w:rPr>
          <w:rtl w:val="0"/>
        </w:rPr>
      </w:r>
    </w:p>
    <w:tbl>
      <w:tblPr>
        <w:tblStyle w:val="Table2"/>
        <w:tblW w:w="89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960"/>
        <w:tblGridChange w:id="0">
          <w:tblGrid>
            <w:gridCol w:w="1980"/>
            <w:gridCol w:w="6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Recolectar dato</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Descripción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E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Permite recolectar los datos de todo el sistema ( físicos )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Actor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E3">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Dispositivo Raspberry Pi 3 Model B.</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Precondiciones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E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El sensor debe estar disponible para su funcionamiento.</w:t>
            </w:r>
          </w:p>
        </w:tc>
      </w:tr>
      <w:tr>
        <w:trPr>
          <w:trHeight w:val="21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Normal</w:t>
            </w:r>
            <w:r w:rsidDel="00000000" w:rsidR="00000000" w:rsidRPr="00000000">
              <w:rPr>
                <w:rFonts w:ascii="Times New Roman" w:cs="Times New Roman" w:eastAsia="Times New Roman" w:hAnsi="Times New Roman"/>
                <w:sz w:val="24"/>
                <w:szCs w:val="24"/>
                <w:highlight w:val="white"/>
                <w:rtl w:val="0"/>
              </w:rPr>
              <w:t xml:space="preserve">:</w:t>
            </w:r>
          </w:p>
          <w:tbl>
            <w:tblPr>
              <w:tblStyle w:val="Table3"/>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RBPi 3 M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Sistema de recolección de datos.</w:t>
                  </w:r>
                </w:p>
              </w:tc>
            </w:tr>
            <w:tr>
              <w:trPr>
                <w:trHeight w:val="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1.-Mandar señal de </w:t>
                  </w:r>
                  <w:r w:rsidDel="00000000" w:rsidR="00000000" w:rsidRPr="00000000">
                    <w:rPr>
                      <w:rFonts w:ascii="Times New Roman" w:cs="Times New Roman" w:eastAsia="Times New Roman" w:hAnsi="Times New Roman"/>
                      <w:sz w:val="24"/>
                      <w:szCs w:val="24"/>
                      <w:highlight w:val="white"/>
                      <w:rtl w:val="0"/>
                    </w:rPr>
                    <w:t xml:space="preserve">recolección de dato a sensor.</w:t>
                  </w:r>
                </w:p>
                <w:p w:rsidR="00000000" w:rsidDel="00000000" w:rsidP="00000000" w:rsidRDefault="00000000" w:rsidRPr="00000000" w14:paraId="000000E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E">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Adquirir </w:t>
                  </w:r>
                  <w:r w:rsidDel="00000000" w:rsidR="00000000" w:rsidRPr="00000000">
                    <w:rPr>
                      <w:rFonts w:ascii="Times New Roman" w:cs="Times New Roman" w:eastAsia="Times New Roman" w:hAnsi="Times New Roman"/>
                      <w:sz w:val="24"/>
                      <w:szCs w:val="24"/>
                      <w:highlight w:val="white"/>
                      <w:u w:val="single"/>
                      <w:rtl w:val="0"/>
                    </w:rPr>
                    <w:t xml:space="preserve">dato</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EF">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3.-Enviar </w:t>
                  </w:r>
                  <w:r w:rsidDel="00000000" w:rsidR="00000000" w:rsidRPr="00000000">
                    <w:rPr>
                      <w:rFonts w:ascii="Times New Roman" w:cs="Times New Roman" w:eastAsia="Times New Roman" w:hAnsi="Times New Roman"/>
                      <w:sz w:val="24"/>
                      <w:szCs w:val="24"/>
                      <w:highlight w:val="white"/>
                      <w:u w:val="single"/>
                      <w:rtl w:val="0"/>
                    </w:rPr>
                    <w:t xml:space="preserve">dato</w:t>
                  </w:r>
                  <w:r w:rsidDel="00000000" w:rsidR="00000000" w:rsidRPr="00000000">
                    <w:rPr>
                      <w:rFonts w:ascii="Times New Roman" w:cs="Times New Roman" w:eastAsia="Times New Roman" w:hAnsi="Times New Roman"/>
                      <w:sz w:val="24"/>
                      <w:szCs w:val="24"/>
                      <w:highlight w:val="white"/>
                      <w:rtl w:val="0"/>
                    </w:rPr>
                    <w:t xml:space="preserve"> al servidor (Incluye C.U. Análisis de datos).</w:t>
                  </w:r>
                </w:p>
              </w:tc>
            </w:tr>
          </w:tbl>
          <w:p w:rsidR="00000000" w:rsidDel="00000000" w:rsidP="00000000" w:rsidRDefault="00000000" w:rsidRPr="00000000" w14:paraId="000000F0">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1">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alternativo</w:t>
            </w:r>
          </w:p>
          <w:tbl>
            <w:tblPr>
              <w:tblStyle w:val="Table4"/>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RBPi 3 M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Sistema de recolección de datos.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2.-Envía mensaje de error</w:t>
                  </w:r>
                </w:p>
              </w:tc>
            </w:tr>
          </w:tbl>
          <w:p w:rsidR="00000000" w:rsidDel="00000000" w:rsidP="00000000" w:rsidRDefault="00000000" w:rsidRPr="00000000" w14:paraId="000000F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r>
      <w:tr>
        <w:trPr>
          <w:trHeight w:val="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 Condiciones:</w:t>
            </w:r>
            <w:r w:rsidDel="00000000" w:rsidR="00000000" w:rsidRPr="00000000">
              <w:rPr>
                <w:rtl w:val="0"/>
              </w:rPr>
            </w:r>
          </w:p>
          <w:p w:rsidR="00000000" w:rsidDel="00000000" w:rsidP="00000000" w:rsidRDefault="00000000" w:rsidRPr="00000000" w14:paraId="000000F9">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Los datos son recolectados exitosamente.</w:t>
            </w:r>
          </w:p>
        </w:tc>
      </w:tr>
    </w:tbl>
    <w:p w:rsidR="00000000" w:rsidDel="00000000" w:rsidP="00000000" w:rsidRDefault="00000000" w:rsidRPr="00000000" w14:paraId="000000F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Dato:</w:t>
      </w:r>
      <w:r w:rsidDel="00000000" w:rsidR="00000000" w:rsidRPr="00000000">
        <w:rPr>
          <w:rFonts w:ascii="Times New Roman" w:cs="Times New Roman" w:eastAsia="Times New Roman" w:hAnsi="Times New Roman"/>
          <w:sz w:val="24"/>
          <w:szCs w:val="24"/>
          <w:highlight w:val="white"/>
          <w:rtl w:val="0"/>
        </w:rPr>
        <w:t xml:space="preserve"> El dato dependerá del sensor que esté recolectando tal dato y tendrá su formato único.</w:t>
      </w:r>
    </w:p>
    <w:p w:rsidR="00000000" w:rsidDel="00000000" w:rsidP="00000000" w:rsidRDefault="00000000" w:rsidRPr="00000000" w14:paraId="000000F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contextualSpacing w:val="0"/>
        <w:rPr/>
      </w:pPr>
      <w:r w:rsidDel="00000000" w:rsidR="00000000" w:rsidRPr="00000000">
        <w:rPr>
          <w:rtl w:val="0"/>
        </w:rPr>
      </w:r>
    </w:p>
    <w:p w:rsidR="00000000" w:rsidDel="00000000" w:rsidP="00000000" w:rsidRDefault="00000000" w:rsidRPr="00000000" w14:paraId="000000FF">
      <w:pPr>
        <w:contextualSpacing w:val="0"/>
        <w:rPr/>
      </w:pPr>
      <w:r w:rsidDel="00000000" w:rsidR="00000000" w:rsidRPr="00000000">
        <w:rPr>
          <w:rtl w:val="0"/>
        </w:rPr>
      </w:r>
    </w:p>
    <w:p w:rsidR="00000000" w:rsidDel="00000000" w:rsidP="00000000" w:rsidRDefault="00000000" w:rsidRPr="00000000" w14:paraId="00000100">
      <w:pPr>
        <w:contextualSpacing w:val="0"/>
        <w:rPr/>
      </w:pPr>
      <w:r w:rsidDel="00000000" w:rsidR="00000000" w:rsidRPr="00000000">
        <w:rPr>
          <w:rtl w:val="0"/>
        </w:rPr>
      </w:r>
    </w:p>
    <w:p w:rsidR="00000000" w:rsidDel="00000000" w:rsidP="00000000" w:rsidRDefault="00000000" w:rsidRPr="00000000" w14:paraId="00000101">
      <w:pPr>
        <w:contextualSpacing w:val="0"/>
        <w:rPr/>
      </w:pPr>
      <w:r w:rsidDel="00000000" w:rsidR="00000000" w:rsidRPr="00000000">
        <w:rPr>
          <w:rtl w:val="0"/>
        </w:rPr>
      </w:r>
    </w:p>
    <w:p w:rsidR="00000000" w:rsidDel="00000000" w:rsidP="00000000" w:rsidRDefault="00000000" w:rsidRPr="00000000" w14:paraId="00000102">
      <w:pPr>
        <w:contextualSpacing w:val="0"/>
        <w:rPr/>
      </w:pPr>
      <w:r w:rsidDel="00000000" w:rsidR="00000000" w:rsidRPr="00000000">
        <w:rPr>
          <w:rtl w:val="0"/>
        </w:rPr>
      </w:r>
    </w:p>
    <w:p w:rsidR="00000000" w:rsidDel="00000000" w:rsidP="00000000" w:rsidRDefault="00000000" w:rsidRPr="00000000" w14:paraId="00000103">
      <w:pPr>
        <w:pStyle w:val="Heading4"/>
        <w:contextualSpacing w:val="0"/>
        <w:rPr>
          <w:rFonts w:ascii="Times New Roman" w:cs="Times New Roman" w:eastAsia="Times New Roman" w:hAnsi="Times New Roman"/>
          <w:b w:val="1"/>
          <w:color w:val="000000"/>
        </w:rPr>
      </w:pPr>
      <w:bookmarkStart w:colFirst="0" w:colLast="0" w:name="_sesdjxeeah0o" w:id="12"/>
      <w:bookmarkEnd w:id="12"/>
      <w:r w:rsidDel="00000000" w:rsidR="00000000" w:rsidRPr="00000000">
        <w:rPr>
          <w:rFonts w:ascii="Times New Roman" w:cs="Times New Roman" w:eastAsia="Times New Roman" w:hAnsi="Times New Roman"/>
          <w:b w:val="1"/>
          <w:color w:val="000000"/>
          <w:rtl w:val="0"/>
        </w:rPr>
        <w:t xml:space="preserve">3.3.1.2 Analisis de datos</w:t>
      </w:r>
    </w:p>
    <w:tbl>
      <w:tblPr>
        <w:tblStyle w:val="Table5"/>
        <w:tblW w:w="89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960"/>
        <w:tblGridChange w:id="0">
          <w:tblGrid>
            <w:gridCol w:w="1980"/>
            <w:gridCol w:w="6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Análisis de datos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Descripción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0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Permite verificar que el dato cumpla con sus restricciones.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Actor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0A">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Dispositivo RaspBerry Pi 3 Model B</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Precondiciones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0D">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El dato debe haber sido recolectado.</w:t>
            </w:r>
          </w:p>
        </w:tc>
      </w:tr>
      <w:tr>
        <w:trPr>
          <w:trHeight w:val="21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Normal</w:t>
            </w:r>
            <w:r w:rsidDel="00000000" w:rsidR="00000000" w:rsidRPr="00000000">
              <w:rPr>
                <w:rFonts w:ascii="Times New Roman" w:cs="Times New Roman" w:eastAsia="Times New Roman" w:hAnsi="Times New Roman"/>
                <w:sz w:val="24"/>
                <w:szCs w:val="24"/>
                <w:highlight w:val="white"/>
                <w:rtl w:val="0"/>
              </w:rPr>
              <w:t xml:space="preserve">:</w:t>
            </w:r>
          </w:p>
          <w:tbl>
            <w:tblPr>
              <w:tblStyle w:val="Table6"/>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RBPi 3 M 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Sistema de análisis de datos</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1.-Enviar </w:t>
                  </w:r>
                  <w:r w:rsidDel="00000000" w:rsidR="00000000" w:rsidRPr="00000000">
                    <w:rPr>
                      <w:rFonts w:ascii="Times New Roman" w:cs="Times New Roman" w:eastAsia="Times New Roman" w:hAnsi="Times New Roman"/>
                      <w:sz w:val="24"/>
                      <w:szCs w:val="24"/>
                      <w:highlight w:val="white"/>
                      <w:u w:val="single"/>
                      <w:rtl w:val="0"/>
                    </w:rPr>
                    <w:t xml:space="preserve">restricciones correspondientes</w:t>
                  </w:r>
                  <w:r w:rsidDel="00000000" w:rsidR="00000000" w:rsidRPr="00000000">
                    <w:rPr>
                      <w:rFonts w:ascii="Times New Roman" w:cs="Times New Roman" w:eastAsia="Times New Roman" w:hAnsi="Times New Roman"/>
                      <w:sz w:val="24"/>
                      <w:szCs w:val="24"/>
                      <w:highlight w:val="white"/>
                      <w:rtl w:val="0"/>
                    </w:rPr>
                    <w:t xml:space="preserve"> y dato.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2.-Analizar dato.</w:t>
                  </w:r>
                </w:p>
                <w:p w:rsidR="00000000" w:rsidDel="00000000" w:rsidP="00000000" w:rsidRDefault="00000000" w:rsidRPr="00000000" w14:paraId="0000011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3.-Validar dato.</w:t>
                  </w:r>
                  <w:r w:rsidDel="00000000" w:rsidR="00000000" w:rsidRPr="00000000">
                    <w:rPr>
                      <w:rtl w:val="0"/>
                    </w:rPr>
                  </w:r>
                </w:p>
                <w:p w:rsidR="00000000" w:rsidDel="00000000" w:rsidP="00000000" w:rsidRDefault="00000000" w:rsidRPr="00000000" w14:paraId="0000011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4.-Enviar </w:t>
                  </w:r>
                  <w:r w:rsidDel="00000000" w:rsidR="00000000" w:rsidRPr="00000000">
                    <w:rPr>
                      <w:rFonts w:ascii="Times New Roman" w:cs="Times New Roman" w:eastAsia="Times New Roman" w:hAnsi="Times New Roman"/>
                      <w:sz w:val="24"/>
                      <w:szCs w:val="24"/>
                      <w:highlight w:val="white"/>
                      <w:u w:val="single"/>
                      <w:rtl w:val="0"/>
                    </w:rPr>
                    <w:t xml:space="preserve">información</w:t>
                  </w:r>
                  <w:r w:rsidDel="00000000" w:rsidR="00000000" w:rsidRPr="00000000">
                    <w:rPr>
                      <w:rFonts w:ascii="Times New Roman" w:cs="Times New Roman" w:eastAsia="Times New Roman" w:hAnsi="Times New Roman"/>
                      <w:sz w:val="24"/>
                      <w:szCs w:val="24"/>
                      <w:highlight w:val="white"/>
                      <w:rtl w:val="0"/>
                    </w:rPr>
                    <w:t xml:space="preserve"> y dato a cliente.</w:t>
                  </w:r>
                  <w:r w:rsidDel="00000000" w:rsidR="00000000" w:rsidRPr="00000000">
                    <w:rPr>
                      <w:rtl w:val="0"/>
                    </w:rPr>
                  </w:r>
                </w:p>
              </w:tc>
            </w:tr>
          </w:tbl>
          <w:p w:rsidR="00000000" w:rsidDel="00000000" w:rsidP="00000000" w:rsidRDefault="00000000" w:rsidRPr="00000000" w14:paraId="0000011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r>
      <w:tr>
        <w:trPr>
          <w:trHeight w:val="21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alternativo</w:t>
            </w:r>
          </w:p>
          <w:p w:rsidR="00000000" w:rsidDel="00000000" w:rsidP="00000000" w:rsidRDefault="00000000" w:rsidRPr="00000000" w14:paraId="0000011A">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tbl>
            <w:tblPr>
              <w:tblStyle w:val="Table7"/>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RBPi 3 M 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Sistema de análisis de datos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-Invalidar dato.</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4.-Incluye al C.U. Activar función reguladora.</w:t>
                  </w:r>
                </w:p>
              </w:tc>
            </w:tr>
          </w:tbl>
          <w:p w:rsidR="00000000" w:rsidDel="00000000" w:rsidP="00000000" w:rsidRDefault="00000000" w:rsidRPr="00000000" w14:paraId="00000120">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tl w:val="0"/>
              </w:rPr>
            </w:r>
          </w:p>
        </w:tc>
      </w:tr>
      <w:tr>
        <w:trPr>
          <w:trHeight w:val="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 Condiciones:q</w:t>
            </w:r>
            <w:r w:rsidDel="00000000" w:rsidR="00000000" w:rsidRPr="00000000">
              <w:rPr>
                <w:rtl w:val="0"/>
              </w:rPr>
            </w:r>
          </w:p>
          <w:p w:rsidR="00000000" w:rsidDel="00000000" w:rsidP="00000000" w:rsidRDefault="00000000" w:rsidRPr="00000000" w14:paraId="00000123">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El dato es validado y enviado exitosamente.</w:t>
            </w:r>
          </w:p>
        </w:tc>
      </w:tr>
    </w:tbl>
    <w:p w:rsidR="00000000" w:rsidDel="00000000" w:rsidP="00000000" w:rsidRDefault="00000000" w:rsidRPr="00000000" w14:paraId="0000012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Restricciones correspondientes</w:t>
      </w:r>
      <w:r w:rsidDel="00000000" w:rsidR="00000000" w:rsidRPr="00000000">
        <w:rPr>
          <w:rFonts w:ascii="Times New Roman" w:cs="Times New Roman" w:eastAsia="Times New Roman" w:hAnsi="Times New Roman"/>
          <w:sz w:val="24"/>
          <w:szCs w:val="24"/>
          <w:highlight w:val="white"/>
          <w:rtl w:val="0"/>
        </w:rPr>
        <w:t xml:space="preserve">: Cada dato deberá ser analizado con sus restricciones correspondientes al sensor con el cual se extrajo. Ej: Rango de temperatura, rango de PH, etc.</w:t>
      </w:r>
    </w:p>
    <w:p w:rsidR="00000000" w:rsidDel="00000000" w:rsidP="00000000" w:rsidRDefault="00000000" w:rsidRPr="00000000" w14:paraId="0000012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Estas restricciones son almacenadas por el mismo servidor.</w:t>
      </w:r>
    </w:p>
    <w:p w:rsidR="00000000" w:rsidDel="00000000" w:rsidP="00000000" w:rsidRDefault="00000000" w:rsidRPr="00000000" w14:paraId="0000012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9">
      <w:pPr>
        <w:widowControl w:val="0"/>
        <w:spacing w:line="240" w:lineRule="auto"/>
        <w:contextualSpacing w:val="0"/>
        <w:rPr>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Información</w:t>
      </w:r>
      <w:r w:rsidDel="00000000" w:rsidR="00000000" w:rsidRPr="00000000">
        <w:rPr>
          <w:rFonts w:ascii="Times New Roman" w:cs="Times New Roman" w:eastAsia="Times New Roman" w:hAnsi="Times New Roman"/>
          <w:sz w:val="24"/>
          <w:szCs w:val="24"/>
          <w:highlight w:val="white"/>
          <w:rtl w:val="0"/>
        </w:rPr>
        <w:t xml:space="preserve">: Puede ser un mensaje especificando el dato recogido, o una alerta del sistema.</w:t>
      </w:r>
      <w:r w:rsidDel="00000000" w:rsidR="00000000" w:rsidRPr="00000000">
        <w:rPr>
          <w:highlight w:val="white"/>
          <w:rtl w:val="0"/>
        </w:rPr>
        <w:t xml:space="preserve"> </w:t>
      </w:r>
    </w:p>
    <w:p w:rsidR="00000000" w:rsidDel="00000000" w:rsidP="00000000" w:rsidRDefault="00000000" w:rsidRPr="00000000" w14:paraId="0000012A">
      <w:pPr>
        <w:widowControl w:val="0"/>
        <w:spacing w:line="240" w:lineRule="auto"/>
        <w:contextualSpacing w:val="0"/>
        <w:rPr>
          <w:highlight w:val="white"/>
        </w:rPr>
      </w:pPr>
      <w:r w:rsidDel="00000000" w:rsidR="00000000" w:rsidRPr="00000000">
        <w:rPr>
          <w:rtl w:val="0"/>
        </w:rPr>
      </w:r>
    </w:p>
    <w:p w:rsidR="00000000" w:rsidDel="00000000" w:rsidP="00000000" w:rsidRDefault="00000000" w:rsidRPr="00000000" w14:paraId="0000012B">
      <w:pPr>
        <w:pStyle w:val="Heading4"/>
        <w:contextualSpacing w:val="0"/>
        <w:rPr>
          <w:b w:val="1"/>
          <w:color w:val="000000"/>
          <w:sz w:val="22"/>
          <w:szCs w:val="22"/>
        </w:rPr>
      </w:pPr>
      <w:bookmarkStart w:colFirst="0" w:colLast="0" w:name="_864rrex4lfww" w:id="13"/>
      <w:bookmarkEnd w:id="13"/>
      <w:r w:rsidDel="00000000" w:rsidR="00000000" w:rsidRPr="00000000">
        <w:rPr>
          <w:rtl w:val="0"/>
        </w:rPr>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pStyle w:val="Heading4"/>
        <w:contextualSpacing w:val="0"/>
        <w:rPr>
          <w:rFonts w:ascii="Times New Roman" w:cs="Times New Roman" w:eastAsia="Times New Roman" w:hAnsi="Times New Roman"/>
          <w:b w:val="1"/>
          <w:color w:val="000000"/>
        </w:rPr>
      </w:pPr>
      <w:bookmarkStart w:colFirst="0" w:colLast="0" w:name="_i4gww5d371c3" w:id="14"/>
      <w:bookmarkEnd w:id="14"/>
      <w:r w:rsidDel="00000000" w:rsidR="00000000" w:rsidRPr="00000000">
        <w:rPr>
          <w:rFonts w:ascii="Times New Roman" w:cs="Times New Roman" w:eastAsia="Times New Roman" w:hAnsi="Times New Roman"/>
          <w:b w:val="1"/>
          <w:color w:val="000000"/>
          <w:rtl w:val="0"/>
        </w:rPr>
        <w:t xml:space="preserve">3.3.1.3 Activar función reguladora</w:t>
      </w:r>
    </w:p>
    <w:p w:rsidR="00000000" w:rsidDel="00000000" w:rsidP="00000000" w:rsidRDefault="00000000" w:rsidRPr="00000000" w14:paraId="000001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vimos en el diagrama de casos de uso este caso contiene casos específicos los cuales se encuentran generalizados, solo habrá que especificar qué función se quiere en el código para activar el dispositivo actuador.</w:t>
      </w:r>
    </w:p>
    <w:tbl>
      <w:tblPr>
        <w:tblStyle w:val="Table8"/>
        <w:tblW w:w="89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960"/>
        <w:tblGridChange w:id="0">
          <w:tblGrid>
            <w:gridCol w:w="1980"/>
            <w:gridCol w:w="6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Activar función reguladora</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Descripción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3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Permite al dispositivo actuar de acuerdo al análisis.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Actor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3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Dispositivo Raspberry Pi 3 Model B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Precondiciones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3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 ha enviado una alerta.</w:t>
            </w:r>
          </w:p>
        </w:tc>
      </w:tr>
      <w:tr>
        <w:trPr>
          <w:trHeight w:val="21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Normal</w:t>
            </w:r>
            <w:r w:rsidDel="00000000" w:rsidR="00000000" w:rsidRPr="00000000">
              <w:rPr>
                <w:rFonts w:ascii="Times New Roman" w:cs="Times New Roman" w:eastAsia="Times New Roman" w:hAnsi="Times New Roman"/>
                <w:sz w:val="24"/>
                <w:szCs w:val="24"/>
                <w:highlight w:val="white"/>
                <w:rtl w:val="0"/>
              </w:rPr>
              <w:t xml:space="preserve">:</w:t>
            </w:r>
          </w:p>
          <w:tbl>
            <w:tblPr>
              <w:tblStyle w:val="Table9"/>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5505"/>
              <w:tblGridChange w:id="0">
                <w:tblGrid>
                  <w:gridCol w:w="3225"/>
                  <w:gridCol w:w="55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RBPi 3 M 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Sistema de activación de funciones reguladoras</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C.U será activado al encontrar un dato fuera del rango (Extiende a Análisis de datos)</w:t>
                  </w:r>
                </w:p>
                <w:p w:rsidR="00000000" w:rsidDel="00000000" w:rsidP="00000000" w:rsidRDefault="00000000" w:rsidRPr="00000000" w14:paraId="0000013E">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F">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1.-Enviar </w:t>
                  </w:r>
                  <w:r w:rsidDel="00000000" w:rsidR="00000000" w:rsidRPr="00000000">
                    <w:rPr>
                      <w:rFonts w:ascii="Times New Roman" w:cs="Times New Roman" w:eastAsia="Times New Roman" w:hAnsi="Times New Roman"/>
                      <w:sz w:val="24"/>
                      <w:szCs w:val="24"/>
                      <w:highlight w:val="white"/>
                      <w:u w:val="single"/>
                      <w:rtl w:val="0"/>
                    </w:rPr>
                    <w:t xml:space="preserve">parametros</w:t>
                  </w:r>
                  <w:r w:rsidDel="00000000" w:rsidR="00000000" w:rsidRPr="00000000">
                    <w:rPr>
                      <w:rFonts w:ascii="Times New Roman" w:cs="Times New Roman" w:eastAsia="Times New Roman" w:hAnsi="Times New Roman"/>
                      <w:sz w:val="24"/>
                      <w:szCs w:val="24"/>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1">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3">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2.-Realizar función con parámetros dados.</w:t>
                  </w:r>
                </w:p>
              </w:tc>
            </w:tr>
          </w:tbl>
          <w:p w:rsidR="00000000" w:rsidDel="00000000" w:rsidP="00000000" w:rsidRDefault="00000000" w:rsidRPr="00000000" w14:paraId="0000014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r>
      <w:tr>
        <w:trPr>
          <w:trHeight w:val="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 Condiciones:</w:t>
            </w:r>
            <w:r w:rsidDel="00000000" w:rsidR="00000000" w:rsidRPr="00000000">
              <w:rPr>
                <w:rtl w:val="0"/>
              </w:rPr>
            </w:r>
          </w:p>
          <w:p w:rsidR="00000000" w:rsidDel="00000000" w:rsidP="00000000" w:rsidRDefault="00000000" w:rsidRPr="00000000" w14:paraId="0000014A">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El problema a sido solucionado adecuadamente.</w:t>
            </w:r>
          </w:p>
        </w:tc>
      </w:tr>
    </w:tbl>
    <w:p w:rsidR="00000000" w:rsidDel="00000000" w:rsidP="00000000" w:rsidRDefault="00000000" w:rsidRPr="00000000" w14:paraId="0000014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Parámetros</w:t>
      </w:r>
      <w:r w:rsidDel="00000000" w:rsidR="00000000" w:rsidRPr="00000000">
        <w:rPr>
          <w:rFonts w:ascii="Times New Roman" w:cs="Times New Roman" w:eastAsia="Times New Roman" w:hAnsi="Times New Roman"/>
          <w:sz w:val="24"/>
          <w:szCs w:val="24"/>
          <w:rtl w:val="0"/>
        </w:rPr>
        <w:t xml:space="preserve">: Son datos necesarios para que los dispositivos actuadores puedan solucionar el problema eficazmente. Ej Temperatura fuera de rango. Ingresar agua al sistema mediante la bomba de agua: potencia: X, Tiempo Y segundos.</w:t>
      </w:r>
    </w:p>
    <w:p w:rsidR="00000000" w:rsidDel="00000000" w:rsidP="00000000" w:rsidRDefault="00000000" w:rsidRPr="00000000" w14:paraId="0000014E">
      <w:pPr>
        <w:contextualSpacing w:val="0"/>
        <w:rPr/>
      </w:pPr>
      <w:r w:rsidDel="00000000" w:rsidR="00000000" w:rsidRPr="00000000">
        <w:rPr>
          <w:rtl w:val="0"/>
        </w:rPr>
      </w:r>
    </w:p>
    <w:p w:rsidR="00000000" w:rsidDel="00000000" w:rsidP="00000000" w:rsidRDefault="00000000" w:rsidRPr="00000000" w14:paraId="0000014F">
      <w:pPr>
        <w:contextualSpacing w:val="0"/>
        <w:rPr/>
      </w:pPr>
      <w:r w:rsidDel="00000000" w:rsidR="00000000" w:rsidRPr="00000000">
        <w:rPr>
          <w:rtl w:val="0"/>
        </w:rPr>
      </w:r>
    </w:p>
    <w:p w:rsidR="00000000" w:rsidDel="00000000" w:rsidP="00000000" w:rsidRDefault="00000000" w:rsidRPr="00000000" w14:paraId="00000150">
      <w:pPr>
        <w:contextualSpacing w:val="0"/>
        <w:rPr/>
      </w:pPr>
      <w:r w:rsidDel="00000000" w:rsidR="00000000" w:rsidRPr="00000000">
        <w:rPr>
          <w:rtl w:val="0"/>
        </w:rPr>
      </w:r>
    </w:p>
    <w:p w:rsidR="00000000" w:rsidDel="00000000" w:rsidP="00000000" w:rsidRDefault="00000000" w:rsidRPr="00000000" w14:paraId="00000151">
      <w:pPr>
        <w:contextualSpacing w:val="0"/>
        <w:rPr/>
      </w:pPr>
      <w:r w:rsidDel="00000000" w:rsidR="00000000" w:rsidRPr="00000000">
        <w:rPr>
          <w:rtl w:val="0"/>
        </w:rPr>
      </w:r>
    </w:p>
    <w:p w:rsidR="00000000" w:rsidDel="00000000" w:rsidP="00000000" w:rsidRDefault="00000000" w:rsidRPr="00000000" w14:paraId="00000152">
      <w:pPr>
        <w:contextualSpacing w:val="0"/>
        <w:rPr/>
      </w:pPr>
      <w:r w:rsidDel="00000000" w:rsidR="00000000" w:rsidRPr="00000000">
        <w:rPr>
          <w:rtl w:val="0"/>
        </w:rPr>
      </w:r>
    </w:p>
    <w:p w:rsidR="00000000" w:rsidDel="00000000" w:rsidP="00000000" w:rsidRDefault="00000000" w:rsidRPr="00000000" w14:paraId="00000153">
      <w:pPr>
        <w:contextualSpacing w:val="0"/>
        <w:rPr/>
      </w:pPr>
      <w:r w:rsidDel="00000000" w:rsidR="00000000" w:rsidRPr="00000000">
        <w:rPr>
          <w:rtl w:val="0"/>
        </w:rPr>
      </w:r>
    </w:p>
    <w:p w:rsidR="00000000" w:rsidDel="00000000" w:rsidP="00000000" w:rsidRDefault="00000000" w:rsidRPr="00000000" w14:paraId="00000154">
      <w:pPr>
        <w:contextualSpacing w:val="0"/>
        <w:rPr/>
      </w:pPr>
      <w:r w:rsidDel="00000000" w:rsidR="00000000" w:rsidRPr="00000000">
        <w:rPr>
          <w:rtl w:val="0"/>
        </w:rPr>
      </w:r>
    </w:p>
    <w:p w:rsidR="00000000" w:rsidDel="00000000" w:rsidP="00000000" w:rsidRDefault="00000000" w:rsidRPr="00000000" w14:paraId="00000155">
      <w:pPr>
        <w:pStyle w:val="Heading4"/>
        <w:contextualSpacing w:val="0"/>
        <w:rPr>
          <w:rFonts w:ascii="Times New Roman" w:cs="Times New Roman" w:eastAsia="Times New Roman" w:hAnsi="Times New Roman"/>
          <w:b w:val="1"/>
          <w:color w:val="000000"/>
        </w:rPr>
      </w:pPr>
      <w:bookmarkStart w:colFirst="0" w:colLast="0" w:name="_nqtiqhu7d8oh" w:id="15"/>
      <w:bookmarkEnd w:id="15"/>
      <w:r w:rsidDel="00000000" w:rsidR="00000000" w:rsidRPr="00000000">
        <w:rPr>
          <w:rFonts w:ascii="Times New Roman" w:cs="Times New Roman" w:eastAsia="Times New Roman" w:hAnsi="Times New Roman"/>
          <w:b w:val="1"/>
          <w:color w:val="000000"/>
          <w:rtl w:val="0"/>
        </w:rPr>
        <w:t xml:space="preserve">3.3.1.4 Mostrar datos</w:t>
      </w:r>
    </w:p>
    <w:tbl>
      <w:tblPr>
        <w:tblStyle w:val="Table10"/>
        <w:tblW w:w="89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960"/>
        <w:tblGridChange w:id="0">
          <w:tblGrid>
            <w:gridCol w:w="1980"/>
            <w:gridCol w:w="6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Mostrar datos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Descripción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59">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Permite mostrar la información recolectada del sistema.</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Actor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5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Cliente (PC).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Precondiciones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5F">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El dato es analizado (Es incluido en Análisis de datos)</w:t>
            </w:r>
          </w:p>
        </w:tc>
      </w:tr>
      <w:tr>
        <w:trPr>
          <w:trHeight w:val="17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Normal</w:t>
            </w:r>
            <w:r w:rsidDel="00000000" w:rsidR="00000000" w:rsidRPr="00000000">
              <w:rPr>
                <w:rFonts w:ascii="Times New Roman" w:cs="Times New Roman" w:eastAsia="Times New Roman" w:hAnsi="Times New Roman"/>
                <w:sz w:val="24"/>
                <w:szCs w:val="24"/>
                <w:highlight w:val="white"/>
                <w:rtl w:val="0"/>
              </w:rPr>
              <w:t xml:space="preserve">:</w:t>
            </w:r>
          </w:p>
          <w:tbl>
            <w:tblPr>
              <w:tblStyle w:val="Table11"/>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Sistema de muestra de datos</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caso de uso es (Incluido en el C.U Análisis de datos)</w:t>
                  </w:r>
                </w:p>
                <w:p w:rsidR="00000000" w:rsidDel="00000000" w:rsidP="00000000" w:rsidRDefault="00000000" w:rsidRPr="00000000" w14:paraId="0000016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1.-Solicita </w:t>
                  </w:r>
                  <w:r w:rsidDel="00000000" w:rsidR="00000000" w:rsidRPr="00000000">
                    <w:rPr>
                      <w:rFonts w:ascii="Times New Roman" w:cs="Times New Roman" w:eastAsia="Times New Roman" w:hAnsi="Times New Roman"/>
                      <w:sz w:val="24"/>
                      <w:szCs w:val="24"/>
                      <w:highlight w:val="white"/>
                      <w:rtl w:val="0"/>
                    </w:rPr>
                    <w:t xml:space="preserve">dato</w:t>
                  </w:r>
                  <w:r w:rsidDel="00000000" w:rsidR="00000000" w:rsidRPr="00000000">
                    <w:rPr>
                      <w:rFonts w:ascii="Times New Roman" w:cs="Times New Roman" w:eastAsia="Times New Roman" w:hAnsi="Times New Roman"/>
                      <w:sz w:val="24"/>
                      <w:szCs w:val="24"/>
                      <w:highlight w:val="white"/>
                      <w:rtl w:val="0"/>
                    </w:rPr>
                    <w:t xml:space="preserve"> de </w:t>
                  </w:r>
                  <w:r w:rsidDel="00000000" w:rsidR="00000000" w:rsidRPr="00000000">
                    <w:rPr>
                      <w:rFonts w:ascii="Times New Roman" w:cs="Times New Roman" w:eastAsia="Times New Roman" w:hAnsi="Times New Roman"/>
                      <w:sz w:val="24"/>
                      <w:szCs w:val="24"/>
                      <w:highlight w:val="white"/>
                      <w:rtl w:val="0"/>
                    </w:rPr>
                    <w:t xml:space="preserve">recolección al sistema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9">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A">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B">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2.-Muestra </w:t>
                  </w:r>
                  <w:r w:rsidDel="00000000" w:rsidR="00000000" w:rsidRPr="00000000">
                    <w:rPr>
                      <w:rFonts w:ascii="Times New Roman" w:cs="Times New Roman" w:eastAsia="Times New Roman" w:hAnsi="Times New Roman"/>
                      <w:sz w:val="24"/>
                      <w:szCs w:val="24"/>
                      <w:highlight w:val="white"/>
                      <w:rtl w:val="0"/>
                    </w:rPr>
                    <w:t xml:space="preserve">información y datos recolectados</w:t>
                  </w:r>
                  <w:r w:rsidDel="00000000" w:rsidR="00000000" w:rsidRPr="00000000">
                    <w:rPr>
                      <w:rFonts w:ascii="Times New Roman" w:cs="Times New Roman" w:eastAsia="Times New Roman" w:hAnsi="Times New Roman"/>
                      <w:sz w:val="24"/>
                      <w:szCs w:val="24"/>
                      <w:highlight w:val="white"/>
                      <w:rtl w:val="0"/>
                    </w:rPr>
                    <w:t xml:space="preserve">.</w:t>
                  </w:r>
                </w:p>
              </w:tc>
            </w:tr>
          </w:tbl>
          <w:p w:rsidR="00000000" w:rsidDel="00000000" w:rsidP="00000000" w:rsidRDefault="00000000" w:rsidRPr="00000000" w14:paraId="0000016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alternativo</w:t>
            </w:r>
            <w:r w:rsidDel="00000000" w:rsidR="00000000" w:rsidRPr="00000000">
              <w:rPr>
                <w:rFonts w:ascii="Times New Roman" w:cs="Times New Roman" w:eastAsia="Times New Roman" w:hAnsi="Times New Roman"/>
                <w:sz w:val="24"/>
                <w:szCs w:val="24"/>
                <w:highlight w:val="white"/>
                <w:rtl w:val="0"/>
              </w:rPr>
              <w:t xml:space="preserve">:</w:t>
            </w:r>
          </w:p>
          <w:tbl>
            <w:tblPr>
              <w:tblStyle w:val="Table12"/>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5535"/>
              <w:tblGridChange w:id="0">
                <w:tblGrid>
                  <w:gridCol w:w="3195"/>
                  <w:gridCol w:w="55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Sistema de muestra de datos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1.-Entrega alerta y datos recolectados.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Muestra alerta y dato recolectado.</w:t>
                  </w:r>
                </w:p>
              </w:tc>
            </w:tr>
          </w:tbl>
          <w:p w:rsidR="00000000" w:rsidDel="00000000" w:rsidP="00000000" w:rsidRDefault="00000000" w:rsidRPr="00000000" w14:paraId="0000017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r>
      <w:tr>
        <w:trPr>
          <w:trHeight w:val="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 Condiciones:</w:t>
            </w:r>
            <w:r w:rsidDel="00000000" w:rsidR="00000000" w:rsidRPr="00000000">
              <w:rPr>
                <w:rtl w:val="0"/>
              </w:rPr>
            </w:r>
          </w:p>
          <w:p w:rsidR="00000000" w:rsidDel="00000000" w:rsidP="00000000" w:rsidRDefault="00000000" w:rsidRPr="00000000" w14:paraId="0000017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La información y datos son mostrados exitosamente al cliente.</w:t>
            </w:r>
          </w:p>
        </w:tc>
      </w:tr>
    </w:tbl>
    <w:p w:rsidR="00000000" w:rsidDel="00000000" w:rsidP="00000000" w:rsidRDefault="00000000" w:rsidRPr="00000000" w14:paraId="00000177">
      <w:pPr>
        <w:contextualSpacing w:val="0"/>
        <w:rPr/>
      </w:pPr>
      <w:r w:rsidDel="00000000" w:rsidR="00000000" w:rsidRPr="00000000">
        <w:rPr>
          <w:rtl w:val="0"/>
        </w:rPr>
      </w:r>
    </w:p>
    <w:p w:rsidR="00000000" w:rsidDel="00000000" w:rsidP="00000000" w:rsidRDefault="00000000" w:rsidRPr="00000000" w14:paraId="00000178">
      <w:pPr>
        <w:widowControl w:val="0"/>
        <w:spacing w:line="240" w:lineRule="auto"/>
        <w:contextualSpacing w:val="0"/>
        <w:rPr>
          <w:b w:val="1"/>
          <w:color w:val="000000"/>
          <w:sz w:val="22"/>
          <w:szCs w:val="22"/>
        </w:rPr>
      </w:pPr>
      <w:r w:rsidDel="00000000" w:rsidR="00000000" w:rsidRPr="00000000">
        <w:rPr>
          <w:rtl w:val="0"/>
        </w:rPr>
      </w:r>
    </w:p>
    <w:p w:rsidR="00000000" w:rsidDel="00000000" w:rsidP="00000000" w:rsidRDefault="00000000" w:rsidRPr="00000000" w14:paraId="00000179">
      <w:pPr>
        <w:pStyle w:val="Heading4"/>
        <w:contextualSpacing w:val="0"/>
        <w:rPr>
          <w:b w:val="1"/>
          <w:color w:val="000000"/>
          <w:sz w:val="22"/>
          <w:szCs w:val="22"/>
        </w:rPr>
      </w:pPr>
      <w:bookmarkStart w:colFirst="0" w:colLast="0" w:name="_rropjk5p6pyo" w:id="16"/>
      <w:bookmarkEnd w:id="16"/>
      <w:r w:rsidDel="00000000" w:rsidR="00000000" w:rsidRPr="00000000">
        <w:rPr>
          <w:rtl w:val="0"/>
        </w:rPr>
      </w:r>
    </w:p>
    <w:p w:rsidR="00000000" w:rsidDel="00000000" w:rsidP="00000000" w:rsidRDefault="00000000" w:rsidRPr="00000000" w14:paraId="0000017A">
      <w:pPr>
        <w:contextualSpacing w:val="0"/>
        <w:rPr/>
      </w:pPr>
      <w:r w:rsidDel="00000000" w:rsidR="00000000" w:rsidRPr="00000000">
        <w:rPr>
          <w:rtl w:val="0"/>
        </w:rPr>
      </w:r>
    </w:p>
    <w:p w:rsidR="00000000" w:rsidDel="00000000" w:rsidP="00000000" w:rsidRDefault="00000000" w:rsidRPr="00000000" w14:paraId="0000017B">
      <w:pPr>
        <w:contextualSpacing w:val="0"/>
        <w:rPr/>
      </w:pPr>
      <w:r w:rsidDel="00000000" w:rsidR="00000000" w:rsidRPr="00000000">
        <w:rPr>
          <w:rtl w:val="0"/>
        </w:rPr>
      </w:r>
    </w:p>
    <w:p w:rsidR="00000000" w:rsidDel="00000000" w:rsidP="00000000" w:rsidRDefault="00000000" w:rsidRPr="00000000" w14:paraId="0000017C">
      <w:pPr>
        <w:contextualSpacing w:val="0"/>
        <w:rPr/>
      </w:pPr>
      <w:r w:rsidDel="00000000" w:rsidR="00000000" w:rsidRPr="00000000">
        <w:rPr>
          <w:rtl w:val="0"/>
        </w:rPr>
      </w:r>
    </w:p>
    <w:p w:rsidR="00000000" w:rsidDel="00000000" w:rsidP="00000000" w:rsidRDefault="00000000" w:rsidRPr="00000000" w14:paraId="0000017D">
      <w:pPr>
        <w:contextualSpacing w:val="0"/>
        <w:rPr/>
      </w:pPr>
      <w:r w:rsidDel="00000000" w:rsidR="00000000" w:rsidRPr="00000000">
        <w:rPr>
          <w:rtl w:val="0"/>
        </w:rPr>
      </w:r>
    </w:p>
    <w:p w:rsidR="00000000" w:rsidDel="00000000" w:rsidP="00000000" w:rsidRDefault="00000000" w:rsidRPr="00000000" w14:paraId="0000017E">
      <w:pPr>
        <w:contextualSpacing w:val="0"/>
        <w:rPr/>
      </w:pPr>
      <w:r w:rsidDel="00000000" w:rsidR="00000000" w:rsidRPr="00000000">
        <w:rPr>
          <w:rtl w:val="0"/>
        </w:rPr>
      </w:r>
    </w:p>
    <w:p w:rsidR="00000000" w:rsidDel="00000000" w:rsidP="00000000" w:rsidRDefault="00000000" w:rsidRPr="00000000" w14:paraId="0000017F">
      <w:pPr>
        <w:contextualSpacing w:val="0"/>
        <w:rPr/>
      </w:pPr>
      <w:r w:rsidDel="00000000" w:rsidR="00000000" w:rsidRPr="00000000">
        <w:rPr>
          <w:rtl w:val="0"/>
        </w:rPr>
      </w:r>
    </w:p>
    <w:p w:rsidR="00000000" w:rsidDel="00000000" w:rsidP="00000000" w:rsidRDefault="00000000" w:rsidRPr="00000000" w14:paraId="00000180">
      <w:pPr>
        <w:contextualSpacing w:val="0"/>
        <w:rPr/>
      </w:pPr>
      <w:r w:rsidDel="00000000" w:rsidR="00000000" w:rsidRPr="00000000">
        <w:rPr>
          <w:rtl w:val="0"/>
        </w:rPr>
      </w:r>
    </w:p>
    <w:p w:rsidR="00000000" w:rsidDel="00000000" w:rsidP="00000000" w:rsidRDefault="00000000" w:rsidRPr="00000000" w14:paraId="00000181">
      <w:pPr>
        <w:pStyle w:val="Heading4"/>
        <w:contextualSpacing w:val="0"/>
        <w:rPr>
          <w:rFonts w:ascii="Times New Roman" w:cs="Times New Roman" w:eastAsia="Times New Roman" w:hAnsi="Times New Roman"/>
          <w:b w:val="1"/>
          <w:color w:val="000000"/>
        </w:rPr>
      </w:pPr>
      <w:bookmarkStart w:colFirst="0" w:colLast="0" w:name="_mjbvcajmxsyn" w:id="17"/>
      <w:bookmarkEnd w:id="17"/>
      <w:r w:rsidDel="00000000" w:rsidR="00000000" w:rsidRPr="00000000">
        <w:rPr>
          <w:rFonts w:ascii="Times New Roman" w:cs="Times New Roman" w:eastAsia="Times New Roman" w:hAnsi="Times New Roman"/>
          <w:b w:val="1"/>
          <w:color w:val="000000"/>
          <w:rtl w:val="0"/>
        </w:rPr>
        <w:t xml:space="preserve">3.3.1.5 Iniciar sistema</w:t>
      </w:r>
    </w:p>
    <w:tbl>
      <w:tblPr>
        <w:tblStyle w:val="Table13"/>
        <w:tblW w:w="89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960"/>
        <w:tblGridChange w:id="0">
          <w:tblGrid>
            <w:gridCol w:w="1980"/>
            <w:gridCol w:w="6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Iniciar sistema</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Descripción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8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Permite iniciar las funcionalidades de este sistema</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Actor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8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Cliente ( PC ).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Precondiciones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8B">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El sistema debe estar apagado.</w:t>
            </w:r>
          </w:p>
        </w:tc>
      </w:tr>
      <w:tr>
        <w:trPr>
          <w:trHeight w:val="17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Normal</w:t>
            </w:r>
            <w:r w:rsidDel="00000000" w:rsidR="00000000" w:rsidRPr="00000000">
              <w:rPr>
                <w:rFonts w:ascii="Times New Roman" w:cs="Times New Roman" w:eastAsia="Times New Roman" w:hAnsi="Times New Roman"/>
                <w:sz w:val="24"/>
                <w:szCs w:val="24"/>
                <w:highlight w:val="white"/>
                <w:rtl w:val="0"/>
              </w:rPr>
              <w:t xml:space="preserve">:</w:t>
            </w:r>
          </w:p>
          <w:tbl>
            <w:tblPr>
              <w:tblStyle w:val="Table14"/>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Sistema </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1.-Solicita inicio del sistema.</w:t>
                  </w:r>
                </w:p>
                <w:p w:rsidR="00000000" w:rsidDel="00000000" w:rsidP="00000000" w:rsidRDefault="00000000" w:rsidRPr="00000000" w14:paraId="00000191">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3">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2.-Inicia funcionalidades.</w:t>
                  </w:r>
                </w:p>
              </w:tc>
            </w:tr>
          </w:tbl>
          <w:p w:rsidR="00000000" w:rsidDel="00000000" w:rsidP="00000000" w:rsidRDefault="00000000" w:rsidRPr="00000000" w14:paraId="0000019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r>
      <w:tr>
        <w:trPr>
          <w:trHeight w:val="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 Condiciones:</w:t>
            </w:r>
            <w:r w:rsidDel="00000000" w:rsidR="00000000" w:rsidRPr="00000000">
              <w:rPr>
                <w:rtl w:val="0"/>
              </w:rPr>
            </w:r>
          </w:p>
          <w:p w:rsidR="00000000" w:rsidDel="00000000" w:rsidP="00000000" w:rsidRDefault="00000000" w:rsidRPr="00000000" w14:paraId="0000019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Todos los dispositivos han iniciado actividades.</w:t>
            </w:r>
          </w:p>
        </w:tc>
      </w:tr>
    </w:tbl>
    <w:p w:rsidR="00000000" w:rsidDel="00000000" w:rsidP="00000000" w:rsidRDefault="00000000" w:rsidRPr="00000000" w14:paraId="0000019A">
      <w:pPr>
        <w:contextualSpacing w:val="0"/>
        <w:rPr/>
      </w:pPr>
      <w:r w:rsidDel="00000000" w:rsidR="00000000" w:rsidRPr="00000000">
        <w:rPr>
          <w:rtl w:val="0"/>
        </w:rPr>
      </w:r>
    </w:p>
    <w:p w:rsidR="00000000" w:rsidDel="00000000" w:rsidP="00000000" w:rsidRDefault="00000000" w:rsidRPr="00000000" w14:paraId="0000019B">
      <w:pPr>
        <w:contextualSpacing w:val="0"/>
        <w:rPr/>
      </w:pPr>
      <w:r w:rsidDel="00000000" w:rsidR="00000000" w:rsidRPr="00000000">
        <w:rPr>
          <w:rtl w:val="0"/>
        </w:rPr>
      </w:r>
    </w:p>
    <w:p w:rsidR="00000000" w:rsidDel="00000000" w:rsidP="00000000" w:rsidRDefault="00000000" w:rsidRPr="00000000" w14:paraId="0000019C">
      <w:pPr>
        <w:contextualSpacing w:val="0"/>
        <w:rPr/>
      </w:pPr>
      <w:r w:rsidDel="00000000" w:rsidR="00000000" w:rsidRPr="00000000">
        <w:rPr>
          <w:rtl w:val="0"/>
        </w:rPr>
      </w:r>
    </w:p>
    <w:p w:rsidR="00000000" w:rsidDel="00000000" w:rsidP="00000000" w:rsidRDefault="00000000" w:rsidRPr="00000000" w14:paraId="0000019D">
      <w:pPr>
        <w:contextualSpacing w:val="0"/>
        <w:rPr/>
      </w:pPr>
      <w:r w:rsidDel="00000000" w:rsidR="00000000" w:rsidRPr="00000000">
        <w:rPr>
          <w:rtl w:val="0"/>
        </w:rPr>
      </w:r>
    </w:p>
    <w:p w:rsidR="00000000" w:rsidDel="00000000" w:rsidP="00000000" w:rsidRDefault="00000000" w:rsidRPr="00000000" w14:paraId="0000019E">
      <w:pPr>
        <w:contextualSpacing w:val="0"/>
        <w:rPr/>
      </w:pPr>
      <w:r w:rsidDel="00000000" w:rsidR="00000000" w:rsidRPr="00000000">
        <w:rPr>
          <w:rtl w:val="0"/>
        </w:rPr>
      </w:r>
    </w:p>
    <w:p w:rsidR="00000000" w:rsidDel="00000000" w:rsidP="00000000" w:rsidRDefault="00000000" w:rsidRPr="00000000" w14:paraId="0000019F">
      <w:pPr>
        <w:contextualSpacing w:val="0"/>
        <w:rPr/>
      </w:pPr>
      <w:r w:rsidDel="00000000" w:rsidR="00000000" w:rsidRPr="00000000">
        <w:rPr>
          <w:rtl w:val="0"/>
        </w:rPr>
      </w:r>
    </w:p>
    <w:p w:rsidR="00000000" w:rsidDel="00000000" w:rsidP="00000000" w:rsidRDefault="00000000" w:rsidRPr="00000000" w14:paraId="000001A0">
      <w:pPr>
        <w:contextualSpacing w:val="0"/>
        <w:rPr/>
      </w:pPr>
      <w:r w:rsidDel="00000000" w:rsidR="00000000" w:rsidRPr="00000000">
        <w:rPr>
          <w:rtl w:val="0"/>
        </w:rPr>
      </w:r>
    </w:p>
    <w:p w:rsidR="00000000" w:rsidDel="00000000" w:rsidP="00000000" w:rsidRDefault="00000000" w:rsidRPr="00000000" w14:paraId="000001A1">
      <w:pPr>
        <w:contextualSpacing w:val="0"/>
        <w:rPr/>
      </w:pPr>
      <w:r w:rsidDel="00000000" w:rsidR="00000000" w:rsidRPr="00000000">
        <w:rPr>
          <w:rtl w:val="0"/>
        </w:rPr>
      </w:r>
    </w:p>
    <w:p w:rsidR="00000000" w:rsidDel="00000000" w:rsidP="00000000" w:rsidRDefault="00000000" w:rsidRPr="00000000" w14:paraId="000001A2">
      <w:pPr>
        <w:contextualSpacing w:val="0"/>
        <w:rPr/>
      </w:pPr>
      <w:r w:rsidDel="00000000" w:rsidR="00000000" w:rsidRPr="00000000">
        <w:rPr>
          <w:rtl w:val="0"/>
        </w:rPr>
      </w:r>
    </w:p>
    <w:p w:rsidR="00000000" w:rsidDel="00000000" w:rsidP="00000000" w:rsidRDefault="00000000" w:rsidRPr="00000000" w14:paraId="000001A3">
      <w:pPr>
        <w:contextualSpacing w:val="0"/>
        <w:rPr/>
      </w:pPr>
      <w:r w:rsidDel="00000000" w:rsidR="00000000" w:rsidRPr="00000000">
        <w:rPr>
          <w:rtl w:val="0"/>
        </w:rPr>
      </w:r>
    </w:p>
    <w:p w:rsidR="00000000" w:rsidDel="00000000" w:rsidP="00000000" w:rsidRDefault="00000000" w:rsidRPr="00000000" w14:paraId="000001A4">
      <w:pPr>
        <w:contextualSpacing w:val="0"/>
        <w:rPr/>
      </w:pPr>
      <w:r w:rsidDel="00000000" w:rsidR="00000000" w:rsidRPr="00000000">
        <w:rPr>
          <w:rtl w:val="0"/>
        </w:rPr>
      </w:r>
    </w:p>
    <w:p w:rsidR="00000000" w:rsidDel="00000000" w:rsidP="00000000" w:rsidRDefault="00000000" w:rsidRPr="00000000" w14:paraId="000001A5">
      <w:pPr>
        <w:contextualSpacing w:val="0"/>
        <w:rPr/>
      </w:pPr>
      <w:r w:rsidDel="00000000" w:rsidR="00000000" w:rsidRPr="00000000">
        <w:rPr>
          <w:rtl w:val="0"/>
        </w:rPr>
      </w:r>
    </w:p>
    <w:p w:rsidR="00000000" w:rsidDel="00000000" w:rsidP="00000000" w:rsidRDefault="00000000" w:rsidRPr="00000000" w14:paraId="000001A6">
      <w:pPr>
        <w:contextualSpacing w:val="0"/>
        <w:rPr/>
      </w:pPr>
      <w:r w:rsidDel="00000000" w:rsidR="00000000" w:rsidRPr="00000000">
        <w:rPr>
          <w:rtl w:val="0"/>
        </w:rPr>
      </w:r>
    </w:p>
    <w:p w:rsidR="00000000" w:rsidDel="00000000" w:rsidP="00000000" w:rsidRDefault="00000000" w:rsidRPr="00000000" w14:paraId="000001A7">
      <w:pPr>
        <w:contextualSpacing w:val="0"/>
        <w:rPr/>
      </w:pPr>
      <w:r w:rsidDel="00000000" w:rsidR="00000000" w:rsidRPr="00000000">
        <w:rPr>
          <w:rtl w:val="0"/>
        </w:rPr>
      </w:r>
    </w:p>
    <w:p w:rsidR="00000000" w:rsidDel="00000000" w:rsidP="00000000" w:rsidRDefault="00000000" w:rsidRPr="00000000" w14:paraId="000001A8">
      <w:pPr>
        <w:contextualSpacing w:val="0"/>
        <w:rPr/>
      </w:pPr>
      <w:r w:rsidDel="00000000" w:rsidR="00000000" w:rsidRPr="00000000">
        <w:rPr>
          <w:rtl w:val="0"/>
        </w:rPr>
      </w:r>
    </w:p>
    <w:p w:rsidR="00000000" w:rsidDel="00000000" w:rsidP="00000000" w:rsidRDefault="00000000" w:rsidRPr="00000000" w14:paraId="000001A9">
      <w:pPr>
        <w:contextualSpacing w:val="0"/>
        <w:rPr/>
      </w:pPr>
      <w:r w:rsidDel="00000000" w:rsidR="00000000" w:rsidRPr="00000000">
        <w:rPr>
          <w:rtl w:val="0"/>
        </w:rPr>
      </w:r>
    </w:p>
    <w:p w:rsidR="00000000" w:rsidDel="00000000" w:rsidP="00000000" w:rsidRDefault="00000000" w:rsidRPr="00000000" w14:paraId="000001AA">
      <w:pPr>
        <w:contextualSpacing w:val="0"/>
        <w:rPr/>
      </w:pPr>
      <w:r w:rsidDel="00000000" w:rsidR="00000000" w:rsidRPr="00000000">
        <w:rPr>
          <w:rtl w:val="0"/>
        </w:rPr>
      </w:r>
    </w:p>
    <w:p w:rsidR="00000000" w:rsidDel="00000000" w:rsidP="00000000" w:rsidRDefault="00000000" w:rsidRPr="00000000" w14:paraId="000001AB">
      <w:pPr>
        <w:contextualSpacing w:val="0"/>
        <w:rPr/>
      </w:pPr>
      <w:r w:rsidDel="00000000" w:rsidR="00000000" w:rsidRPr="00000000">
        <w:rPr>
          <w:rtl w:val="0"/>
        </w:rPr>
      </w:r>
    </w:p>
    <w:p w:rsidR="00000000" w:rsidDel="00000000" w:rsidP="00000000" w:rsidRDefault="00000000" w:rsidRPr="00000000" w14:paraId="000001AC">
      <w:pPr>
        <w:contextualSpacing w:val="0"/>
        <w:rPr/>
      </w:pPr>
      <w:r w:rsidDel="00000000" w:rsidR="00000000" w:rsidRPr="00000000">
        <w:rPr>
          <w:rtl w:val="0"/>
        </w:rPr>
      </w:r>
    </w:p>
    <w:p w:rsidR="00000000" w:rsidDel="00000000" w:rsidP="00000000" w:rsidRDefault="00000000" w:rsidRPr="00000000" w14:paraId="000001AD">
      <w:pPr>
        <w:contextualSpacing w:val="0"/>
        <w:rPr/>
      </w:pPr>
      <w:r w:rsidDel="00000000" w:rsidR="00000000" w:rsidRPr="00000000">
        <w:rPr>
          <w:rtl w:val="0"/>
        </w:rPr>
      </w:r>
    </w:p>
    <w:p w:rsidR="00000000" w:rsidDel="00000000" w:rsidP="00000000" w:rsidRDefault="00000000" w:rsidRPr="00000000" w14:paraId="000001AE">
      <w:pPr>
        <w:pStyle w:val="Heading4"/>
        <w:contextualSpacing w:val="0"/>
        <w:rPr>
          <w:rFonts w:ascii="Times New Roman" w:cs="Times New Roman" w:eastAsia="Times New Roman" w:hAnsi="Times New Roman"/>
          <w:b w:val="1"/>
          <w:color w:val="000000"/>
        </w:rPr>
      </w:pPr>
      <w:bookmarkStart w:colFirst="0" w:colLast="0" w:name="_p8xcbx3z02uc" w:id="18"/>
      <w:bookmarkEnd w:id="18"/>
      <w:r w:rsidDel="00000000" w:rsidR="00000000" w:rsidRPr="00000000">
        <w:rPr>
          <w:rFonts w:ascii="Times New Roman" w:cs="Times New Roman" w:eastAsia="Times New Roman" w:hAnsi="Times New Roman"/>
          <w:b w:val="1"/>
          <w:color w:val="000000"/>
          <w:rtl w:val="0"/>
        </w:rPr>
        <w:t xml:space="preserve">3.3.1.6 Apagar sistema</w:t>
      </w:r>
    </w:p>
    <w:tbl>
      <w:tblPr>
        <w:tblStyle w:val="Table15"/>
        <w:tblW w:w="89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960"/>
        <w:tblGridChange w:id="0">
          <w:tblGrid>
            <w:gridCol w:w="1980"/>
            <w:gridCol w:w="6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Apagar sistema</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Descripción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B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Permite desactivar las funcionalidades de este sistema.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Actor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B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Cliente ( PC ).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Precondiciones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B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El sistema debe estar encendido</w:t>
            </w:r>
          </w:p>
        </w:tc>
      </w:tr>
      <w:tr>
        <w:trPr>
          <w:trHeight w:val="17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Normal</w:t>
            </w:r>
            <w:r w:rsidDel="00000000" w:rsidR="00000000" w:rsidRPr="00000000">
              <w:rPr>
                <w:rFonts w:ascii="Times New Roman" w:cs="Times New Roman" w:eastAsia="Times New Roman" w:hAnsi="Times New Roman"/>
                <w:sz w:val="24"/>
                <w:szCs w:val="24"/>
                <w:highlight w:val="white"/>
                <w:rtl w:val="0"/>
              </w:rPr>
              <w:t xml:space="preserve">:</w:t>
            </w:r>
          </w:p>
          <w:tbl>
            <w:tblPr>
              <w:tblStyle w:val="Table16"/>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Servidor MQTT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Sistema </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1.-Envía señales de paro de actividades a dispositivos.</w:t>
                  </w:r>
                </w:p>
                <w:p w:rsidR="00000000" w:rsidDel="00000000" w:rsidP="00000000" w:rsidRDefault="00000000" w:rsidRPr="00000000" w14:paraId="000001BE">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1">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2.-Desactiva funcionalidades.</w:t>
                  </w:r>
                </w:p>
              </w:tc>
            </w:tr>
          </w:tbl>
          <w:p w:rsidR="00000000" w:rsidDel="00000000" w:rsidP="00000000" w:rsidRDefault="00000000" w:rsidRPr="00000000" w14:paraId="000001C2">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r>
      <w:tr>
        <w:trPr>
          <w:trHeight w:val="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 Condiciones:</w:t>
            </w:r>
            <w:r w:rsidDel="00000000" w:rsidR="00000000" w:rsidRPr="00000000">
              <w:rPr>
                <w:rtl w:val="0"/>
              </w:rPr>
            </w:r>
          </w:p>
          <w:p w:rsidR="00000000" w:rsidDel="00000000" w:rsidP="00000000" w:rsidRDefault="00000000" w:rsidRPr="00000000" w14:paraId="000001C5">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Todos los dispositivos han dejado de realizar actividades.</w:t>
            </w:r>
          </w:p>
        </w:tc>
      </w:tr>
    </w:tbl>
    <w:p w:rsidR="00000000" w:rsidDel="00000000" w:rsidP="00000000" w:rsidRDefault="00000000" w:rsidRPr="00000000" w14:paraId="000001C7">
      <w:pPr>
        <w:pStyle w:val="Heading4"/>
        <w:contextualSpacing w:val="0"/>
        <w:rPr>
          <w:b w:val="1"/>
          <w:color w:val="000000"/>
          <w:sz w:val="22"/>
          <w:szCs w:val="22"/>
        </w:rPr>
      </w:pPr>
      <w:bookmarkStart w:colFirst="0" w:colLast="0" w:name="_kas29l1noc12" w:id="19"/>
      <w:bookmarkEnd w:id="19"/>
      <w:r w:rsidDel="00000000" w:rsidR="00000000" w:rsidRPr="00000000">
        <w:rPr>
          <w:rtl w:val="0"/>
        </w:rPr>
      </w:r>
    </w:p>
    <w:p w:rsidR="00000000" w:rsidDel="00000000" w:rsidP="00000000" w:rsidRDefault="00000000" w:rsidRPr="00000000" w14:paraId="000001C8">
      <w:pPr>
        <w:contextualSpacing w:val="0"/>
        <w:rPr/>
      </w:pPr>
      <w:r w:rsidDel="00000000" w:rsidR="00000000" w:rsidRPr="00000000">
        <w:rPr>
          <w:rtl w:val="0"/>
        </w:rPr>
      </w:r>
    </w:p>
    <w:p w:rsidR="00000000" w:rsidDel="00000000" w:rsidP="00000000" w:rsidRDefault="00000000" w:rsidRPr="00000000" w14:paraId="000001C9">
      <w:pPr>
        <w:contextualSpacing w:val="0"/>
        <w:rPr/>
      </w:pPr>
      <w:r w:rsidDel="00000000" w:rsidR="00000000" w:rsidRPr="00000000">
        <w:rPr>
          <w:rtl w:val="0"/>
        </w:rPr>
      </w:r>
    </w:p>
    <w:p w:rsidR="00000000" w:rsidDel="00000000" w:rsidP="00000000" w:rsidRDefault="00000000" w:rsidRPr="00000000" w14:paraId="000001CA">
      <w:pPr>
        <w:contextualSpacing w:val="0"/>
        <w:rPr/>
      </w:pPr>
      <w:r w:rsidDel="00000000" w:rsidR="00000000" w:rsidRPr="00000000">
        <w:rPr>
          <w:rtl w:val="0"/>
        </w:rPr>
      </w:r>
    </w:p>
    <w:p w:rsidR="00000000" w:rsidDel="00000000" w:rsidP="00000000" w:rsidRDefault="00000000" w:rsidRPr="00000000" w14:paraId="000001CB">
      <w:pPr>
        <w:contextualSpacing w:val="0"/>
        <w:rPr/>
      </w:pPr>
      <w:r w:rsidDel="00000000" w:rsidR="00000000" w:rsidRPr="00000000">
        <w:rPr>
          <w:rtl w:val="0"/>
        </w:rPr>
      </w:r>
    </w:p>
    <w:p w:rsidR="00000000" w:rsidDel="00000000" w:rsidP="00000000" w:rsidRDefault="00000000" w:rsidRPr="00000000" w14:paraId="000001CC">
      <w:pPr>
        <w:contextualSpacing w:val="0"/>
        <w:rPr/>
      </w:pPr>
      <w:r w:rsidDel="00000000" w:rsidR="00000000" w:rsidRPr="00000000">
        <w:rPr>
          <w:rtl w:val="0"/>
        </w:rPr>
      </w:r>
    </w:p>
    <w:p w:rsidR="00000000" w:rsidDel="00000000" w:rsidP="00000000" w:rsidRDefault="00000000" w:rsidRPr="00000000" w14:paraId="000001CD">
      <w:pPr>
        <w:contextualSpacing w:val="0"/>
        <w:rPr/>
      </w:pPr>
      <w:r w:rsidDel="00000000" w:rsidR="00000000" w:rsidRPr="00000000">
        <w:rPr>
          <w:rtl w:val="0"/>
        </w:rPr>
      </w:r>
    </w:p>
    <w:p w:rsidR="00000000" w:rsidDel="00000000" w:rsidP="00000000" w:rsidRDefault="00000000" w:rsidRPr="00000000" w14:paraId="000001CE">
      <w:pPr>
        <w:contextualSpacing w:val="0"/>
        <w:rPr/>
      </w:pPr>
      <w:r w:rsidDel="00000000" w:rsidR="00000000" w:rsidRPr="00000000">
        <w:rPr>
          <w:rtl w:val="0"/>
        </w:rPr>
      </w:r>
    </w:p>
    <w:p w:rsidR="00000000" w:rsidDel="00000000" w:rsidP="00000000" w:rsidRDefault="00000000" w:rsidRPr="00000000" w14:paraId="000001CF">
      <w:pPr>
        <w:contextualSpacing w:val="0"/>
        <w:rPr/>
      </w:pPr>
      <w:r w:rsidDel="00000000" w:rsidR="00000000" w:rsidRPr="00000000">
        <w:rPr>
          <w:rtl w:val="0"/>
        </w:rPr>
      </w:r>
    </w:p>
    <w:p w:rsidR="00000000" w:rsidDel="00000000" w:rsidP="00000000" w:rsidRDefault="00000000" w:rsidRPr="00000000" w14:paraId="000001D0">
      <w:pPr>
        <w:contextualSpacing w:val="0"/>
        <w:rPr/>
      </w:pPr>
      <w:r w:rsidDel="00000000" w:rsidR="00000000" w:rsidRPr="00000000">
        <w:rPr>
          <w:rtl w:val="0"/>
        </w:rPr>
      </w:r>
    </w:p>
    <w:p w:rsidR="00000000" w:rsidDel="00000000" w:rsidP="00000000" w:rsidRDefault="00000000" w:rsidRPr="00000000" w14:paraId="000001D1">
      <w:pPr>
        <w:contextualSpacing w:val="0"/>
        <w:rPr/>
      </w:pPr>
      <w:r w:rsidDel="00000000" w:rsidR="00000000" w:rsidRPr="00000000">
        <w:rPr>
          <w:rtl w:val="0"/>
        </w:rPr>
      </w:r>
    </w:p>
    <w:p w:rsidR="00000000" w:rsidDel="00000000" w:rsidP="00000000" w:rsidRDefault="00000000" w:rsidRPr="00000000" w14:paraId="000001D2">
      <w:pPr>
        <w:contextualSpacing w:val="0"/>
        <w:rPr/>
      </w:pPr>
      <w:r w:rsidDel="00000000" w:rsidR="00000000" w:rsidRPr="00000000">
        <w:rPr>
          <w:rtl w:val="0"/>
        </w:rPr>
      </w:r>
    </w:p>
    <w:p w:rsidR="00000000" w:rsidDel="00000000" w:rsidP="00000000" w:rsidRDefault="00000000" w:rsidRPr="00000000" w14:paraId="000001D3">
      <w:pPr>
        <w:contextualSpacing w:val="0"/>
        <w:rPr/>
      </w:pPr>
      <w:r w:rsidDel="00000000" w:rsidR="00000000" w:rsidRPr="00000000">
        <w:rPr>
          <w:rtl w:val="0"/>
        </w:rPr>
      </w:r>
    </w:p>
    <w:p w:rsidR="00000000" w:rsidDel="00000000" w:rsidP="00000000" w:rsidRDefault="00000000" w:rsidRPr="00000000" w14:paraId="000001D4">
      <w:pPr>
        <w:contextualSpacing w:val="0"/>
        <w:rPr/>
      </w:pPr>
      <w:r w:rsidDel="00000000" w:rsidR="00000000" w:rsidRPr="00000000">
        <w:rPr>
          <w:rtl w:val="0"/>
        </w:rPr>
      </w:r>
    </w:p>
    <w:p w:rsidR="00000000" w:rsidDel="00000000" w:rsidP="00000000" w:rsidRDefault="00000000" w:rsidRPr="00000000" w14:paraId="000001D5">
      <w:pPr>
        <w:contextualSpacing w:val="0"/>
        <w:rPr/>
      </w:pPr>
      <w:r w:rsidDel="00000000" w:rsidR="00000000" w:rsidRPr="00000000">
        <w:rPr>
          <w:rtl w:val="0"/>
        </w:rPr>
      </w:r>
    </w:p>
    <w:p w:rsidR="00000000" w:rsidDel="00000000" w:rsidP="00000000" w:rsidRDefault="00000000" w:rsidRPr="00000000" w14:paraId="000001D6">
      <w:pPr>
        <w:contextualSpacing w:val="0"/>
        <w:rPr/>
      </w:pPr>
      <w:r w:rsidDel="00000000" w:rsidR="00000000" w:rsidRPr="00000000">
        <w:rPr>
          <w:rtl w:val="0"/>
        </w:rPr>
      </w:r>
    </w:p>
    <w:p w:rsidR="00000000" w:rsidDel="00000000" w:rsidP="00000000" w:rsidRDefault="00000000" w:rsidRPr="00000000" w14:paraId="000001D7">
      <w:pPr>
        <w:contextualSpacing w:val="0"/>
        <w:rPr/>
      </w:pPr>
      <w:r w:rsidDel="00000000" w:rsidR="00000000" w:rsidRPr="00000000">
        <w:rPr>
          <w:rtl w:val="0"/>
        </w:rPr>
      </w:r>
    </w:p>
    <w:p w:rsidR="00000000" w:rsidDel="00000000" w:rsidP="00000000" w:rsidRDefault="00000000" w:rsidRPr="00000000" w14:paraId="000001D8">
      <w:pPr>
        <w:contextualSpacing w:val="0"/>
        <w:rPr/>
      </w:pPr>
      <w:r w:rsidDel="00000000" w:rsidR="00000000" w:rsidRPr="00000000">
        <w:rPr>
          <w:rtl w:val="0"/>
        </w:rPr>
      </w:r>
    </w:p>
    <w:p w:rsidR="00000000" w:rsidDel="00000000" w:rsidP="00000000" w:rsidRDefault="00000000" w:rsidRPr="00000000" w14:paraId="000001D9">
      <w:pPr>
        <w:contextualSpacing w:val="0"/>
        <w:rPr/>
      </w:pPr>
      <w:r w:rsidDel="00000000" w:rsidR="00000000" w:rsidRPr="00000000">
        <w:rPr>
          <w:rtl w:val="0"/>
        </w:rPr>
      </w:r>
    </w:p>
    <w:p w:rsidR="00000000" w:rsidDel="00000000" w:rsidP="00000000" w:rsidRDefault="00000000" w:rsidRPr="00000000" w14:paraId="000001DA">
      <w:pPr>
        <w:pStyle w:val="Heading4"/>
        <w:contextualSpacing w:val="0"/>
        <w:rPr>
          <w:rFonts w:ascii="Times New Roman" w:cs="Times New Roman" w:eastAsia="Times New Roman" w:hAnsi="Times New Roman"/>
          <w:b w:val="1"/>
          <w:color w:val="000000"/>
        </w:rPr>
      </w:pPr>
      <w:bookmarkStart w:colFirst="0" w:colLast="0" w:name="_b07wisvv6jdj" w:id="20"/>
      <w:bookmarkEnd w:id="20"/>
      <w:r w:rsidDel="00000000" w:rsidR="00000000" w:rsidRPr="00000000">
        <w:rPr>
          <w:rFonts w:ascii="Times New Roman" w:cs="Times New Roman" w:eastAsia="Times New Roman" w:hAnsi="Times New Roman"/>
          <w:b w:val="1"/>
          <w:color w:val="000000"/>
          <w:rtl w:val="0"/>
        </w:rPr>
        <w:t xml:space="preserve">3.3.1.7 Pedir Dato</w:t>
      </w:r>
    </w:p>
    <w:tbl>
      <w:tblPr>
        <w:tblStyle w:val="Table17"/>
        <w:tblW w:w="89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960"/>
        <w:tblGridChange w:id="0">
          <w:tblGrid>
            <w:gridCol w:w="1980"/>
            <w:gridCol w:w="6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Pedir dato</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Descripción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DE">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Permite al cliente pedir un dato en específico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Actor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E1">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Cliente ( PC ).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Precondiciones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E4">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Los sensores deben estar en correcto funcionamiento.</w:t>
            </w:r>
          </w:p>
        </w:tc>
      </w:tr>
      <w:tr>
        <w:trPr>
          <w:trHeight w:val="17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Normal</w:t>
            </w:r>
            <w:r w:rsidDel="00000000" w:rsidR="00000000" w:rsidRPr="00000000">
              <w:rPr>
                <w:rFonts w:ascii="Times New Roman" w:cs="Times New Roman" w:eastAsia="Times New Roman" w:hAnsi="Times New Roman"/>
                <w:sz w:val="24"/>
                <w:szCs w:val="24"/>
                <w:highlight w:val="white"/>
                <w:rtl w:val="0"/>
              </w:rPr>
              <w:t xml:space="preserve">:</w:t>
            </w:r>
          </w:p>
          <w:tbl>
            <w:tblPr>
              <w:tblStyle w:val="Table18"/>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Sistema pedir dato</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1.-Entrega tipo y dato requerido</w:t>
                  </w:r>
                </w:p>
                <w:p w:rsidR="00000000" w:rsidDel="00000000" w:rsidP="00000000" w:rsidRDefault="00000000" w:rsidRPr="00000000" w14:paraId="000001EA">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C">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2.-Valida dato</w:t>
                  </w:r>
                </w:p>
                <w:p w:rsidR="00000000" w:rsidDel="00000000" w:rsidP="00000000" w:rsidRDefault="00000000" w:rsidRPr="00000000" w14:paraId="000001ED">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3.-(Incluye C.U. Recolectar dato)</w:t>
                  </w:r>
                </w:p>
                <w:p w:rsidR="00000000" w:rsidDel="00000000" w:rsidP="00000000" w:rsidRDefault="00000000" w:rsidRPr="00000000" w14:paraId="000001EE">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4.-Muestra dato</w:t>
                  </w:r>
                </w:p>
              </w:tc>
            </w:tr>
          </w:tbl>
          <w:p w:rsidR="00000000" w:rsidDel="00000000" w:rsidP="00000000" w:rsidRDefault="00000000" w:rsidRPr="00000000" w14:paraId="000001EF">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0">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Flujo alternativo</w:t>
            </w:r>
            <w:r w:rsidDel="00000000" w:rsidR="00000000" w:rsidRPr="00000000">
              <w:rPr>
                <w:rFonts w:ascii="Times New Roman" w:cs="Times New Roman" w:eastAsia="Times New Roman" w:hAnsi="Times New Roman"/>
                <w:sz w:val="24"/>
                <w:szCs w:val="24"/>
                <w:highlight w:val="white"/>
                <w:rtl w:val="0"/>
              </w:rPr>
              <w:t xml:space="preserve">:</w:t>
            </w:r>
          </w:p>
          <w:tbl>
            <w:tblPr>
              <w:tblStyle w:val="Table19"/>
              <w:tblW w:w="8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5520"/>
              <w:tblGridChange w:id="0">
                <w:tblGrid>
                  <w:gridCol w:w="321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Sistema de Pedido de datos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2.-Dato invalido</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3.-Requiere ingreso de dato.</w:t>
                  </w:r>
                </w:p>
              </w:tc>
            </w:tr>
          </w:tbl>
          <w:p w:rsidR="00000000" w:rsidDel="00000000" w:rsidP="00000000" w:rsidRDefault="00000000" w:rsidRPr="00000000" w14:paraId="000001F6">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tl w:val="0"/>
              </w:rPr>
            </w:r>
          </w:p>
        </w:tc>
      </w:tr>
      <w:tr>
        <w:trPr>
          <w:trHeight w:val="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 Condiciones:</w:t>
            </w:r>
            <w:r w:rsidDel="00000000" w:rsidR="00000000" w:rsidRPr="00000000">
              <w:rPr>
                <w:rtl w:val="0"/>
              </w:rPr>
            </w:r>
          </w:p>
          <w:p w:rsidR="00000000" w:rsidDel="00000000" w:rsidP="00000000" w:rsidRDefault="00000000" w:rsidRPr="00000000" w14:paraId="000001F9">
            <w:pPr>
              <w:widowControl w:val="0"/>
              <w:spacing w:line="24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El dato es mostrado exitosamente.</w:t>
            </w:r>
          </w:p>
        </w:tc>
      </w:tr>
    </w:tbl>
    <w:p w:rsidR="00000000" w:rsidDel="00000000" w:rsidP="00000000" w:rsidRDefault="00000000" w:rsidRPr="00000000" w14:paraId="000001FB">
      <w:pPr>
        <w:pStyle w:val="Heading2"/>
        <w:contextualSpacing w:val="0"/>
        <w:rPr>
          <w:b w:val="1"/>
          <w:sz w:val="22"/>
          <w:szCs w:val="22"/>
        </w:rPr>
      </w:pPr>
      <w:bookmarkStart w:colFirst="0" w:colLast="0" w:name="_6ptxu0rqj8si" w:id="21"/>
      <w:bookmarkEnd w:id="21"/>
      <w:r w:rsidDel="00000000" w:rsidR="00000000" w:rsidRPr="00000000">
        <w:rPr>
          <w:rtl w:val="0"/>
        </w:rPr>
      </w:r>
    </w:p>
    <w:p w:rsidR="00000000" w:rsidDel="00000000" w:rsidP="00000000" w:rsidRDefault="00000000" w:rsidRPr="00000000" w14:paraId="000001FC">
      <w:pPr>
        <w:contextualSpacing w:val="0"/>
        <w:rPr/>
      </w:pPr>
      <w:r w:rsidDel="00000000" w:rsidR="00000000" w:rsidRPr="00000000">
        <w:rPr>
          <w:rtl w:val="0"/>
        </w:rPr>
      </w:r>
    </w:p>
    <w:p w:rsidR="00000000" w:rsidDel="00000000" w:rsidP="00000000" w:rsidRDefault="00000000" w:rsidRPr="00000000" w14:paraId="000001FD">
      <w:pPr>
        <w:contextualSpacing w:val="0"/>
        <w:rPr/>
      </w:pPr>
      <w:r w:rsidDel="00000000" w:rsidR="00000000" w:rsidRPr="00000000">
        <w:rPr>
          <w:rtl w:val="0"/>
        </w:rPr>
      </w:r>
    </w:p>
    <w:p w:rsidR="00000000" w:rsidDel="00000000" w:rsidP="00000000" w:rsidRDefault="00000000" w:rsidRPr="00000000" w14:paraId="000001FE">
      <w:pPr>
        <w:contextualSpacing w:val="0"/>
        <w:rPr/>
      </w:pPr>
      <w:r w:rsidDel="00000000" w:rsidR="00000000" w:rsidRPr="00000000">
        <w:rPr>
          <w:rtl w:val="0"/>
        </w:rPr>
      </w:r>
    </w:p>
    <w:p w:rsidR="00000000" w:rsidDel="00000000" w:rsidP="00000000" w:rsidRDefault="00000000" w:rsidRPr="00000000" w14:paraId="000001FF">
      <w:pPr>
        <w:contextualSpacing w:val="0"/>
        <w:rPr/>
      </w:pPr>
      <w:r w:rsidDel="00000000" w:rsidR="00000000" w:rsidRPr="00000000">
        <w:rPr>
          <w:rtl w:val="0"/>
        </w:rPr>
      </w:r>
    </w:p>
    <w:p w:rsidR="00000000" w:rsidDel="00000000" w:rsidP="00000000" w:rsidRDefault="00000000" w:rsidRPr="00000000" w14:paraId="00000200">
      <w:pPr>
        <w:contextualSpacing w:val="0"/>
        <w:rPr/>
      </w:pPr>
      <w:r w:rsidDel="00000000" w:rsidR="00000000" w:rsidRPr="00000000">
        <w:rPr>
          <w:rtl w:val="0"/>
        </w:rPr>
      </w:r>
    </w:p>
    <w:p w:rsidR="00000000" w:rsidDel="00000000" w:rsidP="00000000" w:rsidRDefault="00000000" w:rsidRPr="00000000" w14:paraId="00000201">
      <w:pPr>
        <w:contextualSpacing w:val="0"/>
        <w:rPr/>
      </w:pPr>
      <w:r w:rsidDel="00000000" w:rsidR="00000000" w:rsidRPr="00000000">
        <w:rPr>
          <w:rtl w:val="0"/>
        </w:rPr>
      </w:r>
    </w:p>
    <w:p w:rsidR="00000000" w:rsidDel="00000000" w:rsidP="00000000" w:rsidRDefault="00000000" w:rsidRPr="00000000" w14:paraId="00000202">
      <w:pPr>
        <w:contextualSpacing w:val="0"/>
        <w:rPr/>
      </w:pPr>
      <w:r w:rsidDel="00000000" w:rsidR="00000000" w:rsidRPr="00000000">
        <w:rPr>
          <w:rtl w:val="0"/>
        </w:rPr>
      </w:r>
    </w:p>
    <w:p w:rsidR="00000000" w:rsidDel="00000000" w:rsidP="00000000" w:rsidRDefault="00000000" w:rsidRPr="00000000" w14:paraId="00000203">
      <w:pPr>
        <w:contextualSpacing w:val="0"/>
        <w:rPr/>
      </w:pPr>
      <w:r w:rsidDel="00000000" w:rsidR="00000000" w:rsidRPr="00000000">
        <w:rPr>
          <w:rtl w:val="0"/>
        </w:rPr>
      </w:r>
    </w:p>
    <w:p w:rsidR="00000000" w:rsidDel="00000000" w:rsidP="00000000" w:rsidRDefault="00000000" w:rsidRPr="00000000" w14:paraId="00000204">
      <w:pPr>
        <w:pStyle w:val="Heading2"/>
        <w:contextualSpacing w:val="0"/>
        <w:rPr>
          <w:rFonts w:ascii="Times New Roman" w:cs="Times New Roman" w:eastAsia="Times New Roman" w:hAnsi="Times New Roman"/>
          <w:sz w:val="24"/>
          <w:szCs w:val="24"/>
        </w:rPr>
      </w:pPr>
      <w:bookmarkStart w:colFirst="0" w:colLast="0" w:name="_ky5om684xupc" w:id="22"/>
      <w:bookmarkEnd w:id="22"/>
      <w:r w:rsidDel="00000000" w:rsidR="00000000" w:rsidRPr="00000000">
        <w:rPr>
          <w:rFonts w:ascii="Times New Roman" w:cs="Times New Roman" w:eastAsia="Times New Roman" w:hAnsi="Times New Roman"/>
          <w:b w:val="1"/>
          <w:sz w:val="24"/>
          <w:szCs w:val="24"/>
          <w:rtl w:val="0"/>
        </w:rPr>
        <w:t xml:space="preserve">3.4 Diagrama de roles</w:t>
      </w:r>
      <w:r w:rsidDel="00000000" w:rsidR="00000000" w:rsidRPr="00000000">
        <w:rPr>
          <w:rtl w:val="0"/>
        </w:rPr>
      </w:r>
    </w:p>
    <w:p w:rsidR="00000000" w:rsidDel="00000000" w:rsidP="00000000" w:rsidRDefault="00000000" w:rsidRPr="00000000" w14:paraId="00000205">
      <w:pPr>
        <w:pStyle w:val="Heading2"/>
        <w:contextualSpacing w:val="0"/>
        <w:rPr>
          <w:b w:val="1"/>
          <w:sz w:val="22"/>
          <w:szCs w:val="22"/>
        </w:rPr>
      </w:pPr>
      <w:bookmarkStart w:colFirst="0" w:colLast="0" w:name="_ax67wg7d5qfo" w:id="23"/>
      <w:bookmarkEnd w:id="23"/>
      <w:r w:rsidDel="00000000" w:rsidR="00000000" w:rsidRPr="00000000">
        <w:rPr>
          <w:rtl w:val="0"/>
        </w:rPr>
      </w:r>
    </w:p>
    <w:p w:rsidR="00000000" w:rsidDel="00000000" w:rsidP="00000000" w:rsidRDefault="00000000" w:rsidRPr="00000000" w14:paraId="00000206">
      <w:pPr>
        <w:contextualSpacing w:val="0"/>
        <w:rPr/>
      </w:pPr>
      <w:r w:rsidDel="00000000" w:rsidR="00000000" w:rsidRPr="00000000">
        <w:rPr>
          <w:rtl w:val="0"/>
        </w:rPr>
      </w:r>
    </w:p>
    <w:p w:rsidR="00000000" w:rsidDel="00000000" w:rsidP="00000000" w:rsidRDefault="00000000" w:rsidRPr="00000000" w14:paraId="00000207">
      <w:pPr>
        <w:contextualSpacing w:val="0"/>
        <w:rPr/>
      </w:pPr>
      <w:r w:rsidDel="00000000" w:rsidR="00000000" w:rsidRPr="00000000">
        <w:rPr/>
        <w:drawing>
          <wp:inline distB="114300" distT="114300" distL="114300" distR="114300">
            <wp:extent cx="2009775" cy="1152525"/>
            <wp:effectExtent b="0" l="0" r="0" t="0"/>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009775"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208">
      <w:pPr>
        <w:ind w:left="0" w:firstLine="0"/>
        <w:contextualSpacing w:val="0"/>
        <w:rPr>
          <w:sz w:val="20"/>
          <w:szCs w:val="20"/>
        </w:rPr>
      </w:pPr>
      <w:r w:rsidDel="00000000" w:rsidR="00000000" w:rsidRPr="00000000">
        <w:rPr>
          <w:sz w:val="20"/>
          <w:szCs w:val="20"/>
          <w:rtl w:val="0"/>
        </w:rPr>
        <w:t xml:space="preserve">Figura 3. Diagrama de roles.</w:t>
      </w:r>
    </w:p>
    <w:p w:rsidR="00000000" w:rsidDel="00000000" w:rsidP="00000000" w:rsidRDefault="00000000" w:rsidRPr="00000000" w14:paraId="00000209">
      <w:pPr>
        <w:ind w:left="0" w:firstLine="0"/>
        <w:contextualSpacing w:val="0"/>
        <w:rPr>
          <w:sz w:val="20"/>
          <w:szCs w:val="20"/>
        </w:rPr>
      </w:pPr>
      <w:r w:rsidDel="00000000" w:rsidR="00000000" w:rsidRPr="00000000">
        <w:rPr>
          <w:rtl w:val="0"/>
        </w:rPr>
      </w:r>
    </w:p>
    <w:p w:rsidR="00000000" w:rsidDel="00000000" w:rsidP="00000000" w:rsidRDefault="00000000" w:rsidRPr="00000000" w14:paraId="0000020A">
      <w:pPr>
        <w:pStyle w:val="Heading2"/>
        <w:contextualSpacing w:val="0"/>
        <w:rPr>
          <w:b w:val="1"/>
          <w:sz w:val="22"/>
          <w:szCs w:val="22"/>
        </w:rPr>
      </w:pPr>
      <w:bookmarkStart w:colFirst="0" w:colLast="0" w:name="_9rz46pdyys15" w:id="24"/>
      <w:bookmarkEnd w:id="24"/>
      <w:r w:rsidDel="00000000" w:rsidR="00000000" w:rsidRPr="00000000">
        <w:rPr>
          <w:rFonts w:ascii="Times New Roman" w:cs="Times New Roman" w:eastAsia="Times New Roman" w:hAnsi="Times New Roman"/>
          <w:b w:val="1"/>
          <w:sz w:val="24"/>
          <w:szCs w:val="24"/>
          <w:rtl w:val="0"/>
        </w:rPr>
        <w:t xml:space="preserve">3.5 Diagrama de actividades ( General )</w:t>
      </w:r>
      <w:r w:rsidDel="00000000" w:rsidR="00000000" w:rsidRPr="00000000">
        <w:rPr>
          <w:b w:val="1"/>
          <w:sz w:val="22"/>
          <w:szCs w:val="22"/>
        </w:rPr>
        <w:drawing>
          <wp:inline distB="114300" distT="114300" distL="114300" distR="114300">
            <wp:extent cx="5943600" cy="7424738"/>
            <wp:effectExtent b="0" l="0" r="0" t="0"/>
            <wp:docPr id="2"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943600" cy="7424738"/>
                    </a:xfrm>
                    <a:prstGeom prst="rect"/>
                    <a:ln/>
                  </pic:spPr>
                </pic:pic>
              </a:graphicData>
            </a:graphic>
          </wp:inline>
        </w:drawing>
      </w:r>
      <w:r w:rsidDel="00000000" w:rsidR="00000000" w:rsidRPr="00000000">
        <w:rPr>
          <w:rtl w:val="0"/>
        </w:rPr>
      </w:r>
    </w:p>
    <w:p w:rsidR="00000000" w:rsidDel="00000000" w:rsidP="00000000" w:rsidRDefault="00000000" w:rsidRPr="00000000" w14:paraId="0000020B">
      <w:pPr>
        <w:ind w:left="5040" w:firstLine="0"/>
        <w:contextualSpacing w:val="0"/>
        <w:rPr>
          <w:b w:val="1"/>
          <w:sz w:val="22"/>
          <w:szCs w:val="22"/>
        </w:rPr>
      </w:pPr>
      <w:r w:rsidDel="00000000" w:rsidR="00000000" w:rsidRPr="00000000">
        <w:rPr>
          <w:sz w:val="20"/>
          <w:szCs w:val="20"/>
          <w:rtl w:val="0"/>
        </w:rPr>
        <w:t xml:space="preserve">Figura 4. Diagrama de actividades general</w:t>
      </w:r>
      <w:r w:rsidDel="00000000" w:rsidR="00000000" w:rsidRPr="00000000">
        <w:rPr>
          <w:rtl w:val="0"/>
        </w:rPr>
      </w:r>
    </w:p>
    <w:p w:rsidR="00000000" w:rsidDel="00000000" w:rsidP="00000000" w:rsidRDefault="00000000" w:rsidRPr="00000000" w14:paraId="0000020C">
      <w:pPr>
        <w:pStyle w:val="Heading2"/>
        <w:contextualSpacing w:val="0"/>
        <w:rPr>
          <w:rFonts w:ascii="Times New Roman" w:cs="Times New Roman" w:eastAsia="Times New Roman" w:hAnsi="Times New Roman"/>
          <w:sz w:val="24"/>
          <w:szCs w:val="24"/>
        </w:rPr>
      </w:pPr>
      <w:bookmarkStart w:colFirst="0" w:colLast="0" w:name="_pxwk5v7ee3in" w:id="25"/>
      <w:bookmarkEnd w:id="25"/>
      <w:r w:rsidDel="00000000" w:rsidR="00000000" w:rsidRPr="00000000">
        <w:rPr>
          <w:rFonts w:ascii="Times New Roman" w:cs="Times New Roman" w:eastAsia="Times New Roman" w:hAnsi="Times New Roman"/>
          <w:b w:val="1"/>
          <w:sz w:val="24"/>
          <w:szCs w:val="24"/>
          <w:rtl w:val="0"/>
        </w:rPr>
        <w:t xml:space="preserve">3.6 Diagramas de secuencia</w:t>
      </w:r>
      <w:r w:rsidDel="00000000" w:rsidR="00000000" w:rsidRPr="00000000">
        <w:rPr>
          <w:rtl w:val="0"/>
        </w:rPr>
      </w:r>
    </w:p>
    <w:p w:rsidR="00000000" w:rsidDel="00000000" w:rsidP="00000000" w:rsidRDefault="00000000" w:rsidRPr="00000000" w14:paraId="0000020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presentan los diagramas de secuencias de nivel 0 y nivel 1 de cada caso de uso.</w:t>
      </w:r>
    </w:p>
    <w:p w:rsidR="00000000" w:rsidDel="00000000" w:rsidP="00000000" w:rsidRDefault="00000000" w:rsidRPr="00000000" w14:paraId="0000020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Recolectar dato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114300</wp:posOffset>
            </wp:positionV>
            <wp:extent cx="2876550" cy="1743075"/>
            <wp:effectExtent b="0" l="0" r="0" t="0"/>
            <wp:wrapSquare wrapText="bothSides" distB="114300" distT="114300" distL="114300" distR="114300"/>
            <wp:docPr id="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876550" cy="1743075"/>
                    </a:xfrm>
                    <a:prstGeom prst="rect"/>
                    <a:ln/>
                  </pic:spPr>
                </pic:pic>
              </a:graphicData>
            </a:graphic>
          </wp:anchor>
        </w:drawing>
      </w:r>
    </w:p>
    <w:p w:rsidR="00000000" w:rsidDel="00000000" w:rsidP="00000000" w:rsidRDefault="00000000" w:rsidRPr="00000000" w14:paraId="00000211">
      <w:pPr>
        <w:contextualSpacing w:val="0"/>
        <w:rPr/>
      </w:pPr>
      <w:r w:rsidDel="00000000" w:rsidR="00000000" w:rsidRPr="00000000">
        <w:rPr>
          <w:rtl w:val="0"/>
        </w:rPr>
      </w:r>
    </w:p>
    <w:p w:rsidR="00000000" w:rsidDel="00000000" w:rsidP="00000000" w:rsidRDefault="00000000" w:rsidRPr="00000000" w14:paraId="00000212">
      <w:pPr>
        <w:contextualSpacing w:val="0"/>
        <w:rPr/>
      </w:pPr>
      <w:r w:rsidDel="00000000" w:rsidR="00000000" w:rsidRPr="00000000">
        <w:rPr>
          <w:rtl w:val="0"/>
        </w:rPr>
      </w:r>
    </w:p>
    <w:p w:rsidR="00000000" w:rsidDel="00000000" w:rsidP="00000000" w:rsidRDefault="00000000" w:rsidRPr="00000000" w14:paraId="00000213">
      <w:pPr>
        <w:pStyle w:val="Heading2"/>
        <w:contextualSpacing w:val="0"/>
        <w:rPr>
          <w:b w:val="1"/>
          <w:sz w:val="22"/>
          <w:szCs w:val="22"/>
        </w:rPr>
      </w:pPr>
      <w:bookmarkStart w:colFirst="0" w:colLast="0" w:name="_hg82kwhe1ty6" w:id="26"/>
      <w:bookmarkEnd w:id="26"/>
      <w:r w:rsidDel="00000000" w:rsidR="00000000" w:rsidRPr="00000000">
        <w:rPr>
          <w:rtl w:val="0"/>
        </w:rPr>
      </w:r>
    </w:p>
    <w:p w:rsidR="00000000" w:rsidDel="00000000" w:rsidP="00000000" w:rsidRDefault="00000000" w:rsidRPr="00000000" w14:paraId="00000214">
      <w:pPr>
        <w:pStyle w:val="Heading2"/>
        <w:contextualSpacing w:val="0"/>
        <w:rPr>
          <w:b w:val="1"/>
          <w:sz w:val="22"/>
          <w:szCs w:val="22"/>
        </w:rPr>
      </w:pPr>
      <w:bookmarkStart w:colFirst="0" w:colLast="0" w:name="_ee7kiyqf4mdh" w:id="27"/>
      <w:bookmarkEnd w:id="27"/>
      <w:r w:rsidDel="00000000" w:rsidR="00000000" w:rsidRPr="00000000">
        <w:rPr>
          <w:rtl w:val="0"/>
        </w:rPr>
      </w:r>
    </w:p>
    <w:p w:rsidR="00000000" w:rsidDel="00000000" w:rsidP="00000000" w:rsidRDefault="00000000" w:rsidRPr="00000000" w14:paraId="00000215">
      <w:pPr>
        <w:pStyle w:val="Heading2"/>
        <w:contextualSpacing w:val="0"/>
        <w:rPr>
          <w:b w:val="1"/>
          <w:sz w:val="22"/>
          <w:szCs w:val="22"/>
        </w:rPr>
      </w:pPr>
      <w:bookmarkStart w:colFirst="0" w:colLast="0" w:name="_2xpk1rdal8dw" w:id="28"/>
      <w:bookmarkEnd w:id="28"/>
      <w:r w:rsidDel="00000000" w:rsidR="00000000" w:rsidRPr="00000000">
        <w:rPr>
          <w:rtl w:val="0"/>
        </w:rPr>
      </w:r>
    </w:p>
    <w:p w:rsidR="00000000" w:rsidDel="00000000" w:rsidP="00000000" w:rsidRDefault="00000000" w:rsidRPr="00000000" w14:paraId="00000216">
      <w:pPr>
        <w:pStyle w:val="Heading2"/>
        <w:contextualSpacing w:val="0"/>
        <w:rPr>
          <w:sz w:val="22"/>
          <w:szCs w:val="22"/>
        </w:rPr>
      </w:pPr>
      <w:bookmarkStart w:colFirst="0" w:colLast="0" w:name="_yk47esawtjid" w:id="29"/>
      <w:bookmarkEnd w:id="29"/>
      <w:r w:rsidDel="00000000" w:rsidR="00000000" w:rsidRPr="00000000">
        <w:rPr>
          <w:rtl w:val="0"/>
        </w:rPr>
      </w:r>
    </w:p>
    <w:p w:rsidR="00000000" w:rsidDel="00000000" w:rsidP="00000000" w:rsidRDefault="00000000" w:rsidRPr="00000000" w14:paraId="00000217">
      <w:pPr>
        <w:pStyle w:val="Heading2"/>
        <w:contextualSpacing w:val="0"/>
        <w:rPr>
          <w:b w:val="1"/>
          <w:sz w:val="22"/>
          <w:szCs w:val="22"/>
        </w:rPr>
      </w:pPr>
      <w:bookmarkStart w:colFirst="0" w:colLast="0" w:name="_c2dzrgqco37k" w:id="30"/>
      <w:bookmarkEnd w:id="3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171450</wp:posOffset>
            </wp:positionV>
            <wp:extent cx="3009900" cy="1590675"/>
            <wp:effectExtent b="0" l="0" r="0" t="0"/>
            <wp:wrapSquare wrapText="bothSides" distB="114300" distT="114300" distL="114300" distR="114300"/>
            <wp:docPr id="1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009900" cy="1590675"/>
                    </a:xfrm>
                    <a:prstGeom prst="rect"/>
                    <a:ln/>
                  </pic:spPr>
                </pic:pic>
              </a:graphicData>
            </a:graphic>
          </wp:anchor>
        </w:drawing>
      </w:r>
    </w:p>
    <w:p w:rsidR="00000000" w:rsidDel="00000000" w:rsidP="00000000" w:rsidRDefault="00000000" w:rsidRPr="00000000" w14:paraId="00000218">
      <w:pPr>
        <w:pStyle w:val="Heading2"/>
        <w:contextualSpacing w:val="0"/>
        <w:rPr>
          <w:b w:val="1"/>
          <w:sz w:val="22"/>
          <w:szCs w:val="22"/>
        </w:rPr>
      </w:pPr>
      <w:bookmarkStart w:colFirst="0" w:colLast="0" w:name="_sen6rtesp360" w:id="31"/>
      <w:bookmarkEnd w:id="31"/>
      <w:r w:rsidDel="00000000" w:rsidR="00000000" w:rsidRPr="00000000">
        <w:rPr>
          <w:rtl w:val="0"/>
        </w:rPr>
      </w:r>
    </w:p>
    <w:p w:rsidR="00000000" w:rsidDel="00000000" w:rsidP="00000000" w:rsidRDefault="00000000" w:rsidRPr="00000000" w14:paraId="00000219">
      <w:pPr>
        <w:pStyle w:val="Heading2"/>
        <w:contextualSpacing w:val="0"/>
        <w:rPr>
          <w:b w:val="1"/>
          <w:sz w:val="22"/>
          <w:szCs w:val="22"/>
        </w:rPr>
      </w:pPr>
      <w:bookmarkStart w:colFirst="0" w:colLast="0" w:name="_6n9s0ysjctr7" w:id="32"/>
      <w:bookmarkEnd w:id="32"/>
      <w:r w:rsidDel="00000000" w:rsidR="00000000" w:rsidRPr="00000000">
        <w:rPr>
          <w:rtl w:val="0"/>
        </w:rPr>
      </w:r>
    </w:p>
    <w:p w:rsidR="00000000" w:rsidDel="00000000" w:rsidP="00000000" w:rsidRDefault="00000000" w:rsidRPr="00000000" w14:paraId="0000021A">
      <w:pPr>
        <w:pStyle w:val="Heading2"/>
        <w:contextualSpacing w:val="0"/>
        <w:rPr>
          <w:b w:val="1"/>
          <w:sz w:val="22"/>
          <w:szCs w:val="22"/>
        </w:rPr>
      </w:pPr>
      <w:bookmarkStart w:colFirst="0" w:colLast="0" w:name="_wh8cdz1120gl" w:id="33"/>
      <w:bookmarkEnd w:id="33"/>
      <w:r w:rsidDel="00000000" w:rsidR="00000000" w:rsidRPr="00000000">
        <w:rPr>
          <w:rtl w:val="0"/>
        </w:rPr>
      </w:r>
    </w:p>
    <w:p w:rsidR="00000000" w:rsidDel="00000000" w:rsidP="00000000" w:rsidRDefault="00000000" w:rsidRPr="00000000" w14:paraId="0000021B">
      <w:pPr>
        <w:pStyle w:val="Heading2"/>
        <w:contextualSpacing w:val="0"/>
        <w:rPr>
          <w:b w:val="1"/>
          <w:sz w:val="22"/>
          <w:szCs w:val="22"/>
        </w:rPr>
      </w:pPr>
      <w:bookmarkStart w:colFirst="0" w:colLast="0" w:name="_ydxwz8cz9huz" w:id="34"/>
      <w:bookmarkEnd w:id="34"/>
      <w:r w:rsidDel="00000000" w:rsidR="00000000" w:rsidRPr="00000000">
        <w:rPr>
          <w:rtl w:val="0"/>
        </w:rPr>
      </w:r>
    </w:p>
    <w:p w:rsidR="00000000" w:rsidDel="00000000" w:rsidP="00000000" w:rsidRDefault="00000000" w:rsidRPr="00000000" w14:paraId="0000021C">
      <w:pPr>
        <w:pStyle w:val="Heading2"/>
        <w:contextualSpacing w:val="0"/>
        <w:rPr>
          <w:b w:val="1"/>
          <w:sz w:val="22"/>
          <w:szCs w:val="22"/>
        </w:rPr>
      </w:pPr>
      <w:bookmarkStart w:colFirst="0" w:colLast="0" w:name="_1m7yjzldastx" w:id="35"/>
      <w:bookmarkEnd w:id="35"/>
      <w:r w:rsidDel="00000000" w:rsidR="00000000" w:rsidRPr="00000000">
        <w:rPr>
          <w:rtl w:val="0"/>
        </w:rPr>
      </w:r>
    </w:p>
    <w:p w:rsidR="00000000" w:rsidDel="00000000" w:rsidP="00000000" w:rsidRDefault="00000000" w:rsidRPr="00000000" w14:paraId="0000021D">
      <w:pPr>
        <w:pStyle w:val="Heading2"/>
        <w:contextualSpacing w:val="0"/>
        <w:rPr>
          <w:b w:val="1"/>
          <w:sz w:val="22"/>
          <w:szCs w:val="22"/>
        </w:rPr>
      </w:pPr>
      <w:bookmarkStart w:colFirst="0" w:colLast="0" w:name="_lv4ag2uhzmew" w:id="36"/>
      <w:bookmarkEnd w:id="36"/>
      <w:r w:rsidDel="00000000" w:rsidR="00000000" w:rsidRPr="00000000">
        <w:rPr>
          <w:rtl w:val="0"/>
        </w:rPr>
      </w:r>
    </w:p>
    <w:p w:rsidR="00000000" w:rsidDel="00000000" w:rsidP="00000000" w:rsidRDefault="00000000" w:rsidRPr="00000000" w14:paraId="0000021E">
      <w:pPr>
        <w:pStyle w:val="Heading2"/>
        <w:contextualSpacing w:val="0"/>
        <w:rPr>
          <w:b w:val="1"/>
          <w:sz w:val="22"/>
          <w:szCs w:val="22"/>
        </w:rPr>
      </w:pPr>
      <w:bookmarkStart w:colFirst="0" w:colLast="0" w:name="_reyhllkwwcyu" w:id="37"/>
      <w:bookmarkEnd w:id="37"/>
      <w:r w:rsidDel="00000000" w:rsidR="00000000" w:rsidRPr="00000000">
        <w:rPr>
          <w:rtl w:val="0"/>
        </w:rPr>
      </w:r>
    </w:p>
    <w:p w:rsidR="00000000" w:rsidDel="00000000" w:rsidP="00000000" w:rsidRDefault="00000000" w:rsidRPr="00000000" w14:paraId="0000021F">
      <w:pPr>
        <w:pStyle w:val="Heading2"/>
        <w:contextualSpacing w:val="0"/>
        <w:rPr>
          <w:b w:val="1"/>
          <w:sz w:val="22"/>
          <w:szCs w:val="22"/>
        </w:rPr>
      </w:pPr>
      <w:bookmarkStart w:colFirst="0" w:colLast="0" w:name="_omlte3ixb1q7" w:id="38"/>
      <w:bookmarkEnd w:id="38"/>
      <w:r w:rsidDel="00000000" w:rsidR="00000000" w:rsidRPr="00000000">
        <w:rPr>
          <w:rtl w:val="0"/>
        </w:rPr>
      </w:r>
    </w:p>
    <w:p w:rsidR="00000000" w:rsidDel="00000000" w:rsidP="00000000" w:rsidRDefault="00000000" w:rsidRPr="00000000" w14:paraId="00000220">
      <w:pPr>
        <w:contextualSpacing w:val="0"/>
        <w:rPr/>
      </w:pPr>
      <w:r w:rsidDel="00000000" w:rsidR="00000000" w:rsidRPr="00000000">
        <w:rPr>
          <w:rtl w:val="0"/>
        </w:rPr>
      </w:r>
    </w:p>
    <w:p w:rsidR="00000000" w:rsidDel="00000000" w:rsidP="00000000" w:rsidRDefault="00000000" w:rsidRPr="00000000" w14:paraId="00000221">
      <w:pPr>
        <w:contextualSpacing w:val="0"/>
        <w:rPr/>
      </w:pPr>
      <w:r w:rsidDel="00000000" w:rsidR="00000000" w:rsidRPr="00000000">
        <w:rPr>
          <w:rtl w:val="0"/>
        </w:rPr>
      </w:r>
    </w:p>
    <w:p w:rsidR="00000000" w:rsidDel="00000000" w:rsidP="00000000" w:rsidRDefault="00000000" w:rsidRPr="00000000" w14:paraId="00000222">
      <w:pPr>
        <w:contextualSpacing w:val="0"/>
        <w:rPr/>
      </w:pPr>
      <w:r w:rsidDel="00000000" w:rsidR="00000000" w:rsidRPr="00000000">
        <w:rPr>
          <w:rtl w:val="0"/>
        </w:rPr>
      </w:r>
    </w:p>
    <w:p w:rsidR="00000000" w:rsidDel="00000000" w:rsidP="00000000" w:rsidRDefault="00000000" w:rsidRPr="00000000" w14:paraId="00000223">
      <w:pPr>
        <w:contextualSpacing w:val="0"/>
        <w:rPr/>
      </w:pPr>
      <w:r w:rsidDel="00000000" w:rsidR="00000000" w:rsidRPr="00000000">
        <w:rPr>
          <w:rtl w:val="0"/>
        </w:rPr>
      </w:r>
    </w:p>
    <w:p w:rsidR="00000000" w:rsidDel="00000000" w:rsidP="00000000" w:rsidRDefault="00000000" w:rsidRPr="00000000" w14:paraId="0000022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Análisis de datos:</w:t>
      </w:r>
    </w:p>
    <w:p w:rsidR="00000000" w:rsidDel="00000000" w:rsidP="00000000" w:rsidRDefault="00000000" w:rsidRPr="00000000" w14:paraId="00000225">
      <w:pPr>
        <w:pStyle w:val="Heading2"/>
        <w:contextualSpacing w:val="0"/>
        <w:rPr>
          <w:b w:val="1"/>
          <w:sz w:val="22"/>
          <w:szCs w:val="22"/>
        </w:rPr>
      </w:pPr>
      <w:bookmarkStart w:colFirst="0" w:colLast="0" w:name="_ew9r2u9by21v" w:id="39"/>
      <w:bookmarkEnd w:id="3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133350</wp:posOffset>
            </wp:positionH>
            <wp:positionV relativeFrom="paragraph">
              <wp:posOffset>276225</wp:posOffset>
            </wp:positionV>
            <wp:extent cx="4591050" cy="2209800"/>
            <wp:effectExtent b="0" l="0" r="0" t="0"/>
            <wp:wrapSquare wrapText="bothSides" distB="114300" distT="114300" distL="114300" distR="114300"/>
            <wp:docPr id="24" name="image24.png"/>
            <a:graphic>
              <a:graphicData uri="http://schemas.openxmlformats.org/drawingml/2006/picture">
                <pic:pic>
                  <pic:nvPicPr>
                    <pic:cNvPr id="0" name="image24.png"/>
                    <pic:cNvPicPr preferRelativeResize="0"/>
                  </pic:nvPicPr>
                  <pic:blipFill>
                    <a:blip r:embed="rId15"/>
                    <a:srcRect b="0" l="0" r="0" t="0"/>
                    <a:stretch>
                      <a:fillRect/>
                    </a:stretch>
                  </pic:blipFill>
                  <pic:spPr>
                    <a:xfrm>
                      <a:off x="0" y="0"/>
                      <a:ext cx="4591050" cy="2209800"/>
                    </a:xfrm>
                    <a:prstGeom prst="rect"/>
                    <a:ln/>
                  </pic:spPr>
                </pic:pic>
              </a:graphicData>
            </a:graphic>
          </wp:anchor>
        </w:drawing>
      </w:r>
    </w:p>
    <w:p w:rsidR="00000000" w:rsidDel="00000000" w:rsidP="00000000" w:rsidRDefault="00000000" w:rsidRPr="00000000" w14:paraId="00000226">
      <w:pPr>
        <w:pStyle w:val="Heading2"/>
        <w:contextualSpacing w:val="0"/>
        <w:rPr>
          <w:b w:val="1"/>
          <w:sz w:val="22"/>
          <w:szCs w:val="22"/>
        </w:rPr>
      </w:pPr>
      <w:bookmarkStart w:colFirst="0" w:colLast="0" w:name="_84rl6r6r5vt" w:id="40"/>
      <w:bookmarkEnd w:id="40"/>
      <w:r w:rsidDel="00000000" w:rsidR="00000000" w:rsidRPr="00000000">
        <w:rPr>
          <w:rtl w:val="0"/>
        </w:rPr>
      </w:r>
    </w:p>
    <w:p w:rsidR="00000000" w:rsidDel="00000000" w:rsidP="00000000" w:rsidRDefault="00000000" w:rsidRPr="00000000" w14:paraId="00000227">
      <w:pPr>
        <w:pStyle w:val="Heading2"/>
        <w:contextualSpacing w:val="0"/>
        <w:rPr>
          <w:b w:val="1"/>
          <w:sz w:val="22"/>
          <w:szCs w:val="22"/>
        </w:rPr>
      </w:pPr>
      <w:bookmarkStart w:colFirst="0" w:colLast="0" w:name="_won0i737mkb" w:id="41"/>
      <w:bookmarkEnd w:id="41"/>
      <w:r w:rsidDel="00000000" w:rsidR="00000000" w:rsidRPr="00000000">
        <w:rPr>
          <w:rtl w:val="0"/>
        </w:rPr>
      </w:r>
    </w:p>
    <w:p w:rsidR="00000000" w:rsidDel="00000000" w:rsidP="00000000" w:rsidRDefault="00000000" w:rsidRPr="00000000" w14:paraId="00000228">
      <w:pPr>
        <w:pStyle w:val="Heading2"/>
        <w:contextualSpacing w:val="0"/>
        <w:rPr>
          <w:b w:val="1"/>
          <w:sz w:val="22"/>
          <w:szCs w:val="22"/>
        </w:rPr>
      </w:pPr>
      <w:bookmarkStart w:colFirst="0" w:colLast="0" w:name="_na3iaipsfkqw" w:id="42"/>
      <w:bookmarkEnd w:id="42"/>
      <w:r w:rsidDel="00000000" w:rsidR="00000000" w:rsidRPr="00000000">
        <w:rPr>
          <w:rtl w:val="0"/>
        </w:rPr>
      </w:r>
    </w:p>
    <w:p w:rsidR="00000000" w:rsidDel="00000000" w:rsidP="00000000" w:rsidRDefault="00000000" w:rsidRPr="00000000" w14:paraId="00000229">
      <w:pPr>
        <w:pStyle w:val="Heading2"/>
        <w:contextualSpacing w:val="0"/>
        <w:rPr>
          <w:b w:val="1"/>
          <w:sz w:val="22"/>
          <w:szCs w:val="22"/>
        </w:rPr>
      </w:pPr>
      <w:bookmarkStart w:colFirst="0" w:colLast="0" w:name="_96a6ulzbhgi2" w:id="43"/>
      <w:bookmarkEnd w:id="43"/>
      <w:r w:rsidDel="00000000" w:rsidR="00000000" w:rsidRPr="00000000">
        <w:rPr>
          <w:rtl w:val="0"/>
        </w:rPr>
      </w:r>
    </w:p>
    <w:p w:rsidR="00000000" w:rsidDel="00000000" w:rsidP="00000000" w:rsidRDefault="00000000" w:rsidRPr="00000000" w14:paraId="0000022A">
      <w:pPr>
        <w:pStyle w:val="Heading2"/>
        <w:contextualSpacing w:val="0"/>
        <w:rPr>
          <w:b w:val="1"/>
          <w:sz w:val="22"/>
          <w:szCs w:val="22"/>
        </w:rPr>
      </w:pPr>
      <w:bookmarkStart w:colFirst="0" w:colLast="0" w:name="_hix7fopb6bfi" w:id="44"/>
      <w:bookmarkEnd w:id="44"/>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514350</wp:posOffset>
            </wp:positionV>
            <wp:extent cx="4381500" cy="3019425"/>
            <wp:effectExtent b="0" l="0" r="0" t="0"/>
            <wp:wrapSquare wrapText="bothSides" distB="114300" distT="114300" distL="114300" distR="114300"/>
            <wp:docPr id="9"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381500" cy="3019425"/>
                    </a:xfrm>
                    <a:prstGeom prst="rect"/>
                    <a:ln/>
                  </pic:spPr>
                </pic:pic>
              </a:graphicData>
            </a:graphic>
          </wp:anchor>
        </w:drawing>
      </w:r>
    </w:p>
    <w:p w:rsidR="00000000" w:rsidDel="00000000" w:rsidP="00000000" w:rsidRDefault="00000000" w:rsidRPr="00000000" w14:paraId="0000022B">
      <w:pPr>
        <w:pStyle w:val="Heading2"/>
        <w:contextualSpacing w:val="0"/>
        <w:rPr>
          <w:b w:val="1"/>
          <w:sz w:val="22"/>
          <w:szCs w:val="22"/>
        </w:rPr>
      </w:pPr>
      <w:bookmarkStart w:colFirst="0" w:colLast="0" w:name="_earqkmxw4q1t" w:id="45"/>
      <w:bookmarkEnd w:id="45"/>
      <w:r w:rsidDel="00000000" w:rsidR="00000000" w:rsidRPr="00000000">
        <w:rPr>
          <w:rtl w:val="0"/>
        </w:rPr>
      </w:r>
    </w:p>
    <w:p w:rsidR="00000000" w:rsidDel="00000000" w:rsidP="00000000" w:rsidRDefault="00000000" w:rsidRPr="00000000" w14:paraId="0000022C">
      <w:pPr>
        <w:pStyle w:val="Heading2"/>
        <w:contextualSpacing w:val="0"/>
        <w:rPr>
          <w:b w:val="1"/>
          <w:sz w:val="22"/>
          <w:szCs w:val="22"/>
        </w:rPr>
      </w:pPr>
      <w:bookmarkStart w:colFirst="0" w:colLast="0" w:name="_bz81j2don0r7" w:id="46"/>
      <w:bookmarkEnd w:id="46"/>
      <w:r w:rsidDel="00000000" w:rsidR="00000000" w:rsidRPr="00000000">
        <w:rPr>
          <w:rtl w:val="0"/>
        </w:rPr>
      </w:r>
    </w:p>
    <w:p w:rsidR="00000000" w:rsidDel="00000000" w:rsidP="00000000" w:rsidRDefault="00000000" w:rsidRPr="00000000" w14:paraId="0000022D">
      <w:pPr>
        <w:pStyle w:val="Heading2"/>
        <w:contextualSpacing w:val="0"/>
        <w:rPr>
          <w:b w:val="1"/>
          <w:sz w:val="22"/>
          <w:szCs w:val="22"/>
        </w:rPr>
      </w:pPr>
      <w:bookmarkStart w:colFirst="0" w:colLast="0" w:name="_cm6km7heozi1" w:id="47"/>
      <w:bookmarkEnd w:id="47"/>
      <w:r w:rsidDel="00000000" w:rsidR="00000000" w:rsidRPr="00000000">
        <w:rPr>
          <w:rtl w:val="0"/>
        </w:rPr>
      </w:r>
    </w:p>
    <w:p w:rsidR="00000000" w:rsidDel="00000000" w:rsidP="00000000" w:rsidRDefault="00000000" w:rsidRPr="00000000" w14:paraId="0000022E">
      <w:pPr>
        <w:pStyle w:val="Heading2"/>
        <w:contextualSpacing w:val="0"/>
        <w:rPr>
          <w:b w:val="1"/>
          <w:sz w:val="22"/>
          <w:szCs w:val="22"/>
        </w:rPr>
      </w:pPr>
      <w:bookmarkStart w:colFirst="0" w:colLast="0" w:name="_73w2owv633xj" w:id="48"/>
      <w:bookmarkEnd w:id="48"/>
      <w:r w:rsidDel="00000000" w:rsidR="00000000" w:rsidRPr="00000000">
        <w:rPr>
          <w:rtl w:val="0"/>
        </w:rPr>
      </w:r>
    </w:p>
    <w:p w:rsidR="00000000" w:rsidDel="00000000" w:rsidP="00000000" w:rsidRDefault="00000000" w:rsidRPr="00000000" w14:paraId="0000022F">
      <w:pPr>
        <w:pStyle w:val="Heading2"/>
        <w:contextualSpacing w:val="0"/>
        <w:rPr>
          <w:b w:val="1"/>
          <w:sz w:val="22"/>
          <w:szCs w:val="22"/>
        </w:rPr>
      </w:pPr>
      <w:bookmarkStart w:colFirst="0" w:colLast="0" w:name="_eet95cg8p1w9" w:id="49"/>
      <w:bookmarkEnd w:id="49"/>
      <w:r w:rsidDel="00000000" w:rsidR="00000000" w:rsidRPr="00000000">
        <w:rPr>
          <w:rtl w:val="0"/>
        </w:rPr>
      </w:r>
    </w:p>
    <w:p w:rsidR="00000000" w:rsidDel="00000000" w:rsidP="00000000" w:rsidRDefault="00000000" w:rsidRPr="00000000" w14:paraId="00000230">
      <w:pPr>
        <w:pStyle w:val="Heading2"/>
        <w:contextualSpacing w:val="0"/>
        <w:rPr>
          <w:b w:val="1"/>
          <w:sz w:val="22"/>
          <w:szCs w:val="22"/>
        </w:rPr>
      </w:pPr>
      <w:bookmarkStart w:colFirst="0" w:colLast="0" w:name="_xagdt94sxr47" w:id="50"/>
      <w:bookmarkEnd w:id="50"/>
      <w:r w:rsidDel="00000000" w:rsidR="00000000" w:rsidRPr="00000000">
        <w:rPr>
          <w:rtl w:val="0"/>
        </w:rPr>
      </w:r>
    </w:p>
    <w:p w:rsidR="00000000" w:rsidDel="00000000" w:rsidP="00000000" w:rsidRDefault="00000000" w:rsidRPr="00000000" w14:paraId="00000231">
      <w:pPr>
        <w:pStyle w:val="Heading2"/>
        <w:contextualSpacing w:val="0"/>
        <w:rPr>
          <w:b w:val="1"/>
          <w:sz w:val="22"/>
          <w:szCs w:val="22"/>
        </w:rPr>
      </w:pPr>
      <w:bookmarkStart w:colFirst="0" w:colLast="0" w:name="_qu9s1jrzbeeu" w:id="51"/>
      <w:bookmarkEnd w:id="51"/>
      <w:r w:rsidDel="00000000" w:rsidR="00000000" w:rsidRPr="00000000">
        <w:rPr>
          <w:rtl w:val="0"/>
        </w:rPr>
      </w:r>
    </w:p>
    <w:p w:rsidR="00000000" w:rsidDel="00000000" w:rsidP="00000000" w:rsidRDefault="00000000" w:rsidRPr="00000000" w14:paraId="00000232">
      <w:pPr>
        <w:pStyle w:val="Heading2"/>
        <w:contextualSpacing w:val="0"/>
        <w:rPr>
          <w:b w:val="1"/>
          <w:sz w:val="22"/>
          <w:szCs w:val="22"/>
        </w:rPr>
      </w:pPr>
      <w:bookmarkStart w:colFirst="0" w:colLast="0" w:name="_s0p3qhat9d7g" w:id="52"/>
      <w:bookmarkEnd w:id="52"/>
      <w:r w:rsidDel="00000000" w:rsidR="00000000" w:rsidRPr="00000000">
        <w:rPr>
          <w:rtl w:val="0"/>
        </w:rPr>
      </w:r>
    </w:p>
    <w:p w:rsidR="00000000" w:rsidDel="00000000" w:rsidP="00000000" w:rsidRDefault="00000000" w:rsidRPr="00000000" w14:paraId="00000233">
      <w:pPr>
        <w:pStyle w:val="Heading2"/>
        <w:contextualSpacing w:val="0"/>
        <w:rPr>
          <w:b w:val="1"/>
          <w:sz w:val="22"/>
          <w:szCs w:val="22"/>
        </w:rPr>
      </w:pPr>
      <w:bookmarkStart w:colFirst="0" w:colLast="0" w:name="_ufejbmkgqjzy" w:id="53"/>
      <w:bookmarkEnd w:id="53"/>
      <w:r w:rsidDel="00000000" w:rsidR="00000000" w:rsidRPr="00000000">
        <w:rPr>
          <w:rtl w:val="0"/>
        </w:rPr>
      </w:r>
    </w:p>
    <w:p w:rsidR="00000000" w:rsidDel="00000000" w:rsidP="00000000" w:rsidRDefault="00000000" w:rsidRPr="00000000" w14:paraId="00000234">
      <w:pPr>
        <w:contextualSpacing w:val="0"/>
        <w:rPr/>
      </w:pPr>
      <w:r w:rsidDel="00000000" w:rsidR="00000000" w:rsidRPr="00000000">
        <w:rPr>
          <w:rtl w:val="0"/>
        </w:rPr>
      </w:r>
    </w:p>
    <w:p w:rsidR="00000000" w:rsidDel="00000000" w:rsidP="00000000" w:rsidRDefault="00000000" w:rsidRPr="00000000" w14:paraId="00000235">
      <w:pPr>
        <w:contextualSpacing w:val="0"/>
        <w:rPr/>
      </w:pPr>
      <w:r w:rsidDel="00000000" w:rsidR="00000000" w:rsidRPr="00000000">
        <w:rPr>
          <w:rtl w:val="0"/>
        </w:rPr>
      </w:r>
    </w:p>
    <w:p w:rsidR="00000000" w:rsidDel="00000000" w:rsidP="00000000" w:rsidRDefault="00000000" w:rsidRPr="00000000" w14:paraId="00000236">
      <w:pPr>
        <w:contextualSpacing w:val="0"/>
        <w:rPr/>
      </w:pPr>
      <w:r w:rsidDel="00000000" w:rsidR="00000000" w:rsidRPr="00000000">
        <w:rPr>
          <w:rtl w:val="0"/>
        </w:rPr>
      </w:r>
    </w:p>
    <w:p w:rsidR="00000000" w:rsidDel="00000000" w:rsidP="00000000" w:rsidRDefault="00000000" w:rsidRPr="00000000" w14:paraId="00000237">
      <w:pPr>
        <w:contextualSpacing w:val="0"/>
        <w:rPr/>
      </w:pPr>
      <w:r w:rsidDel="00000000" w:rsidR="00000000" w:rsidRPr="00000000">
        <w:rPr>
          <w:rtl w:val="0"/>
        </w:rPr>
      </w:r>
    </w:p>
    <w:p w:rsidR="00000000" w:rsidDel="00000000" w:rsidP="00000000" w:rsidRDefault="00000000" w:rsidRPr="00000000" w14:paraId="00000238">
      <w:pPr>
        <w:contextualSpacing w:val="0"/>
        <w:rPr/>
      </w:pPr>
      <w:r w:rsidDel="00000000" w:rsidR="00000000" w:rsidRPr="00000000">
        <w:rPr>
          <w:rtl w:val="0"/>
        </w:rPr>
      </w:r>
    </w:p>
    <w:p w:rsidR="00000000" w:rsidDel="00000000" w:rsidP="00000000" w:rsidRDefault="00000000" w:rsidRPr="00000000" w14:paraId="00000239">
      <w:pPr>
        <w:contextualSpacing w:val="0"/>
        <w:rPr/>
      </w:pPr>
      <w:r w:rsidDel="00000000" w:rsidR="00000000" w:rsidRPr="00000000">
        <w:rPr>
          <w:rtl w:val="0"/>
        </w:rPr>
      </w:r>
    </w:p>
    <w:p w:rsidR="00000000" w:rsidDel="00000000" w:rsidP="00000000" w:rsidRDefault="00000000" w:rsidRPr="00000000" w14:paraId="0000023A">
      <w:pPr>
        <w:contextualSpacing w:val="0"/>
        <w:rPr/>
      </w:pPr>
      <w:r w:rsidDel="00000000" w:rsidR="00000000" w:rsidRPr="00000000">
        <w:rPr>
          <w:rtl w:val="0"/>
        </w:rPr>
      </w:r>
    </w:p>
    <w:p w:rsidR="00000000" w:rsidDel="00000000" w:rsidP="00000000" w:rsidRDefault="00000000" w:rsidRPr="00000000" w14:paraId="0000023B">
      <w:pPr>
        <w:contextualSpacing w:val="0"/>
        <w:rPr/>
      </w:pPr>
      <w:r w:rsidDel="00000000" w:rsidR="00000000" w:rsidRPr="00000000">
        <w:rPr>
          <w:rtl w:val="0"/>
        </w:rPr>
      </w:r>
    </w:p>
    <w:p w:rsidR="00000000" w:rsidDel="00000000" w:rsidP="00000000" w:rsidRDefault="00000000" w:rsidRPr="00000000" w14:paraId="0000023C">
      <w:pPr>
        <w:contextualSpacing w:val="0"/>
        <w:rPr/>
      </w:pPr>
      <w:r w:rsidDel="00000000" w:rsidR="00000000" w:rsidRPr="00000000">
        <w:rPr>
          <w:rtl w:val="0"/>
        </w:rPr>
      </w:r>
    </w:p>
    <w:p w:rsidR="00000000" w:rsidDel="00000000" w:rsidP="00000000" w:rsidRDefault="00000000" w:rsidRPr="00000000" w14:paraId="0000023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Activar función reguladora:</w:t>
      </w:r>
    </w:p>
    <w:p w:rsidR="00000000" w:rsidDel="00000000" w:rsidP="00000000" w:rsidRDefault="00000000" w:rsidRPr="00000000" w14:paraId="0000023E">
      <w:pPr>
        <w:pStyle w:val="Heading2"/>
        <w:contextualSpacing w:val="0"/>
        <w:rPr>
          <w:b w:val="1"/>
          <w:sz w:val="22"/>
          <w:szCs w:val="22"/>
        </w:rPr>
      </w:pPr>
      <w:bookmarkStart w:colFirst="0" w:colLast="0" w:name="_l119bnemwfq1" w:id="54"/>
      <w:bookmarkEnd w:id="54"/>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171450</wp:posOffset>
            </wp:positionV>
            <wp:extent cx="4619625" cy="1924050"/>
            <wp:effectExtent b="0" l="0" r="0" t="0"/>
            <wp:wrapSquare wrapText="bothSides" distB="114300" distT="114300" distL="114300" distR="114300"/>
            <wp:docPr id="17"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4619625" cy="1924050"/>
                    </a:xfrm>
                    <a:prstGeom prst="rect"/>
                    <a:ln/>
                  </pic:spPr>
                </pic:pic>
              </a:graphicData>
            </a:graphic>
          </wp:anchor>
        </w:drawing>
      </w:r>
    </w:p>
    <w:p w:rsidR="00000000" w:rsidDel="00000000" w:rsidP="00000000" w:rsidRDefault="00000000" w:rsidRPr="00000000" w14:paraId="0000023F">
      <w:pPr>
        <w:pStyle w:val="Heading2"/>
        <w:contextualSpacing w:val="0"/>
        <w:rPr>
          <w:b w:val="1"/>
          <w:sz w:val="22"/>
          <w:szCs w:val="22"/>
        </w:rPr>
      </w:pPr>
      <w:bookmarkStart w:colFirst="0" w:colLast="0" w:name="_8em6pogbfr45" w:id="55"/>
      <w:bookmarkEnd w:id="55"/>
      <w:r w:rsidDel="00000000" w:rsidR="00000000" w:rsidRPr="00000000">
        <w:rPr>
          <w:rtl w:val="0"/>
        </w:rPr>
      </w:r>
    </w:p>
    <w:p w:rsidR="00000000" w:rsidDel="00000000" w:rsidP="00000000" w:rsidRDefault="00000000" w:rsidRPr="00000000" w14:paraId="00000240">
      <w:pPr>
        <w:pStyle w:val="Heading2"/>
        <w:contextualSpacing w:val="0"/>
        <w:rPr>
          <w:b w:val="1"/>
          <w:sz w:val="22"/>
          <w:szCs w:val="22"/>
        </w:rPr>
      </w:pPr>
      <w:bookmarkStart w:colFirst="0" w:colLast="0" w:name="_d6e4s4325r8n" w:id="56"/>
      <w:bookmarkEnd w:id="56"/>
      <w:r w:rsidDel="00000000" w:rsidR="00000000" w:rsidRPr="00000000">
        <w:rPr>
          <w:rtl w:val="0"/>
        </w:rPr>
      </w:r>
    </w:p>
    <w:p w:rsidR="00000000" w:rsidDel="00000000" w:rsidP="00000000" w:rsidRDefault="00000000" w:rsidRPr="00000000" w14:paraId="00000241">
      <w:pPr>
        <w:contextualSpacing w:val="0"/>
        <w:rPr/>
      </w:pPr>
      <w:r w:rsidDel="00000000" w:rsidR="00000000" w:rsidRPr="00000000">
        <w:rPr>
          <w:rtl w:val="0"/>
        </w:rPr>
      </w:r>
    </w:p>
    <w:p w:rsidR="00000000" w:rsidDel="00000000" w:rsidP="00000000" w:rsidRDefault="00000000" w:rsidRPr="00000000" w14:paraId="00000242">
      <w:pPr>
        <w:contextualSpacing w:val="0"/>
        <w:rPr/>
      </w:pPr>
      <w:r w:rsidDel="00000000" w:rsidR="00000000" w:rsidRPr="00000000">
        <w:rPr>
          <w:rtl w:val="0"/>
        </w:rPr>
      </w:r>
    </w:p>
    <w:p w:rsidR="00000000" w:rsidDel="00000000" w:rsidP="00000000" w:rsidRDefault="00000000" w:rsidRPr="00000000" w14:paraId="00000243">
      <w:pPr>
        <w:contextualSpacing w:val="0"/>
        <w:rPr/>
      </w:pPr>
      <w:r w:rsidDel="00000000" w:rsidR="00000000" w:rsidRPr="00000000">
        <w:rPr>
          <w:rtl w:val="0"/>
        </w:rPr>
      </w:r>
    </w:p>
    <w:p w:rsidR="00000000" w:rsidDel="00000000" w:rsidP="00000000" w:rsidRDefault="00000000" w:rsidRPr="00000000" w14:paraId="00000244">
      <w:pPr>
        <w:contextualSpacing w:val="0"/>
        <w:rPr/>
      </w:pPr>
      <w:r w:rsidDel="00000000" w:rsidR="00000000" w:rsidRPr="00000000">
        <w:rPr>
          <w:rtl w:val="0"/>
        </w:rPr>
      </w:r>
    </w:p>
    <w:p w:rsidR="00000000" w:rsidDel="00000000" w:rsidP="00000000" w:rsidRDefault="00000000" w:rsidRPr="00000000" w14:paraId="00000245">
      <w:pPr>
        <w:contextualSpacing w:val="0"/>
        <w:rPr/>
      </w:pPr>
      <w:r w:rsidDel="00000000" w:rsidR="00000000" w:rsidRPr="00000000">
        <w:rPr>
          <w:rtl w:val="0"/>
        </w:rPr>
      </w:r>
    </w:p>
    <w:p w:rsidR="00000000" w:rsidDel="00000000" w:rsidP="00000000" w:rsidRDefault="00000000" w:rsidRPr="00000000" w14:paraId="00000246">
      <w:pPr>
        <w:contextualSpacing w:val="0"/>
        <w:rPr/>
      </w:pPr>
      <w:r w:rsidDel="00000000" w:rsidR="00000000" w:rsidRPr="00000000">
        <w:rPr>
          <w:rtl w:val="0"/>
        </w:rPr>
      </w:r>
    </w:p>
    <w:p w:rsidR="00000000" w:rsidDel="00000000" w:rsidP="00000000" w:rsidRDefault="00000000" w:rsidRPr="00000000" w14:paraId="00000247">
      <w:pPr>
        <w:contextualSpacing w:val="0"/>
        <w:rPr/>
      </w:pPr>
      <w:r w:rsidDel="00000000" w:rsidR="00000000" w:rsidRPr="00000000">
        <w:rPr>
          <w:rtl w:val="0"/>
        </w:rPr>
      </w:r>
    </w:p>
    <w:p w:rsidR="00000000" w:rsidDel="00000000" w:rsidP="00000000" w:rsidRDefault="00000000" w:rsidRPr="00000000" w14:paraId="00000248">
      <w:pPr>
        <w:contextualSpacing w:val="0"/>
        <w:rPr/>
      </w:pPr>
      <w:r w:rsidDel="00000000" w:rsidR="00000000" w:rsidRPr="00000000">
        <w:rPr>
          <w:rtl w:val="0"/>
        </w:rPr>
      </w:r>
    </w:p>
    <w:p w:rsidR="00000000" w:rsidDel="00000000" w:rsidP="00000000" w:rsidRDefault="00000000" w:rsidRPr="00000000" w14:paraId="00000249">
      <w:pPr>
        <w:contextualSpacing w:val="0"/>
        <w:rPr/>
      </w:pPr>
      <w:r w:rsidDel="00000000" w:rsidR="00000000" w:rsidRPr="00000000">
        <w:rPr>
          <w:rtl w:val="0"/>
        </w:rPr>
      </w:r>
    </w:p>
    <w:p w:rsidR="00000000" w:rsidDel="00000000" w:rsidP="00000000" w:rsidRDefault="00000000" w:rsidRPr="00000000" w14:paraId="0000024A">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209550</wp:posOffset>
            </wp:positionV>
            <wp:extent cx="5915025" cy="2400300"/>
            <wp:effectExtent b="0" l="0" r="0" t="0"/>
            <wp:wrapSquare wrapText="bothSides" distB="114300" distT="114300" distL="114300" distR="114300"/>
            <wp:docPr id="13"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915025" cy="2400300"/>
                    </a:xfrm>
                    <a:prstGeom prst="rect"/>
                    <a:ln/>
                  </pic:spPr>
                </pic:pic>
              </a:graphicData>
            </a:graphic>
          </wp:anchor>
        </w:drawing>
      </w:r>
    </w:p>
    <w:p w:rsidR="00000000" w:rsidDel="00000000" w:rsidP="00000000" w:rsidRDefault="00000000" w:rsidRPr="00000000" w14:paraId="0000024B">
      <w:pPr>
        <w:contextualSpacing w:val="0"/>
        <w:rPr/>
      </w:pPr>
      <w:r w:rsidDel="00000000" w:rsidR="00000000" w:rsidRPr="00000000">
        <w:rPr>
          <w:rtl w:val="0"/>
        </w:rPr>
      </w:r>
    </w:p>
    <w:p w:rsidR="00000000" w:rsidDel="00000000" w:rsidP="00000000" w:rsidRDefault="00000000" w:rsidRPr="00000000" w14:paraId="0000024C">
      <w:pPr>
        <w:contextualSpacing w:val="0"/>
        <w:rPr/>
      </w:pPr>
      <w:r w:rsidDel="00000000" w:rsidR="00000000" w:rsidRPr="00000000">
        <w:rPr>
          <w:rtl w:val="0"/>
        </w:rPr>
      </w:r>
    </w:p>
    <w:p w:rsidR="00000000" w:rsidDel="00000000" w:rsidP="00000000" w:rsidRDefault="00000000" w:rsidRPr="00000000" w14:paraId="0000024D">
      <w:pPr>
        <w:contextualSpacing w:val="0"/>
        <w:rPr/>
      </w:pPr>
      <w:r w:rsidDel="00000000" w:rsidR="00000000" w:rsidRPr="00000000">
        <w:rPr>
          <w:rtl w:val="0"/>
        </w:rPr>
      </w:r>
    </w:p>
    <w:p w:rsidR="00000000" w:rsidDel="00000000" w:rsidP="00000000" w:rsidRDefault="00000000" w:rsidRPr="00000000" w14:paraId="0000024E">
      <w:pPr>
        <w:contextualSpacing w:val="0"/>
        <w:rPr/>
      </w:pPr>
      <w:r w:rsidDel="00000000" w:rsidR="00000000" w:rsidRPr="00000000">
        <w:rPr>
          <w:rtl w:val="0"/>
        </w:rPr>
      </w:r>
    </w:p>
    <w:p w:rsidR="00000000" w:rsidDel="00000000" w:rsidP="00000000" w:rsidRDefault="00000000" w:rsidRPr="00000000" w14:paraId="0000024F">
      <w:pPr>
        <w:contextualSpacing w:val="0"/>
        <w:rPr/>
      </w:pPr>
      <w:r w:rsidDel="00000000" w:rsidR="00000000" w:rsidRPr="00000000">
        <w:rPr>
          <w:rtl w:val="0"/>
        </w:rPr>
      </w:r>
    </w:p>
    <w:p w:rsidR="00000000" w:rsidDel="00000000" w:rsidP="00000000" w:rsidRDefault="00000000" w:rsidRPr="00000000" w14:paraId="00000250">
      <w:pPr>
        <w:contextualSpacing w:val="0"/>
        <w:rPr/>
      </w:pPr>
      <w:r w:rsidDel="00000000" w:rsidR="00000000" w:rsidRPr="00000000">
        <w:rPr>
          <w:rtl w:val="0"/>
        </w:rPr>
      </w:r>
    </w:p>
    <w:p w:rsidR="00000000" w:rsidDel="00000000" w:rsidP="00000000" w:rsidRDefault="00000000" w:rsidRPr="00000000" w14:paraId="00000251">
      <w:pPr>
        <w:contextualSpacing w:val="0"/>
        <w:rPr/>
      </w:pPr>
      <w:r w:rsidDel="00000000" w:rsidR="00000000" w:rsidRPr="00000000">
        <w:rPr>
          <w:rtl w:val="0"/>
        </w:rPr>
      </w:r>
    </w:p>
    <w:p w:rsidR="00000000" w:rsidDel="00000000" w:rsidP="00000000" w:rsidRDefault="00000000" w:rsidRPr="00000000" w14:paraId="00000252">
      <w:pPr>
        <w:contextualSpacing w:val="0"/>
        <w:rPr/>
      </w:pPr>
      <w:r w:rsidDel="00000000" w:rsidR="00000000" w:rsidRPr="00000000">
        <w:rPr>
          <w:rtl w:val="0"/>
        </w:rPr>
      </w:r>
    </w:p>
    <w:p w:rsidR="00000000" w:rsidDel="00000000" w:rsidP="00000000" w:rsidRDefault="00000000" w:rsidRPr="00000000" w14:paraId="00000253">
      <w:pPr>
        <w:contextualSpacing w:val="0"/>
        <w:rPr/>
      </w:pPr>
      <w:r w:rsidDel="00000000" w:rsidR="00000000" w:rsidRPr="00000000">
        <w:rPr>
          <w:rtl w:val="0"/>
        </w:rPr>
      </w:r>
    </w:p>
    <w:p w:rsidR="00000000" w:rsidDel="00000000" w:rsidP="00000000" w:rsidRDefault="00000000" w:rsidRPr="00000000" w14:paraId="0000025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Mostrar dato:</w:t>
      </w:r>
    </w:p>
    <w:p w:rsidR="00000000" w:rsidDel="00000000" w:rsidP="00000000" w:rsidRDefault="00000000" w:rsidRPr="00000000" w14:paraId="00000255">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209550</wp:posOffset>
            </wp:positionV>
            <wp:extent cx="2905125" cy="2019300"/>
            <wp:effectExtent b="0" l="0" r="0" t="0"/>
            <wp:wrapSquare wrapText="bothSides" distB="114300" distT="114300" distL="114300" distR="114300"/>
            <wp:docPr id="15" name="image21.png"/>
            <a:graphic>
              <a:graphicData uri="http://schemas.openxmlformats.org/drawingml/2006/picture">
                <pic:pic>
                  <pic:nvPicPr>
                    <pic:cNvPr id="0" name="image21.png"/>
                    <pic:cNvPicPr preferRelativeResize="0"/>
                  </pic:nvPicPr>
                  <pic:blipFill>
                    <a:blip r:embed="rId19"/>
                    <a:srcRect b="0" l="0" r="0" t="0"/>
                    <a:stretch>
                      <a:fillRect/>
                    </a:stretch>
                  </pic:blipFill>
                  <pic:spPr>
                    <a:xfrm>
                      <a:off x="0" y="0"/>
                      <a:ext cx="2905125" cy="2019300"/>
                    </a:xfrm>
                    <a:prstGeom prst="rect"/>
                    <a:ln/>
                  </pic:spPr>
                </pic:pic>
              </a:graphicData>
            </a:graphic>
          </wp:anchor>
        </w:drawing>
      </w:r>
    </w:p>
    <w:p w:rsidR="00000000" w:rsidDel="00000000" w:rsidP="00000000" w:rsidRDefault="00000000" w:rsidRPr="00000000" w14:paraId="00000256">
      <w:pPr>
        <w:contextualSpacing w:val="0"/>
        <w:rPr/>
      </w:pPr>
      <w:r w:rsidDel="00000000" w:rsidR="00000000" w:rsidRPr="00000000">
        <w:rPr>
          <w:rtl w:val="0"/>
        </w:rPr>
      </w:r>
    </w:p>
    <w:p w:rsidR="00000000" w:rsidDel="00000000" w:rsidP="00000000" w:rsidRDefault="00000000" w:rsidRPr="00000000" w14:paraId="00000257">
      <w:pPr>
        <w:contextualSpacing w:val="0"/>
        <w:rPr/>
      </w:pPr>
      <w:r w:rsidDel="00000000" w:rsidR="00000000" w:rsidRPr="00000000">
        <w:rPr>
          <w:rtl w:val="0"/>
        </w:rPr>
      </w:r>
    </w:p>
    <w:p w:rsidR="00000000" w:rsidDel="00000000" w:rsidP="00000000" w:rsidRDefault="00000000" w:rsidRPr="00000000" w14:paraId="00000258">
      <w:pPr>
        <w:contextualSpacing w:val="0"/>
        <w:rPr/>
      </w:pPr>
      <w:r w:rsidDel="00000000" w:rsidR="00000000" w:rsidRPr="00000000">
        <w:rPr>
          <w:rtl w:val="0"/>
        </w:rPr>
      </w:r>
    </w:p>
    <w:p w:rsidR="00000000" w:rsidDel="00000000" w:rsidP="00000000" w:rsidRDefault="00000000" w:rsidRPr="00000000" w14:paraId="00000259">
      <w:pPr>
        <w:contextualSpacing w:val="0"/>
        <w:rPr/>
      </w:pPr>
      <w:r w:rsidDel="00000000" w:rsidR="00000000" w:rsidRPr="00000000">
        <w:rPr>
          <w:rtl w:val="0"/>
        </w:rPr>
      </w:r>
    </w:p>
    <w:p w:rsidR="00000000" w:rsidDel="00000000" w:rsidP="00000000" w:rsidRDefault="00000000" w:rsidRPr="00000000" w14:paraId="0000025A">
      <w:pPr>
        <w:contextualSpacing w:val="0"/>
        <w:rPr/>
      </w:pPr>
      <w:r w:rsidDel="00000000" w:rsidR="00000000" w:rsidRPr="00000000">
        <w:rPr>
          <w:rtl w:val="0"/>
        </w:rPr>
      </w:r>
    </w:p>
    <w:p w:rsidR="00000000" w:rsidDel="00000000" w:rsidP="00000000" w:rsidRDefault="00000000" w:rsidRPr="00000000" w14:paraId="0000025B">
      <w:pPr>
        <w:contextualSpacing w:val="0"/>
        <w:rPr/>
      </w:pPr>
      <w:r w:rsidDel="00000000" w:rsidR="00000000" w:rsidRPr="00000000">
        <w:rPr>
          <w:rtl w:val="0"/>
        </w:rPr>
      </w:r>
    </w:p>
    <w:p w:rsidR="00000000" w:rsidDel="00000000" w:rsidP="00000000" w:rsidRDefault="00000000" w:rsidRPr="00000000" w14:paraId="0000025C">
      <w:pPr>
        <w:contextualSpacing w:val="0"/>
        <w:rPr/>
      </w:pPr>
      <w:r w:rsidDel="00000000" w:rsidR="00000000" w:rsidRPr="00000000">
        <w:rPr>
          <w:rtl w:val="0"/>
        </w:rPr>
      </w:r>
    </w:p>
    <w:p w:rsidR="00000000" w:rsidDel="00000000" w:rsidP="00000000" w:rsidRDefault="00000000" w:rsidRPr="00000000" w14:paraId="0000025D">
      <w:pPr>
        <w:contextualSpacing w:val="0"/>
        <w:rPr/>
      </w:pPr>
      <w:r w:rsidDel="00000000" w:rsidR="00000000" w:rsidRPr="00000000">
        <w:rPr>
          <w:rtl w:val="0"/>
        </w:rPr>
      </w:r>
    </w:p>
    <w:p w:rsidR="00000000" w:rsidDel="00000000" w:rsidP="00000000" w:rsidRDefault="00000000" w:rsidRPr="00000000" w14:paraId="0000025E">
      <w:pPr>
        <w:contextualSpacing w:val="0"/>
        <w:rPr/>
      </w:pPr>
      <w:r w:rsidDel="00000000" w:rsidR="00000000" w:rsidRPr="00000000">
        <w:rPr>
          <w:rtl w:val="0"/>
        </w:rPr>
      </w:r>
    </w:p>
    <w:p w:rsidR="00000000" w:rsidDel="00000000" w:rsidP="00000000" w:rsidRDefault="00000000" w:rsidRPr="00000000" w14:paraId="0000025F">
      <w:pPr>
        <w:contextualSpacing w:val="0"/>
        <w:rPr/>
      </w:pPr>
      <w:r w:rsidDel="00000000" w:rsidR="00000000" w:rsidRPr="00000000">
        <w:rPr>
          <w:rtl w:val="0"/>
        </w:rPr>
      </w:r>
    </w:p>
    <w:p w:rsidR="00000000" w:rsidDel="00000000" w:rsidP="00000000" w:rsidRDefault="00000000" w:rsidRPr="00000000" w14:paraId="00000260">
      <w:pPr>
        <w:contextualSpacing w:val="0"/>
        <w:rPr/>
      </w:pPr>
      <w:r w:rsidDel="00000000" w:rsidR="00000000" w:rsidRPr="00000000">
        <w:rPr>
          <w:rtl w:val="0"/>
        </w:rPr>
      </w:r>
    </w:p>
    <w:p w:rsidR="00000000" w:rsidDel="00000000" w:rsidP="00000000" w:rsidRDefault="00000000" w:rsidRPr="00000000" w14:paraId="00000261">
      <w:pPr>
        <w:contextualSpacing w:val="0"/>
        <w:rPr/>
      </w:pPr>
      <w:r w:rsidDel="00000000" w:rsidR="00000000" w:rsidRPr="00000000">
        <w:rPr>
          <w:rtl w:val="0"/>
        </w:rPr>
      </w:r>
    </w:p>
    <w:p w:rsidR="00000000" w:rsidDel="00000000" w:rsidP="00000000" w:rsidRDefault="00000000" w:rsidRPr="00000000" w14:paraId="00000262">
      <w:pPr>
        <w:contextualSpacing w:val="0"/>
        <w:rPr/>
      </w:pPr>
      <w:r w:rsidDel="00000000" w:rsidR="00000000" w:rsidRPr="00000000">
        <w:rPr>
          <w:rtl w:val="0"/>
        </w:rPr>
      </w:r>
    </w:p>
    <w:p w:rsidR="00000000" w:rsidDel="00000000" w:rsidP="00000000" w:rsidRDefault="00000000" w:rsidRPr="00000000" w14:paraId="00000263">
      <w:pPr>
        <w:contextualSpacing w:val="0"/>
        <w:rPr/>
      </w:pPr>
      <w:r w:rsidDel="00000000" w:rsidR="00000000" w:rsidRPr="00000000">
        <w:rPr>
          <w:rtl w:val="0"/>
        </w:rPr>
      </w:r>
    </w:p>
    <w:p w:rsidR="00000000" w:rsidDel="00000000" w:rsidP="00000000" w:rsidRDefault="00000000" w:rsidRPr="00000000" w14:paraId="00000264">
      <w:pPr>
        <w:contextualSpacing w:val="0"/>
        <w:rPr/>
      </w:pPr>
      <w:r w:rsidDel="00000000" w:rsidR="00000000" w:rsidRPr="00000000">
        <w:rPr>
          <w:rtl w:val="0"/>
        </w:rPr>
      </w:r>
    </w:p>
    <w:p w:rsidR="00000000" w:rsidDel="00000000" w:rsidP="00000000" w:rsidRDefault="00000000" w:rsidRPr="00000000" w14:paraId="00000265">
      <w:pPr>
        <w:contextualSpacing w:val="0"/>
        <w:rPr/>
      </w:pPr>
      <w:r w:rsidDel="00000000" w:rsidR="00000000" w:rsidRPr="00000000">
        <w:rPr/>
        <w:drawing>
          <wp:inline distB="114300" distT="114300" distL="114300" distR="114300">
            <wp:extent cx="2886075" cy="2686050"/>
            <wp:effectExtent b="0" l="0" r="0" t="0"/>
            <wp:docPr id="20"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2886075"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266">
      <w:pPr>
        <w:contextualSpacing w:val="0"/>
        <w:rPr/>
      </w:pPr>
      <w:r w:rsidDel="00000000" w:rsidR="00000000" w:rsidRPr="00000000">
        <w:rPr>
          <w:rtl w:val="0"/>
        </w:rPr>
      </w:r>
    </w:p>
    <w:p w:rsidR="00000000" w:rsidDel="00000000" w:rsidP="00000000" w:rsidRDefault="00000000" w:rsidRPr="00000000" w14:paraId="00000267">
      <w:pPr>
        <w:contextualSpacing w:val="0"/>
        <w:rPr/>
      </w:pPr>
      <w:r w:rsidDel="00000000" w:rsidR="00000000" w:rsidRPr="00000000">
        <w:rPr>
          <w:rtl w:val="0"/>
        </w:rPr>
      </w:r>
    </w:p>
    <w:p w:rsidR="00000000" w:rsidDel="00000000" w:rsidP="00000000" w:rsidRDefault="00000000" w:rsidRPr="00000000" w14:paraId="00000268">
      <w:pPr>
        <w:contextualSpacing w:val="0"/>
        <w:rPr/>
      </w:pPr>
      <w:r w:rsidDel="00000000" w:rsidR="00000000" w:rsidRPr="00000000">
        <w:rPr>
          <w:rtl w:val="0"/>
        </w:rPr>
      </w:r>
    </w:p>
    <w:p w:rsidR="00000000" w:rsidDel="00000000" w:rsidP="00000000" w:rsidRDefault="00000000" w:rsidRPr="00000000" w14:paraId="00000269">
      <w:pPr>
        <w:contextualSpacing w:val="0"/>
        <w:rPr/>
      </w:pPr>
      <w:r w:rsidDel="00000000" w:rsidR="00000000" w:rsidRPr="00000000">
        <w:rPr>
          <w:rtl w:val="0"/>
        </w:rPr>
      </w:r>
    </w:p>
    <w:p w:rsidR="00000000" w:rsidDel="00000000" w:rsidP="00000000" w:rsidRDefault="00000000" w:rsidRPr="00000000" w14:paraId="0000026A">
      <w:pPr>
        <w:contextualSpacing w:val="0"/>
        <w:rPr/>
      </w:pPr>
      <w:r w:rsidDel="00000000" w:rsidR="00000000" w:rsidRPr="00000000">
        <w:rPr>
          <w:rtl w:val="0"/>
        </w:rPr>
      </w:r>
    </w:p>
    <w:p w:rsidR="00000000" w:rsidDel="00000000" w:rsidP="00000000" w:rsidRDefault="00000000" w:rsidRPr="00000000" w14:paraId="0000026B">
      <w:pPr>
        <w:contextualSpacing w:val="0"/>
        <w:rPr/>
      </w:pPr>
      <w:r w:rsidDel="00000000" w:rsidR="00000000" w:rsidRPr="00000000">
        <w:rPr>
          <w:rtl w:val="0"/>
        </w:rPr>
      </w:r>
    </w:p>
    <w:p w:rsidR="00000000" w:rsidDel="00000000" w:rsidP="00000000" w:rsidRDefault="00000000" w:rsidRPr="00000000" w14:paraId="0000026C">
      <w:pPr>
        <w:contextualSpacing w:val="0"/>
        <w:rPr/>
      </w:pPr>
      <w:r w:rsidDel="00000000" w:rsidR="00000000" w:rsidRPr="00000000">
        <w:rPr>
          <w:rtl w:val="0"/>
        </w:rPr>
      </w:r>
    </w:p>
    <w:p w:rsidR="00000000" w:rsidDel="00000000" w:rsidP="00000000" w:rsidRDefault="00000000" w:rsidRPr="00000000" w14:paraId="0000026D">
      <w:pPr>
        <w:contextualSpacing w:val="0"/>
        <w:rPr/>
      </w:pPr>
      <w:r w:rsidDel="00000000" w:rsidR="00000000" w:rsidRPr="00000000">
        <w:rPr>
          <w:rtl w:val="0"/>
        </w:rPr>
      </w:r>
    </w:p>
    <w:p w:rsidR="00000000" w:rsidDel="00000000" w:rsidP="00000000" w:rsidRDefault="00000000" w:rsidRPr="00000000" w14:paraId="0000026E">
      <w:pPr>
        <w:contextualSpacing w:val="0"/>
        <w:rPr/>
      </w:pPr>
      <w:r w:rsidDel="00000000" w:rsidR="00000000" w:rsidRPr="00000000">
        <w:rPr>
          <w:rtl w:val="0"/>
        </w:rPr>
      </w:r>
    </w:p>
    <w:p w:rsidR="00000000" w:rsidDel="00000000" w:rsidP="00000000" w:rsidRDefault="00000000" w:rsidRPr="00000000" w14:paraId="0000026F">
      <w:pPr>
        <w:contextualSpacing w:val="0"/>
        <w:rPr/>
      </w:pPr>
      <w:r w:rsidDel="00000000" w:rsidR="00000000" w:rsidRPr="00000000">
        <w:rPr>
          <w:rtl w:val="0"/>
        </w:rPr>
      </w:r>
    </w:p>
    <w:p w:rsidR="00000000" w:rsidDel="00000000" w:rsidP="00000000" w:rsidRDefault="00000000" w:rsidRPr="00000000" w14:paraId="00000270">
      <w:pPr>
        <w:contextualSpacing w:val="0"/>
        <w:rPr/>
      </w:pPr>
      <w:r w:rsidDel="00000000" w:rsidR="00000000" w:rsidRPr="00000000">
        <w:rPr>
          <w:rtl w:val="0"/>
        </w:rPr>
      </w:r>
    </w:p>
    <w:p w:rsidR="00000000" w:rsidDel="00000000" w:rsidP="00000000" w:rsidRDefault="00000000" w:rsidRPr="00000000" w14:paraId="00000271">
      <w:pPr>
        <w:pStyle w:val="Heading2"/>
        <w:contextualSpacing w:val="0"/>
        <w:rPr>
          <w:b w:val="1"/>
          <w:sz w:val="22"/>
          <w:szCs w:val="22"/>
        </w:rPr>
      </w:pPr>
      <w:bookmarkStart w:colFirst="0" w:colLast="0" w:name="_1jkg80qdzmwm" w:id="57"/>
      <w:bookmarkEnd w:id="57"/>
      <w:r w:rsidDel="00000000" w:rsidR="00000000" w:rsidRPr="00000000">
        <w:rPr>
          <w:rtl w:val="0"/>
        </w:rPr>
      </w:r>
    </w:p>
    <w:p w:rsidR="00000000" w:rsidDel="00000000" w:rsidP="00000000" w:rsidRDefault="00000000" w:rsidRPr="00000000" w14:paraId="0000027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Iniciar sistema:</w:t>
      </w:r>
    </w:p>
    <w:p w:rsidR="00000000" w:rsidDel="00000000" w:rsidP="00000000" w:rsidRDefault="00000000" w:rsidRPr="00000000" w14:paraId="00000273">
      <w:pPr>
        <w:pStyle w:val="Heading2"/>
        <w:contextualSpacing w:val="0"/>
        <w:rPr>
          <w:b w:val="1"/>
          <w:sz w:val="22"/>
          <w:szCs w:val="22"/>
        </w:rPr>
      </w:pPr>
      <w:bookmarkStart w:colFirst="0" w:colLast="0" w:name="_7ckvtlo9svq4" w:id="58"/>
      <w:bookmarkEnd w:id="58"/>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171450</wp:posOffset>
            </wp:positionV>
            <wp:extent cx="2238375" cy="2114550"/>
            <wp:effectExtent b="0" l="0" r="0" t="0"/>
            <wp:wrapSquare wrapText="bothSides" distB="114300" distT="114300" distL="114300" distR="114300"/>
            <wp:docPr id="8"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2238375" cy="2114550"/>
                    </a:xfrm>
                    <a:prstGeom prst="rect"/>
                    <a:ln/>
                  </pic:spPr>
                </pic:pic>
              </a:graphicData>
            </a:graphic>
          </wp:anchor>
        </w:drawing>
      </w:r>
    </w:p>
    <w:p w:rsidR="00000000" w:rsidDel="00000000" w:rsidP="00000000" w:rsidRDefault="00000000" w:rsidRPr="00000000" w14:paraId="00000274">
      <w:pPr>
        <w:pStyle w:val="Heading2"/>
        <w:contextualSpacing w:val="0"/>
        <w:rPr>
          <w:b w:val="1"/>
          <w:sz w:val="22"/>
          <w:szCs w:val="22"/>
        </w:rPr>
      </w:pPr>
      <w:bookmarkStart w:colFirst="0" w:colLast="0" w:name="_iarw4h5lwp0" w:id="59"/>
      <w:bookmarkEnd w:id="59"/>
      <w:r w:rsidDel="00000000" w:rsidR="00000000" w:rsidRPr="00000000">
        <w:rPr>
          <w:rtl w:val="0"/>
        </w:rPr>
      </w:r>
    </w:p>
    <w:p w:rsidR="00000000" w:rsidDel="00000000" w:rsidP="00000000" w:rsidRDefault="00000000" w:rsidRPr="00000000" w14:paraId="00000275">
      <w:pPr>
        <w:pStyle w:val="Heading2"/>
        <w:contextualSpacing w:val="0"/>
        <w:rPr>
          <w:b w:val="1"/>
          <w:sz w:val="22"/>
          <w:szCs w:val="22"/>
        </w:rPr>
      </w:pPr>
      <w:bookmarkStart w:colFirst="0" w:colLast="0" w:name="_bcne2b3ic9kp" w:id="60"/>
      <w:bookmarkEnd w:id="60"/>
      <w:r w:rsidDel="00000000" w:rsidR="00000000" w:rsidRPr="00000000">
        <w:rPr>
          <w:rtl w:val="0"/>
        </w:rPr>
      </w:r>
    </w:p>
    <w:p w:rsidR="00000000" w:rsidDel="00000000" w:rsidP="00000000" w:rsidRDefault="00000000" w:rsidRPr="00000000" w14:paraId="00000276">
      <w:pPr>
        <w:pStyle w:val="Heading2"/>
        <w:contextualSpacing w:val="0"/>
        <w:rPr>
          <w:b w:val="1"/>
          <w:sz w:val="22"/>
          <w:szCs w:val="22"/>
        </w:rPr>
      </w:pPr>
      <w:bookmarkStart w:colFirst="0" w:colLast="0" w:name="_slxhdopmgw49" w:id="61"/>
      <w:bookmarkEnd w:id="61"/>
      <w:r w:rsidDel="00000000" w:rsidR="00000000" w:rsidRPr="00000000">
        <w:rPr>
          <w:rtl w:val="0"/>
        </w:rPr>
      </w:r>
    </w:p>
    <w:p w:rsidR="00000000" w:rsidDel="00000000" w:rsidP="00000000" w:rsidRDefault="00000000" w:rsidRPr="00000000" w14:paraId="00000277">
      <w:pPr>
        <w:pStyle w:val="Heading2"/>
        <w:contextualSpacing w:val="0"/>
        <w:rPr>
          <w:b w:val="1"/>
          <w:sz w:val="22"/>
          <w:szCs w:val="22"/>
        </w:rPr>
      </w:pPr>
      <w:bookmarkStart w:colFirst="0" w:colLast="0" w:name="_9fuloro3e2vf" w:id="62"/>
      <w:bookmarkEnd w:id="62"/>
      <w:r w:rsidDel="00000000" w:rsidR="00000000" w:rsidRPr="00000000">
        <w:rPr>
          <w:rtl w:val="0"/>
        </w:rPr>
      </w:r>
    </w:p>
    <w:p w:rsidR="00000000" w:rsidDel="00000000" w:rsidP="00000000" w:rsidRDefault="00000000" w:rsidRPr="00000000" w14:paraId="00000278">
      <w:pPr>
        <w:pStyle w:val="Heading2"/>
        <w:contextualSpacing w:val="0"/>
        <w:rPr>
          <w:b w:val="1"/>
          <w:sz w:val="22"/>
          <w:szCs w:val="22"/>
        </w:rPr>
      </w:pPr>
      <w:bookmarkStart w:colFirst="0" w:colLast="0" w:name="_tf18z7a90av5" w:id="63"/>
      <w:bookmarkEnd w:id="63"/>
      <w:r w:rsidDel="00000000" w:rsidR="00000000" w:rsidRPr="00000000">
        <w:rPr>
          <w:rtl w:val="0"/>
        </w:rPr>
      </w:r>
    </w:p>
    <w:p w:rsidR="00000000" w:rsidDel="00000000" w:rsidP="00000000" w:rsidRDefault="00000000" w:rsidRPr="00000000" w14:paraId="00000279">
      <w:pPr>
        <w:pStyle w:val="Heading2"/>
        <w:contextualSpacing w:val="0"/>
        <w:rPr>
          <w:b w:val="1"/>
          <w:sz w:val="22"/>
          <w:szCs w:val="22"/>
        </w:rPr>
      </w:pPr>
      <w:bookmarkStart w:colFirst="0" w:colLast="0" w:name="_o5i087ht1c3z" w:id="64"/>
      <w:bookmarkEnd w:id="64"/>
      <w:r w:rsidDel="00000000" w:rsidR="00000000" w:rsidRPr="00000000">
        <w:rPr>
          <w:rtl w:val="0"/>
        </w:rPr>
      </w:r>
    </w:p>
    <w:p w:rsidR="00000000" w:rsidDel="00000000" w:rsidP="00000000" w:rsidRDefault="00000000" w:rsidRPr="00000000" w14:paraId="0000027A">
      <w:pPr>
        <w:pStyle w:val="Heading2"/>
        <w:contextualSpacing w:val="0"/>
        <w:rPr>
          <w:b w:val="1"/>
          <w:sz w:val="22"/>
          <w:szCs w:val="22"/>
        </w:rPr>
      </w:pPr>
      <w:bookmarkStart w:colFirst="0" w:colLast="0" w:name="_nuspoj1bzdg1" w:id="65"/>
      <w:bookmarkEnd w:id="6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171450</wp:posOffset>
            </wp:positionV>
            <wp:extent cx="2943225" cy="1924050"/>
            <wp:effectExtent b="0" l="0" r="0" t="0"/>
            <wp:wrapSquare wrapText="bothSides" distB="114300" distT="114300" distL="114300" distR="114300"/>
            <wp:docPr id="19" name="image22.png"/>
            <a:graphic>
              <a:graphicData uri="http://schemas.openxmlformats.org/drawingml/2006/picture">
                <pic:pic>
                  <pic:nvPicPr>
                    <pic:cNvPr id="0" name="image22.png"/>
                    <pic:cNvPicPr preferRelativeResize="0"/>
                  </pic:nvPicPr>
                  <pic:blipFill>
                    <a:blip r:embed="rId22"/>
                    <a:srcRect b="0" l="0" r="0" t="0"/>
                    <a:stretch>
                      <a:fillRect/>
                    </a:stretch>
                  </pic:blipFill>
                  <pic:spPr>
                    <a:xfrm>
                      <a:off x="0" y="0"/>
                      <a:ext cx="2943225" cy="1924050"/>
                    </a:xfrm>
                    <a:prstGeom prst="rect"/>
                    <a:ln/>
                  </pic:spPr>
                </pic:pic>
              </a:graphicData>
            </a:graphic>
          </wp:anchor>
        </w:drawing>
      </w:r>
    </w:p>
    <w:p w:rsidR="00000000" w:rsidDel="00000000" w:rsidP="00000000" w:rsidRDefault="00000000" w:rsidRPr="00000000" w14:paraId="0000027B">
      <w:pPr>
        <w:contextualSpacing w:val="0"/>
        <w:rPr/>
      </w:pPr>
      <w:r w:rsidDel="00000000" w:rsidR="00000000" w:rsidRPr="00000000">
        <w:rPr>
          <w:rtl w:val="0"/>
        </w:rPr>
      </w:r>
    </w:p>
    <w:p w:rsidR="00000000" w:rsidDel="00000000" w:rsidP="00000000" w:rsidRDefault="00000000" w:rsidRPr="00000000" w14:paraId="0000027C">
      <w:pPr>
        <w:contextualSpacing w:val="0"/>
        <w:rPr/>
      </w:pPr>
      <w:r w:rsidDel="00000000" w:rsidR="00000000" w:rsidRPr="00000000">
        <w:rPr>
          <w:rtl w:val="0"/>
        </w:rPr>
      </w:r>
    </w:p>
    <w:p w:rsidR="00000000" w:rsidDel="00000000" w:rsidP="00000000" w:rsidRDefault="00000000" w:rsidRPr="00000000" w14:paraId="0000027D">
      <w:pPr>
        <w:contextualSpacing w:val="0"/>
        <w:rPr/>
      </w:pPr>
      <w:r w:rsidDel="00000000" w:rsidR="00000000" w:rsidRPr="00000000">
        <w:rPr>
          <w:rtl w:val="0"/>
        </w:rPr>
      </w:r>
    </w:p>
    <w:p w:rsidR="00000000" w:rsidDel="00000000" w:rsidP="00000000" w:rsidRDefault="00000000" w:rsidRPr="00000000" w14:paraId="0000027E">
      <w:pPr>
        <w:contextualSpacing w:val="0"/>
        <w:rPr/>
      </w:pPr>
      <w:r w:rsidDel="00000000" w:rsidR="00000000" w:rsidRPr="00000000">
        <w:rPr>
          <w:rtl w:val="0"/>
        </w:rPr>
      </w:r>
    </w:p>
    <w:p w:rsidR="00000000" w:rsidDel="00000000" w:rsidP="00000000" w:rsidRDefault="00000000" w:rsidRPr="00000000" w14:paraId="0000027F">
      <w:pPr>
        <w:contextualSpacing w:val="0"/>
        <w:rPr/>
      </w:pPr>
      <w:r w:rsidDel="00000000" w:rsidR="00000000" w:rsidRPr="00000000">
        <w:rPr>
          <w:rtl w:val="0"/>
        </w:rPr>
      </w:r>
    </w:p>
    <w:p w:rsidR="00000000" w:rsidDel="00000000" w:rsidP="00000000" w:rsidRDefault="00000000" w:rsidRPr="00000000" w14:paraId="00000280">
      <w:pPr>
        <w:contextualSpacing w:val="0"/>
        <w:rPr/>
      </w:pPr>
      <w:r w:rsidDel="00000000" w:rsidR="00000000" w:rsidRPr="00000000">
        <w:rPr>
          <w:rtl w:val="0"/>
        </w:rPr>
      </w:r>
    </w:p>
    <w:p w:rsidR="00000000" w:rsidDel="00000000" w:rsidP="00000000" w:rsidRDefault="00000000" w:rsidRPr="00000000" w14:paraId="00000281">
      <w:pPr>
        <w:contextualSpacing w:val="0"/>
        <w:rPr/>
      </w:pPr>
      <w:r w:rsidDel="00000000" w:rsidR="00000000" w:rsidRPr="00000000">
        <w:rPr>
          <w:rtl w:val="0"/>
        </w:rPr>
      </w:r>
    </w:p>
    <w:p w:rsidR="00000000" w:rsidDel="00000000" w:rsidP="00000000" w:rsidRDefault="00000000" w:rsidRPr="00000000" w14:paraId="00000282">
      <w:pPr>
        <w:contextualSpacing w:val="0"/>
        <w:rPr/>
      </w:pPr>
      <w:r w:rsidDel="00000000" w:rsidR="00000000" w:rsidRPr="00000000">
        <w:rPr>
          <w:rtl w:val="0"/>
        </w:rPr>
      </w:r>
    </w:p>
    <w:p w:rsidR="00000000" w:rsidDel="00000000" w:rsidP="00000000" w:rsidRDefault="00000000" w:rsidRPr="00000000" w14:paraId="00000283">
      <w:pPr>
        <w:contextualSpacing w:val="0"/>
        <w:rPr/>
      </w:pPr>
      <w:r w:rsidDel="00000000" w:rsidR="00000000" w:rsidRPr="00000000">
        <w:rPr>
          <w:rtl w:val="0"/>
        </w:rPr>
      </w:r>
    </w:p>
    <w:p w:rsidR="00000000" w:rsidDel="00000000" w:rsidP="00000000" w:rsidRDefault="00000000" w:rsidRPr="00000000" w14:paraId="00000284">
      <w:pPr>
        <w:contextualSpacing w:val="0"/>
        <w:rPr/>
      </w:pPr>
      <w:r w:rsidDel="00000000" w:rsidR="00000000" w:rsidRPr="00000000">
        <w:rPr>
          <w:rtl w:val="0"/>
        </w:rPr>
      </w:r>
    </w:p>
    <w:p w:rsidR="00000000" w:rsidDel="00000000" w:rsidP="00000000" w:rsidRDefault="00000000" w:rsidRPr="00000000" w14:paraId="00000285">
      <w:pPr>
        <w:contextualSpacing w:val="0"/>
        <w:rPr/>
      </w:pPr>
      <w:r w:rsidDel="00000000" w:rsidR="00000000" w:rsidRPr="00000000">
        <w:rPr>
          <w:rtl w:val="0"/>
        </w:rPr>
      </w:r>
    </w:p>
    <w:p w:rsidR="00000000" w:rsidDel="00000000" w:rsidP="00000000" w:rsidRDefault="00000000" w:rsidRPr="00000000" w14:paraId="00000286">
      <w:pPr>
        <w:contextualSpacing w:val="0"/>
        <w:rPr/>
      </w:pPr>
      <w:r w:rsidDel="00000000" w:rsidR="00000000" w:rsidRPr="00000000">
        <w:rPr>
          <w:rtl w:val="0"/>
        </w:rPr>
      </w:r>
    </w:p>
    <w:p w:rsidR="00000000" w:rsidDel="00000000" w:rsidP="00000000" w:rsidRDefault="00000000" w:rsidRPr="00000000" w14:paraId="00000287">
      <w:pPr>
        <w:contextualSpacing w:val="0"/>
        <w:rPr/>
      </w:pPr>
      <w:r w:rsidDel="00000000" w:rsidR="00000000" w:rsidRPr="00000000">
        <w:rPr>
          <w:rtl w:val="0"/>
        </w:rPr>
      </w:r>
    </w:p>
    <w:p w:rsidR="00000000" w:rsidDel="00000000" w:rsidP="00000000" w:rsidRDefault="00000000" w:rsidRPr="00000000" w14:paraId="00000288">
      <w:pPr>
        <w:contextualSpacing w:val="0"/>
        <w:rPr/>
      </w:pPr>
      <w:r w:rsidDel="00000000" w:rsidR="00000000" w:rsidRPr="00000000">
        <w:rPr>
          <w:rtl w:val="0"/>
        </w:rPr>
      </w:r>
    </w:p>
    <w:p w:rsidR="00000000" w:rsidDel="00000000" w:rsidP="00000000" w:rsidRDefault="00000000" w:rsidRPr="00000000" w14:paraId="00000289">
      <w:pPr>
        <w:contextualSpacing w:val="0"/>
        <w:rPr/>
      </w:pPr>
      <w:r w:rsidDel="00000000" w:rsidR="00000000" w:rsidRPr="00000000">
        <w:rPr>
          <w:rtl w:val="0"/>
        </w:rPr>
      </w:r>
    </w:p>
    <w:p w:rsidR="00000000" w:rsidDel="00000000" w:rsidP="00000000" w:rsidRDefault="00000000" w:rsidRPr="00000000" w14:paraId="0000028A">
      <w:pPr>
        <w:contextualSpacing w:val="0"/>
        <w:rPr/>
      </w:pPr>
      <w:r w:rsidDel="00000000" w:rsidR="00000000" w:rsidRPr="00000000">
        <w:rPr>
          <w:rtl w:val="0"/>
        </w:rPr>
      </w:r>
    </w:p>
    <w:p w:rsidR="00000000" w:rsidDel="00000000" w:rsidP="00000000" w:rsidRDefault="00000000" w:rsidRPr="00000000" w14:paraId="0000028B">
      <w:pPr>
        <w:contextualSpacing w:val="0"/>
        <w:rPr/>
      </w:pPr>
      <w:r w:rsidDel="00000000" w:rsidR="00000000" w:rsidRPr="00000000">
        <w:rPr>
          <w:rtl w:val="0"/>
        </w:rPr>
      </w:r>
    </w:p>
    <w:p w:rsidR="00000000" w:rsidDel="00000000" w:rsidP="00000000" w:rsidRDefault="00000000" w:rsidRPr="00000000" w14:paraId="0000028C">
      <w:pPr>
        <w:contextualSpacing w:val="0"/>
        <w:rPr/>
      </w:pPr>
      <w:r w:rsidDel="00000000" w:rsidR="00000000" w:rsidRPr="00000000">
        <w:rPr>
          <w:rtl w:val="0"/>
        </w:rPr>
      </w:r>
    </w:p>
    <w:p w:rsidR="00000000" w:rsidDel="00000000" w:rsidP="00000000" w:rsidRDefault="00000000" w:rsidRPr="00000000" w14:paraId="0000028D">
      <w:pPr>
        <w:contextualSpacing w:val="0"/>
        <w:rPr/>
      </w:pPr>
      <w:r w:rsidDel="00000000" w:rsidR="00000000" w:rsidRPr="00000000">
        <w:rPr>
          <w:rtl w:val="0"/>
        </w:rPr>
      </w:r>
    </w:p>
    <w:p w:rsidR="00000000" w:rsidDel="00000000" w:rsidP="00000000" w:rsidRDefault="00000000" w:rsidRPr="00000000" w14:paraId="0000028E">
      <w:pPr>
        <w:contextualSpacing w:val="0"/>
        <w:rPr/>
      </w:pPr>
      <w:r w:rsidDel="00000000" w:rsidR="00000000" w:rsidRPr="00000000">
        <w:rPr>
          <w:rtl w:val="0"/>
        </w:rPr>
      </w:r>
    </w:p>
    <w:p w:rsidR="00000000" w:rsidDel="00000000" w:rsidP="00000000" w:rsidRDefault="00000000" w:rsidRPr="00000000" w14:paraId="0000028F">
      <w:pPr>
        <w:contextualSpacing w:val="0"/>
        <w:rPr/>
      </w:pPr>
      <w:r w:rsidDel="00000000" w:rsidR="00000000" w:rsidRPr="00000000">
        <w:rPr>
          <w:rtl w:val="0"/>
        </w:rPr>
      </w:r>
    </w:p>
    <w:p w:rsidR="00000000" w:rsidDel="00000000" w:rsidP="00000000" w:rsidRDefault="00000000" w:rsidRPr="00000000" w14:paraId="0000029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Apagar sistema:</w:t>
      </w:r>
    </w:p>
    <w:p w:rsidR="00000000" w:rsidDel="00000000" w:rsidP="00000000" w:rsidRDefault="00000000" w:rsidRPr="00000000" w14:paraId="00000291">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209550</wp:posOffset>
            </wp:positionV>
            <wp:extent cx="2238375" cy="2114550"/>
            <wp:effectExtent b="0" l="0" r="0" t="0"/>
            <wp:wrapSquare wrapText="bothSides" distB="114300" distT="114300" distL="114300" distR="114300"/>
            <wp:docPr id="23"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2238375" cy="2114550"/>
                    </a:xfrm>
                    <a:prstGeom prst="rect"/>
                    <a:ln/>
                  </pic:spPr>
                </pic:pic>
              </a:graphicData>
            </a:graphic>
          </wp:anchor>
        </w:drawing>
      </w:r>
    </w:p>
    <w:p w:rsidR="00000000" w:rsidDel="00000000" w:rsidP="00000000" w:rsidRDefault="00000000" w:rsidRPr="00000000" w14:paraId="00000292">
      <w:pPr>
        <w:contextualSpacing w:val="0"/>
        <w:rPr/>
      </w:pPr>
      <w:r w:rsidDel="00000000" w:rsidR="00000000" w:rsidRPr="00000000">
        <w:rPr>
          <w:rtl w:val="0"/>
        </w:rPr>
      </w:r>
    </w:p>
    <w:p w:rsidR="00000000" w:rsidDel="00000000" w:rsidP="00000000" w:rsidRDefault="00000000" w:rsidRPr="00000000" w14:paraId="00000293">
      <w:pPr>
        <w:contextualSpacing w:val="0"/>
        <w:rPr/>
      </w:pPr>
      <w:r w:rsidDel="00000000" w:rsidR="00000000" w:rsidRPr="00000000">
        <w:rPr>
          <w:rtl w:val="0"/>
        </w:rPr>
      </w:r>
    </w:p>
    <w:p w:rsidR="00000000" w:rsidDel="00000000" w:rsidP="00000000" w:rsidRDefault="00000000" w:rsidRPr="00000000" w14:paraId="00000294">
      <w:pPr>
        <w:contextualSpacing w:val="0"/>
        <w:rPr/>
      </w:pPr>
      <w:r w:rsidDel="00000000" w:rsidR="00000000" w:rsidRPr="00000000">
        <w:rPr>
          <w:rtl w:val="0"/>
        </w:rPr>
      </w:r>
    </w:p>
    <w:p w:rsidR="00000000" w:rsidDel="00000000" w:rsidP="00000000" w:rsidRDefault="00000000" w:rsidRPr="00000000" w14:paraId="00000295">
      <w:pPr>
        <w:contextualSpacing w:val="0"/>
        <w:rPr/>
      </w:pPr>
      <w:r w:rsidDel="00000000" w:rsidR="00000000" w:rsidRPr="00000000">
        <w:rPr>
          <w:rtl w:val="0"/>
        </w:rPr>
      </w:r>
    </w:p>
    <w:p w:rsidR="00000000" w:rsidDel="00000000" w:rsidP="00000000" w:rsidRDefault="00000000" w:rsidRPr="00000000" w14:paraId="00000296">
      <w:pPr>
        <w:contextualSpacing w:val="0"/>
        <w:rPr/>
      </w:pPr>
      <w:r w:rsidDel="00000000" w:rsidR="00000000" w:rsidRPr="00000000">
        <w:rPr>
          <w:rtl w:val="0"/>
        </w:rPr>
      </w:r>
    </w:p>
    <w:p w:rsidR="00000000" w:rsidDel="00000000" w:rsidP="00000000" w:rsidRDefault="00000000" w:rsidRPr="00000000" w14:paraId="00000297">
      <w:pPr>
        <w:contextualSpacing w:val="0"/>
        <w:rPr/>
      </w:pPr>
      <w:r w:rsidDel="00000000" w:rsidR="00000000" w:rsidRPr="00000000">
        <w:rPr>
          <w:rtl w:val="0"/>
        </w:rPr>
      </w:r>
    </w:p>
    <w:p w:rsidR="00000000" w:rsidDel="00000000" w:rsidP="00000000" w:rsidRDefault="00000000" w:rsidRPr="00000000" w14:paraId="00000298">
      <w:pPr>
        <w:contextualSpacing w:val="0"/>
        <w:rPr/>
      </w:pPr>
      <w:r w:rsidDel="00000000" w:rsidR="00000000" w:rsidRPr="00000000">
        <w:rPr>
          <w:rtl w:val="0"/>
        </w:rPr>
      </w:r>
    </w:p>
    <w:p w:rsidR="00000000" w:rsidDel="00000000" w:rsidP="00000000" w:rsidRDefault="00000000" w:rsidRPr="00000000" w14:paraId="00000299">
      <w:pPr>
        <w:contextualSpacing w:val="0"/>
        <w:rPr/>
      </w:pPr>
      <w:r w:rsidDel="00000000" w:rsidR="00000000" w:rsidRPr="00000000">
        <w:rPr>
          <w:rtl w:val="0"/>
        </w:rPr>
      </w:r>
    </w:p>
    <w:p w:rsidR="00000000" w:rsidDel="00000000" w:rsidP="00000000" w:rsidRDefault="00000000" w:rsidRPr="00000000" w14:paraId="0000029A">
      <w:pPr>
        <w:contextualSpacing w:val="0"/>
        <w:rPr/>
      </w:pPr>
      <w:r w:rsidDel="00000000" w:rsidR="00000000" w:rsidRPr="00000000">
        <w:rPr>
          <w:rtl w:val="0"/>
        </w:rPr>
      </w:r>
    </w:p>
    <w:p w:rsidR="00000000" w:rsidDel="00000000" w:rsidP="00000000" w:rsidRDefault="00000000" w:rsidRPr="00000000" w14:paraId="0000029B">
      <w:pPr>
        <w:contextualSpacing w:val="0"/>
        <w:rPr/>
      </w:pPr>
      <w:r w:rsidDel="00000000" w:rsidR="00000000" w:rsidRPr="00000000">
        <w:rPr>
          <w:rtl w:val="0"/>
        </w:rPr>
      </w:r>
    </w:p>
    <w:p w:rsidR="00000000" w:rsidDel="00000000" w:rsidP="00000000" w:rsidRDefault="00000000" w:rsidRPr="00000000" w14:paraId="0000029C">
      <w:pPr>
        <w:contextualSpacing w:val="0"/>
        <w:rPr/>
      </w:pPr>
      <w:r w:rsidDel="00000000" w:rsidR="00000000" w:rsidRPr="00000000">
        <w:rPr>
          <w:rtl w:val="0"/>
        </w:rPr>
      </w:r>
    </w:p>
    <w:p w:rsidR="00000000" w:rsidDel="00000000" w:rsidP="00000000" w:rsidRDefault="00000000" w:rsidRPr="00000000" w14:paraId="0000029D">
      <w:pPr>
        <w:contextualSpacing w:val="0"/>
        <w:rPr/>
      </w:pPr>
      <w:r w:rsidDel="00000000" w:rsidR="00000000" w:rsidRPr="00000000">
        <w:rPr>
          <w:rtl w:val="0"/>
        </w:rPr>
      </w:r>
    </w:p>
    <w:p w:rsidR="00000000" w:rsidDel="00000000" w:rsidP="00000000" w:rsidRDefault="00000000" w:rsidRPr="00000000" w14:paraId="0000029E">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209550</wp:posOffset>
            </wp:positionV>
            <wp:extent cx="1609725" cy="1924050"/>
            <wp:effectExtent b="0" l="0" r="0" t="0"/>
            <wp:wrapSquare wrapText="bothSides" distB="114300" distT="114300" distL="114300" distR="114300"/>
            <wp:docPr id="5"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1609725" cy="1924050"/>
                    </a:xfrm>
                    <a:prstGeom prst="rect"/>
                    <a:ln/>
                  </pic:spPr>
                </pic:pic>
              </a:graphicData>
            </a:graphic>
          </wp:anchor>
        </w:drawing>
      </w:r>
    </w:p>
    <w:p w:rsidR="00000000" w:rsidDel="00000000" w:rsidP="00000000" w:rsidRDefault="00000000" w:rsidRPr="00000000" w14:paraId="0000029F">
      <w:pPr>
        <w:contextualSpacing w:val="0"/>
        <w:rPr/>
      </w:pPr>
      <w:r w:rsidDel="00000000" w:rsidR="00000000" w:rsidRPr="00000000">
        <w:rPr>
          <w:rtl w:val="0"/>
        </w:rPr>
      </w:r>
    </w:p>
    <w:p w:rsidR="00000000" w:rsidDel="00000000" w:rsidP="00000000" w:rsidRDefault="00000000" w:rsidRPr="00000000" w14:paraId="000002A0">
      <w:pPr>
        <w:contextualSpacing w:val="0"/>
        <w:rPr/>
      </w:pPr>
      <w:r w:rsidDel="00000000" w:rsidR="00000000" w:rsidRPr="00000000">
        <w:rPr>
          <w:rtl w:val="0"/>
        </w:rPr>
      </w:r>
    </w:p>
    <w:p w:rsidR="00000000" w:rsidDel="00000000" w:rsidP="00000000" w:rsidRDefault="00000000" w:rsidRPr="00000000" w14:paraId="000002A1">
      <w:pPr>
        <w:contextualSpacing w:val="0"/>
        <w:rPr/>
      </w:pPr>
      <w:r w:rsidDel="00000000" w:rsidR="00000000" w:rsidRPr="00000000">
        <w:rPr>
          <w:rtl w:val="0"/>
        </w:rPr>
      </w:r>
    </w:p>
    <w:p w:rsidR="00000000" w:rsidDel="00000000" w:rsidP="00000000" w:rsidRDefault="00000000" w:rsidRPr="00000000" w14:paraId="000002A2">
      <w:pPr>
        <w:contextualSpacing w:val="0"/>
        <w:rPr/>
      </w:pPr>
      <w:r w:rsidDel="00000000" w:rsidR="00000000" w:rsidRPr="00000000">
        <w:rPr>
          <w:rtl w:val="0"/>
        </w:rPr>
      </w:r>
    </w:p>
    <w:p w:rsidR="00000000" w:rsidDel="00000000" w:rsidP="00000000" w:rsidRDefault="00000000" w:rsidRPr="00000000" w14:paraId="000002A3">
      <w:pPr>
        <w:contextualSpacing w:val="0"/>
        <w:rPr/>
      </w:pPr>
      <w:r w:rsidDel="00000000" w:rsidR="00000000" w:rsidRPr="00000000">
        <w:rPr>
          <w:rtl w:val="0"/>
        </w:rPr>
      </w:r>
    </w:p>
    <w:p w:rsidR="00000000" w:rsidDel="00000000" w:rsidP="00000000" w:rsidRDefault="00000000" w:rsidRPr="00000000" w14:paraId="000002A4">
      <w:pPr>
        <w:contextualSpacing w:val="0"/>
        <w:rPr/>
      </w:pPr>
      <w:r w:rsidDel="00000000" w:rsidR="00000000" w:rsidRPr="00000000">
        <w:rPr>
          <w:rtl w:val="0"/>
        </w:rPr>
      </w:r>
    </w:p>
    <w:p w:rsidR="00000000" w:rsidDel="00000000" w:rsidP="00000000" w:rsidRDefault="00000000" w:rsidRPr="00000000" w14:paraId="000002A5">
      <w:pPr>
        <w:contextualSpacing w:val="0"/>
        <w:rPr/>
      </w:pPr>
      <w:r w:rsidDel="00000000" w:rsidR="00000000" w:rsidRPr="00000000">
        <w:rPr>
          <w:rtl w:val="0"/>
        </w:rPr>
      </w:r>
    </w:p>
    <w:p w:rsidR="00000000" w:rsidDel="00000000" w:rsidP="00000000" w:rsidRDefault="00000000" w:rsidRPr="00000000" w14:paraId="000002A6">
      <w:pPr>
        <w:contextualSpacing w:val="0"/>
        <w:rPr/>
      </w:pPr>
      <w:r w:rsidDel="00000000" w:rsidR="00000000" w:rsidRPr="00000000">
        <w:rPr>
          <w:rtl w:val="0"/>
        </w:rPr>
      </w:r>
    </w:p>
    <w:p w:rsidR="00000000" w:rsidDel="00000000" w:rsidP="00000000" w:rsidRDefault="00000000" w:rsidRPr="00000000" w14:paraId="000002A7">
      <w:pPr>
        <w:contextualSpacing w:val="0"/>
        <w:rPr/>
      </w:pPr>
      <w:r w:rsidDel="00000000" w:rsidR="00000000" w:rsidRPr="00000000">
        <w:rPr>
          <w:rtl w:val="0"/>
        </w:rPr>
      </w:r>
    </w:p>
    <w:p w:rsidR="00000000" w:rsidDel="00000000" w:rsidP="00000000" w:rsidRDefault="00000000" w:rsidRPr="00000000" w14:paraId="000002A8">
      <w:pPr>
        <w:contextualSpacing w:val="0"/>
        <w:rPr/>
      </w:pPr>
      <w:r w:rsidDel="00000000" w:rsidR="00000000" w:rsidRPr="00000000">
        <w:rPr>
          <w:rtl w:val="0"/>
        </w:rPr>
      </w:r>
    </w:p>
    <w:p w:rsidR="00000000" w:rsidDel="00000000" w:rsidP="00000000" w:rsidRDefault="00000000" w:rsidRPr="00000000" w14:paraId="000002A9">
      <w:pPr>
        <w:contextualSpacing w:val="0"/>
        <w:rPr/>
      </w:pPr>
      <w:r w:rsidDel="00000000" w:rsidR="00000000" w:rsidRPr="00000000">
        <w:rPr>
          <w:rtl w:val="0"/>
        </w:rPr>
      </w:r>
    </w:p>
    <w:p w:rsidR="00000000" w:rsidDel="00000000" w:rsidP="00000000" w:rsidRDefault="00000000" w:rsidRPr="00000000" w14:paraId="000002AA">
      <w:pPr>
        <w:contextualSpacing w:val="0"/>
        <w:rPr/>
      </w:pPr>
      <w:r w:rsidDel="00000000" w:rsidR="00000000" w:rsidRPr="00000000">
        <w:rPr>
          <w:rtl w:val="0"/>
        </w:rPr>
      </w:r>
    </w:p>
    <w:p w:rsidR="00000000" w:rsidDel="00000000" w:rsidP="00000000" w:rsidRDefault="00000000" w:rsidRPr="00000000" w14:paraId="000002AB">
      <w:pPr>
        <w:contextualSpacing w:val="0"/>
        <w:rPr/>
      </w:pPr>
      <w:r w:rsidDel="00000000" w:rsidR="00000000" w:rsidRPr="00000000">
        <w:rPr>
          <w:rtl w:val="0"/>
        </w:rPr>
      </w:r>
    </w:p>
    <w:p w:rsidR="00000000" w:rsidDel="00000000" w:rsidP="00000000" w:rsidRDefault="00000000" w:rsidRPr="00000000" w14:paraId="000002AC">
      <w:pPr>
        <w:contextualSpacing w:val="0"/>
        <w:rPr/>
      </w:pPr>
      <w:r w:rsidDel="00000000" w:rsidR="00000000" w:rsidRPr="00000000">
        <w:rPr>
          <w:rtl w:val="0"/>
        </w:rPr>
      </w:r>
    </w:p>
    <w:p w:rsidR="00000000" w:rsidDel="00000000" w:rsidP="00000000" w:rsidRDefault="00000000" w:rsidRPr="00000000" w14:paraId="000002AD">
      <w:pPr>
        <w:contextualSpacing w:val="0"/>
        <w:rPr/>
      </w:pPr>
      <w:r w:rsidDel="00000000" w:rsidR="00000000" w:rsidRPr="00000000">
        <w:rPr>
          <w:rtl w:val="0"/>
        </w:rPr>
      </w:r>
    </w:p>
    <w:p w:rsidR="00000000" w:rsidDel="00000000" w:rsidP="00000000" w:rsidRDefault="00000000" w:rsidRPr="00000000" w14:paraId="000002AE">
      <w:pPr>
        <w:contextualSpacing w:val="0"/>
        <w:rPr/>
      </w:pPr>
      <w:r w:rsidDel="00000000" w:rsidR="00000000" w:rsidRPr="00000000">
        <w:rPr>
          <w:rtl w:val="0"/>
        </w:rPr>
      </w:r>
    </w:p>
    <w:p w:rsidR="00000000" w:rsidDel="00000000" w:rsidP="00000000" w:rsidRDefault="00000000" w:rsidRPr="00000000" w14:paraId="000002AF">
      <w:pPr>
        <w:contextualSpacing w:val="0"/>
        <w:rPr/>
      </w:pPr>
      <w:r w:rsidDel="00000000" w:rsidR="00000000" w:rsidRPr="00000000">
        <w:rPr>
          <w:rtl w:val="0"/>
        </w:rPr>
      </w:r>
    </w:p>
    <w:p w:rsidR="00000000" w:rsidDel="00000000" w:rsidP="00000000" w:rsidRDefault="00000000" w:rsidRPr="00000000" w14:paraId="000002B0">
      <w:pPr>
        <w:contextualSpacing w:val="0"/>
        <w:rPr/>
      </w:pPr>
      <w:r w:rsidDel="00000000" w:rsidR="00000000" w:rsidRPr="00000000">
        <w:rPr>
          <w:rtl w:val="0"/>
        </w:rPr>
      </w:r>
    </w:p>
    <w:p w:rsidR="00000000" w:rsidDel="00000000" w:rsidP="00000000" w:rsidRDefault="00000000" w:rsidRPr="00000000" w14:paraId="000002B1">
      <w:pPr>
        <w:contextualSpacing w:val="0"/>
        <w:rPr/>
      </w:pPr>
      <w:r w:rsidDel="00000000" w:rsidR="00000000" w:rsidRPr="00000000">
        <w:rPr>
          <w:rtl w:val="0"/>
        </w:rPr>
      </w:r>
    </w:p>
    <w:p w:rsidR="00000000" w:rsidDel="00000000" w:rsidP="00000000" w:rsidRDefault="00000000" w:rsidRPr="00000000" w14:paraId="000002B2">
      <w:pPr>
        <w:contextualSpacing w:val="0"/>
        <w:rPr/>
      </w:pPr>
      <w:r w:rsidDel="00000000" w:rsidR="00000000" w:rsidRPr="00000000">
        <w:rPr>
          <w:rtl w:val="0"/>
        </w:rPr>
      </w:r>
    </w:p>
    <w:p w:rsidR="00000000" w:rsidDel="00000000" w:rsidP="00000000" w:rsidRDefault="00000000" w:rsidRPr="00000000" w14:paraId="000002B3">
      <w:pPr>
        <w:contextualSpacing w:val="0"/>
        <w:rPr/>
      </w:pPr>
      <w:r w:rsidDel="00000000" w:rsidR="00000000" w:rsidRPr="00000000">
        <w:rPr>
          <w:rtl w:val="0"/>
        </w:rPr>
      </w:r>
    </w:p>
    <w:p w:rsidR="00000000" w:rsidDel="00000000" w:rsidP="00000000" w:rsidRDefault="00000000" w:rsidRPr="00000000" w14:paraId="000002B4">
      <w:pPr>
        <w:contextualSpacing w:val="0"/>
        <w:rPr/>
      </w:pPr>
      <w:r w:rsidDel="00000000" w:rsidR="00000000" w:rsidRPr="00000000">
        <w:rPr>
          <w:rtl w:val="0"/>
        </w:rPr>
      </w:r>
    </w:p>
    <w:p w:rsidR="00000000" w:rsidDel="00000000" w:rsidP="00000000" w:rsidRDefault="00000000" w:rsidRPr="00000000" w14:paraId="000002B5">
      <w:pPr>
        <w:contextualSpacing w:val="0"/>
        <w:rPr/>
      </w:pPr>
      <w:r w:rsidDel="00000000" w:rsidR="00000000" w:rsidRPr="00000000">
        <w:rPr>
          <w:rtl w:val="0"/>
        </w:rPr>
      </w:r>
    </w:p>
    <w:p w:rsidR="00000000" w:rsidDel="00000000" w:rsidP="00000000" w:rsidRDefault="00000000" w:rsidRPr="00000000" w14:paraId="000002B6">
      <w:pPr>
        <w:contextualSpacing w:val="0"/>
        <w:rPr/>
      </w:pPr>
      <w:r w:rsidDel="00000000" w:rsidR="00000000" w:rsidRPr="00000000">
        <w:rPr>
          <w:rtl w:val="0"/>
        </w:rPr>
      </w:r>
    </w:p>
    <w:p w:rsidR="00000000" w:rsidDel="00000000" w:rsidP="00000000" w:rsidRDefault="00000000" w:rsidRPr="00000000" w14:paraId="000002B7">
      <w:pPr>
        <w:contextualSpacing w:val="0"/>
        <w:rPr/>
      </w:pPr>
      <w:r w:rsidDel="00000000" w:rsidR="00000000" w:rsidRPr="00000000">
        <w:rPr>
          <w:rtl w:val="0"/>
        </w:rPr>
      </w:r>
    </w:p>
    <w:p w:rsidR="00000000" w:rsidDel="00000000" w:rsidP="00000000" w:rsidRDefault="00000000" w:rsidRPr="00000000" w14:paraId="000002B8">
      <w:pPr>
        <w:contextualSpacing w:val="0"/>
        <w:rPr/>
      </w:pPr>
      <w:r w:rsidDel="00000000" w:rsidR="00000000" w:rsidRPr="00000000">
        <w:rPr>
          <w:rtl w:val="0"/>
        </w:rPr>
      </w:r>
    </w:p>
    <w:p w:rsidR="00000000" w:rsidDel="00000000" w:rsidP="00000000" w:rsidRDefault="00000000" w:rsidRPr="00000000" w14:paraId="000002B9">
      <w:pPr>
        <w:contextualSpacing w:val="0"/>
        <w:rPr/>
      </w:pPr>
      <w:r w:rsidDel="00000000" w:rsidR="00000000" w:rsidRPr="00000000">
        <w:rPr>
          <w:rtl w:val="0"/>
        </w:rPr>
      </w:r>
    </w:p>
    <w:p w:rsidR="00000000" w:rsidDel="00000000" w:rsidP="00000000" w:rsidRDefault="00000000" w:rsidRPr="00000000" w14:paraId="000002BA">
      <w:pPr>
        <w:contextualSpacing w:val="0"/>
        <w:rPr/>
      </w:pPr>
      <w:r w:rsidDel="00000000" w:rsidR="00000000" w:rsidRPr="00000000">
        <w:rPr>
          <w:rtl w:val="0"/>
        </w:rPr>
      </w:r>
    </w:p>
    <w:p w:rsidR="00000000" w:rsidDel="00000000" w:rsidP="00000000" w:rsidRDefault="00000000" w:rsidRPr="00000000" w14:paraId="000002B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Pedir dato:</w:t>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542925</wp:posOffset>
            </wp:positionV>
            <wp:extent cx="3238500" cy="1733550"/>
            <wp:effectExtent b="0" l="0" r="0" t="0"/>
            <wp:wrapSquare wrapText="bothSides" distB="114300" distT="114300" distL="114300" distR="114300"/>
            <wp:docPr id="12"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3238500" cy="1733550"/>
                    </a:xfrm>
                    <a:prstGeom prst="rect"/>
                    <a:ln/>
                  </pic:spPr>
                </pic:pic>
              </a:graphicData>
            </a:graphic>
          </wp:anchor>
        </w:drawing>
      </w:r>
    </w:p>
    <w:p w:rsidR="00000000" w:rsidDel="00000000" w:rsidP="00000000" w:rsidRDefault="00000000" w:rsidRPr="00000000" w14:paraId="000002BC">
      <w:pPr>
        <w:pStyle w:val="Heading2"/>
        <w:contextualSpacing w:val="0"/>
        <w:rPr>
          <w:b w:val="1"/>
          <w:sz w:val="22"/>
          <w:szCs w:val="22"/>
        </w:rPr>
      </w:pPr>
      <w:bookmarkStart w:colFirst="0" w:colLast="0" w:name="_xh60gnaqrbrc" w:id="66"/>
      <w:bookmarkEnd w:id="66"/>
      <w:r w:rsidDel="00000000" w:rsidR="00000000" w:rsidRPr="00000000">
        <w:rPr>
          <w:rtl w:val="0"/>
        </w:rPr>
      </w:r>
    </w:p>
    <w:p w:rsidR="00000000" w:rsidDel="00000000" w:rsidP="00000000" w:rsidRDefault="00000000" w:rsidRPr="00000000" w14:paraId="000002BD">
      <w:pPr>
        <w:pStyle w:val="Heading2"/>
        <w:contextualSpacing w:val="0"/>
        <w:rPr>
          <w:b w:val="1"/>
          <w:sz w:val="22"/>
          <w:szCs w:val="22"/>
        </w:rPr>
      </w:pPr>
      <w:bookmarkStart w:colFirst="0" w:colLast="0" w:name="_qcvz3gvhaqbw" w:id="67"/>
      <w:bookmarkEnd w:id="67"/>
      <w:r w:rsidDel="00000000" w:rsidR="00000000" w:rsidRPr="00000000">
        <w:rPr>
          <w:rtl w:val="0"/>
        </w:rPr>
      </w:r>
    </w:p>
    <w:p w:rsidR="00000000" w:rsidDel="00000000" w:rsidP="00000000" w:rsidRDefault="00000000" w:rsidRPr="00000000" w14:paraId="000002BE">
      <w:pPr>
        <w:pStyle w:val="Heading2"/>
        <w:contextualSpacing w:val="0"/>
        <w:rPr>
          <w:b w:val="1"/>
          <w:sz w:val="22"/>
          <w:szCs w:val="22"/>
        </w:rPr>
      </w:pPr>
      <w:bookmarkStart w:colFirst="0" w:colLast="0" w:name="_dm3wqjy71sgw" w:id="68"/>
      <w:bookmarkEnd w:id="68"/>
      <w:r w:rsidDel="00000000" w:rsidR="00000000" w:rsidRPr="00000000">
        <w:rPr>
          <w:rtl w:val="0"/>
        </w:rPr>
      </w:r>
    </w:p>
    <w:p w:rsidR="00000000" w:rsidDel="00000000" w:rsidP="00000000" w:rsidRDefault="00000000" w:rsidRPr="00000000" w14:paraId="000002BF">
      <w:pPr>
        <w:pStyle w:val="Heading2"/>
        <w:contextualSpacing w:val="0"/>
        <w:rPr>
          <w:b w:val="1"/>
          <w:sz w:val="22"/>
          <w:szCs w:val="22"/>
        </w:rPr>
      </w:pPr>
      <w:bookmarkStart w:colFirst="0" w:colLast="0" w:name="_ruqv6dhgdh3j" w:id="69"/>
      <w:bookmarkEnd w:id="69"/>
      <w:r w:rsidDel="00000000" w:rsidR="00000000" w:rsidRPr="00000000">
        <w:rPr>
          <w:rtl w:val="0"/>
        </w:rPr>
      </w:r>
    </w:p>
    <w:p w:rsidR="00000000" w:rsidDel="00000000" w:rsidP="00000000" w:rsidRDefault="00000000" w:rsidRPr="00000000" w14:paraId="000002C0">
      <w:pPr>
        <w:pStyle w:val="Heading2"/>
        <w:contextualSpacing w:val="0"/>
        <w:rPr>
          <w:b w:val="1"/>
          <w:sz w:val="22"/>
          <w:szCs w:val="22"/>
        </w:rPr>
      </w:pPr>
      <w:bookmarkStart w:colFirst="0" w:colLast="0" w:name="_e40jwhmnknbs" w:id="70"/>
      <w:bookmarkEnd w:id="70"/>
      <w:r w:rsidDel="00000000" w:rsidR="00000000" w:rsidRPr="00000000">
        <w:rPr>
          <w:rtl w:val="0"/>
        </w:rPr>
      </w:r>
    </w:p>
    <w:p w:rsidR="00000000" w:rsidDel="00000000" w:rsidP="00000000" w:rsidRDefault="00000000" w:rsidRPr="00000000" w14:paraId="000002C1">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114300</wp:posOffset>
            </wp:positionH>
            <wp:positionV relativeFrom="paragraph">
              <wp:posOffset>114300</wp:posOffset>
            </wp:positionV>
            <wp:extent cx="5943600" cy="2908300"/>
            <wp:effectExtent b="0" l="0" r="0" t="0"/>
            <wp:wrapSquare wrapText="bothSides" distB="114300" distT="114300" distL="114300" distR="114300"/>
            <wp:docPr id="16" name="image20.png"/>
            <a:graphic>
              <a:graphicData uri="http://schemas.openxmlformats.org/drawingml/2006/picture">
                <pic:pic>
                  <pic:nvPicPr>
                    <pic:cNvPr id="0" name="image20.png"/>
                    <pic:cNvPicPr preferRelativeResize="0"/>
                  </pic:nvPicPr>
                  <pic:blipFill>
                    <a:blip r:embed="rId26"/>
                    <a:srcRect b="0" l="0" r="0" t="0"/>
                    <a:stretch>
                      <a:fillRect/>
                    </a:stretch>
                  </pic:blipFill>
                  <pic:spPr>
                    <a:xfrm>
                      <a:off x="0" y="0"/>
                      <a:ext cx="5943600" cy="2908300"/>
                    </a:xfrm>
                    <a:prstGeom prst="rect"/>
                    <a:ln/>
                  </pic:spPr>
                </pic:pic>
              </a:graphicData>
            </a:graphic>
          </wp:anchor>
        </w:drawing>
      </w:r>
    </w:p>
    <w:p w:rsidR="00000000" w:rsidDel="00000000" w:rsidP="00000000" w:rsidRDefault="00000000" w:rsidRPr="00000000" w14:paraId="000002C2">
      <w:pPr>
        <w:contextualSpacing w:val="0"/>
        <w:rPr/>
      </w:pPr>
      <w:r w:rsidDel="00000000" w:rsidR="00000000" w:rsidRPr="00000000">
        <w:rPr>
          <w:rtl w:val="0"/>
        </w:rPr>
      </w:r>
    </w:p>
    <w:p w:rsidR="00000000" w:rsidDel="00000000" w:rsidP="00000000" w:rsidRDefault="00000000" w:rsidRPr="00000000" w14:paraId="000002C3">
      <w:pPr>
        <w:contextualSpacing w:val="0"/>
        <w:rPr/>
      </w:pPr>
      <w:r w:rsidDel="00000000" w:rsidR="00000000" w:rsidRPr="00000000">
        <w:rPr>
          <w:rtl w:val="0"/>
        </w:rPr>
      </w:r>
    </w:p>
    <w:p w:rsidR="00000000" w:rsidDel="00000000" w:rsidP="00000000" w:rsidRDefault="00000000" w:rsidRPr="00000000" w14:paraId="000002C4">
      <w:pPr>
        <w:contextualSpacing w:val="0"/>
        <w:rPr/>
      </w:pPr>
      <w:r w:rsidDel="00000000" w:rsidR="00000000" w:rsidRPr="00000000">
        <w:rPr>
          <w:rtl w:val="0"/>
        </w:rPr>
      </w:r>
    </w:p>
    <w:p w:rsidR="00000000" w:rsidDel="00000000" w:rsidP="00000000" w:rsidRDefault="00000000" w:rsidRPr="00000000" w14:paraId="000002C5">
      <w:pPr>
        <w:contextualSpacing w:val="0"/>
        <w:rPr/>
      </w:pPr>
      <w:r w:rsidDel="00000000" w:rsidR="00000000" w:rsidRPr="00000000">
        <w:rPr>
          <w:rtl w:val="0"/>
        </w:rPr>
      </w:r>
    </w:p>
    <w:p w:rsidR="00000000" w:rsidDel="00000000" w:rsidP="00000000" w:rsidRDefault="00000000" w:rsidRPr="00000000" w14:paraId="000002C6">
      <w:pPr>
        <w:contextualSpacing w:val="0"/>
        <w:rPr/>
      </w:pPr>
      <w:r w:rsidDel="00000000" w:rsidR="00000000" w:rsidRPr="00000000">
        <w:rPr>
          <w:rtl w:val="0"/>
        </w:rPr>
      </w:r>
    </w:p>
    <w:p w:rsidR="00000000" w:rsidDel="00000000" w:rsidP="00000000" w:rsidRDefault="00000000" w:rsidRPr="00000000" w14:paraId="000002C7">
      <w:pPr>
        <w:contextualSpacing w:val="0"/>
        <w:rPr/>
      </w:pPr>
      <w:r w:rsidDel="00000000" w:rsidR="00000000" w:rsidRPr="00000000">
        <w:rPr>
          <w:rtl w:val="0"/>
        </w:rPr>
      </w:r>
    </w:p>
    <w:p w:rsidR="00000000" w:rsidDel="00000000" w:rsidP="00000000" w:rsidRDefault="00000000" w:rsidRPr="00000000" w14:paraId="000002C8">
      <w:pPr>
        <w:contextualSpacing w:val="0"/>
        <w:rPr/>
      </w:pPr>
      <w:r w:rsidDel="00000000" w:rsidR="00000000" w:rsidRPr="00000000">
        <w:rPr>
          <w:rtl w:val="0"/>
        </w:rPr>
      </w:r>
    </w:p>
    <w:p w:rsidR="00000000" w:rsidDel="00000000" w:rsidP="00000000" w:rsidRDefault="00000000" w:rsidRPr="00000000" w14:paraId="000002C9">
      <w:pPr>
        <w:contextualSpacing w:val="0"/>
        <w:rPr/>
      </w:pPr>
      <w:r w:rsidDel="00000000" w:rsidR="00000000" w:rsidRPr="00000000">
        <w:rPr>
          <w:rtl w:val="0"/>
        </w:rPr>
      </w:r>
    </w:p>
    <w:p w:rsidR="00000000" w:rsidDel="00000000" w:rsidP="00000000" w:rsidRDefault="00000000" w:rsidRPr="00000000" w14:paraId="000002CA">
      <w:pPr>
        <w:contextualSpacing w:val="0"/>
        <w:rPr/>
      </w:pPr>
      <w:r w:rsidDel="00000000" w:rsidR="00000000" w:rsidRPr="00000000">
        <w:rPr>
          <w:rtl w:val="0"/>
        </w:rPr>
      </w:r>
    </w:p>
    <w:p w:rsidR="00000000" w:rsidDel="00000000" w:rsidP="00000000" w:rsidRDefault="00000000" w:rsidRPr="00000000" w14:paraId="000002CB">
      <w:pPr>
        <w:contextualSpacing w:val="0"/>
        <w:rPr/>
      </w:pPr>
      <w:r w:rsidDel="00000000" w:rsidR="00000000" w:rsidRPr="00000000">
        <w:rPr>
          <w:rtl w:val="0"/>
        </w:rPr>
      </w:r>
    </w:p>
    <w:p w:rsidR="00000000" w:rsidDel="00000000" w:rsidP="00000000" w:rsidRDefault="00000000" w:rsidRPr="00000000" w14:paraId="000002CC">
      <w:pPr>
        <w:contextualSpacing w:val="0"/>
        <w:rPr/>
      </w:pPr>
      <w:r w:rsidDel="00000000" w:rsidR="00000000" w:rsidRPr="00000000">
        <w:rPr>
          <w:rtl w:val="0"/>
        </w:rPr>
      </w:r>
    </w:p>
    <w:p w:rsidR="00000000" w:rsidDel="00000000" w:rsidP="00000000" w:rsidRDefault="00000000" w:rsidRPr="00000000" w14:paraId="000002CD">
      <w:pPr>
        <w:contextualSpacing w:val="0"/>
        <w:rPr/>
      </w:pPr>
      <w:r w:rsidDel="00000000" w:rsidR="00000000" w:rsidRPr="00000000">
        <w:rPr>
          <w:rtl w:val="0"/>
        </w:rPr>
      </w:r>
    </w:p>
    <w:p w:rsidR="00000000" w:rsidDel="00000000" w:rsidP="00000000" w:rsidRDefault="00000000" w:rsidRPr="00000000" w14:paraId="000002CE">
      <w:pPr>
        <w:pStyle w:val="Heading2"/>
        <w:contextualSpacing w:val="0"/>
        <w:rPr>
          <w:rFonts w:ascii="Times New Roman" w:cs="Times New Roman" w:eastAsia="Times New Roman" w:hAnsi="Times New Roman"/>
          <w:b w:val="1"/>
          <w:sz w:val="24"/>
          <w:szCs w:val="24"/>
        </w:rPr>
      </w:pPr>
      <w:bookmarkStart w:colFirst="0" w:colLast="0" w:name="_na34yylnlr8d" w:id="71"/>
      <w:bookmarkEnd w:id="71"/>
      <w:r w:rsidDel="00000000" w:rsidR="00000000" w:rsidRPr="00000000">
        <w:rPr>
          <w:rFonts w:ascii="Times New Roman" w:cs="Times New Roman" w:eastAsia="Times New Roman" w:hAnsi="Times New Roman"/>
          <w:b w:val="1"/>
          <w:sz w:val="24"/>
          <w:szCs w:val="24"/>
          <w:rtl w:val="0"/>
        </w:rPr>
        <w:t xml:space="preserve">3.7.Diagrama de clases</w:t>
      </w:r>
    </w:p>
    <w:p w:rsidR="00000000" w:rsidDel="00000000" w:rsidP="00000000" w:rsidRDefault="00000000" w:rsidRPr="00000000" w14:paraId="000002C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presenta el diagrama de clases a nivel de diseño.</w:t>
      </w:r>
    </w:p>
    <w:p w:rsidR="00000000" w:rsidDel="00000000" w:rsidP="00000000" w:rsidRDefault="00000000" w:rsidRPr="00000000" w14:paraId="000002D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209550</wp:posOffset>
            </wp:positionV>
            <wp:extent cx="5943600" cy="54356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5943600" cy="5435600"/>
                    </a:xfrm>
                    <a:prstGeom prst="rect"/>
                    <a:ln/>
                  </pic:spPr>
                </pic:pic>
              </a:graphicData>
            </a:graphic>
          </wp:anchor>
        </w:drawing>
      </w:r>
    </w:p>
    <w:p w:rsidR="00000000" w:rsidDel="00000000" w:rsidP="00000000" w:rsidRDefault="00000000" w:rsidRPr="00000000" w14:paraId="000002D1">
      <w:pPr>
        <w:contextualSpacing w:val="0"/>
        <w:rPr/>
      </w:pPr>
      <w:r w:rsidDel="00000000" w:rsidR="00000000" w:rsidRPr="00000000">
        <w:rPr>
          <w:rtl w:val="0"/>
        </w:rPr>
      </w:r>
    </w:p>
    <w:p w:rsidR="00000000" w:rsidDel="00000000" w:rsidP="00000000" w:rsidRDefault="00000000" w:rsidRPr="00000000" w14:paraId="000002D2">
      <w:pPr>
        <w:contextualSpacing w:val="0"/>
        <w:rPr/>
      </w:pPr>
      <w:r w:rsidDel="00000000" w:rsidR="00000000" w:rsidRPr="00000000">
        <w:rPr>
          <w:rtl w:val="0"/>
        </w:rPr>
      </w:r>
    </w:p>
    <w:p w:rsidR="00000000" w:rsidDel="00000000" w:rsidP="00000000" w:rsidRDefault="00000000" w:rsidRPr="00000000" w14:paraId="000002D3">
      <w:pPr>
        <w:contextualSpacing w:val="0"/>
        <w:rPr/>
      </w:pPr>
      <w:r w:rsidDel="00000000" w:rsidR="00000000" w:rsidRPr="00000000">
        <w:rPr>
          <w:rtl w:val="0"/>
        </w:rPr>
      </w:r>
    </w:p>
    <w:p w:rsidR="00000000" w:rsidDel="00000000" w:rsidP="00000000" w:rsidRDefault="00000000" w:rsidRPr="00000000" w14:paraId="000002D4">
      <w:pPr>
        <w:contextualSpacing w:val="0"/>
        <w:rPr/>
      </w:pPr>
      <w:r w:rsidDel="00000000" w:rsidR="00000000" w:rsidRPr="00000000">
        <w:rPr>
          <w:rtl w:val="0"/>
        </w:rPr>
      </w:r>
    </w:p>
    <w:p w:rsidR="00000000" w:rsidDel="00000000" w:rsidP="00000000" w:rsidRDefault="00000000" w:rsidRPr="00000000" w14:paraId="000002D5">
      <w:pPr>
        <w:pStyle w:val="Heading2"/>
        <w:contextualSpacing w:val="0"/>
        <w:rPr>
          <w:b w:val="1"/>
          <w:sz w:val="22"/>
          <w:szCs w:val="22"/>
        </w:rPr>
      </w:pPr>
      <w:bookmarkStart w:colFirst="0" w:colLast="0" w:name="_yw7rn3hr8zrj" w:id="72"/>
      <w:bookmarkEnd w:id="72"/>
      <w:r w:rsidDel="00000000" w:rsidR="00000000" w:rsidRPr="00000000">
        <w:rPr>
          <w:rtl w:val="0"/>
        </w:rPr>
      </w:r>
    </w:p>
    <w:p w:rsidR="00000000" w:rsidDel="00000000" w:rsidP="00000000" w:rsidRDefault="00000000" w:rsidRPr="00000000" w14:paraId="000002D6">
      <w:pPr>
        <w:contextualSpacing w:val="0"/>
        <w:rPr/>
      </w:pPr>
      <w:r w:rsidDel="00000000" w:rsidR="00000000" w:rsidRPr="00000000">
        <w:rPr>
          <w:rtl w:val="0"/>
        </w:rPr>
      </w:r>
    </w:p>
    <w:p w:rsidR="00000000" w:rsidDel="00000000" w:rsidP="00000000" w:rsidRDefault="00000000" w:rsidRPr="00000000" w14:paraId="000002D7">
      <w:pPr>
        <w:pStyle w:val="Heading2"/>
        <w:contextualSpacing w:val="0"/>
        <w:rPr>
          <w:rFonts w:ascii="Times New Roman" w:cs="Times New Roman" w:eastAsia="Times New Roman" w:hAnsi="Times New Roman"/>
          <w:b w:val="1"/>
          <w:sz w:val="24"/>
          <w:szCs w:val="24"/>
        </w:rPr>
      </w:pPr>
      <w:bookmarkStart w:colFirst="0" w:colLast="0" w:name="_gm247wm499x7" w:id="73"/>
      <w:bookmarkEnd w:id="73"/>
      <w:r w:rsidDel="00000000" w:rsidR="00000000" w:rsidRPr="00000000">
        <w:rPr>
          <w:rFonts w:ascii="Times New Roman" w:cs="Times New Roman" w:eastAsia="Times New Roman" w:hAnsi="Times New Roman"/>
          <w:b w:val="1"/>
          <w:sz w:val="24"/>
          <w:szCs w:val="24"/>
          <w:rtl w:val="0"/>
        </w:rPr>
        <w:t xml:space="preserve">3.8 Diseño de la Interfaz</w:t>
      </w:r>
    </w:p>
    <w:p w:rsidR="00000000" w:rsidDel="00000000" w:rsidP="00000000" w:rsidRDefault="00000000" w:rsidRPr="00000000" w14:paraId="000002D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presentan los diseños de interfaz que el usuario podrá utilizar para interactuar con el cliente (Ver datos, pedir datos).</w:t>
      </w:r>
    </w:p>
    <w:p w:rsidR="00000000" w:rsidDel="00000000" w:rsidP="00000000" w:rsidRDefault="00000000" w:rsidRPr="00000000" w14:paraId="000002D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contextualSpacing w:val="0"/>
        <w:rPr>
          <w:u w:val="single"/>
        </w:rPr>
      </w:pPr>
      <w:r w:rsidDel="00000000" w:rsidR="00000000" w:rsidRPr="00000000">
        <w:rPr>
          <w:rFonts w:ascii="Times New Roman" w:cs="Times New Roman" w:eastAsia="Times New Roman" w:hAnsi="Times New Roman"/>
          <w:sz w:val="24"/>
          <w:szCs w:val="24"/>
          <w:u w:val="single"/>
          <w:rtl w:val="0"/>
        </w:rPr>
        <w:t xml:space="preserve">Pantalla inicial</w:t>
      </w:r>
      <w:r w:rsidDel="00000000" w:rsidR="00000000" w:rsidRPr="00000000">
        <w:rPr>
          <w:u w:val="single"/>
        </w:rPr>
        <w:drawing>
          <wp:inline distB="114300" distT="114300" distL="114300" distR="114300">
            <wp:extent cx="6581775" cy="4471988"/>
            <wp:effectExtent b="0" l="0" r="0" t="0"/>
            <wp:docPr id="25" name="image17.png"/>
            <a:graphic>
              <a:graphicData uri="http://schemas.openxmlformats.org/drawingml/2006/picture">
                <pic:pic>
                  <pic:nvPicPr>
                    <pic:cNvPr id="0" name="image17.png"/>
                    <pic:cNvPicPr preferRelativeResize="0"/>
                  </pic:nvPicPr>
                  <pic:blipFill>
                    <a:blip r:embed="rId28"/>
                    <a:srcRect b="0" l="0" r="0" t="0"/>
                    <a:stretch>
                      <a:fillRect/>
                    </a:stretch>
                  </pic:blipFill>
                  <pic:spPr>
                    <a:xfrm>
                      <a:off x="0" y="0"/>
                      <a:ext cx="6581775" cy="4471988"/>
                    </a:xfrm>
                    <a:prstGeom prst="rect"/>
                    <a:ln/>
                  </pic:spPr>
                </pic:pic>
              </a:graphicData>
            </a:graphic>
          </wp:inline>
        </w:drawing>
      </w:r>
      <w:r w:rsidDel="00000000" w:rsidR="00000000" w:rsidRPr="00000000">
        <w:rPr>
          <w:rtl w:val="0"/>
        </w:rPr>
      </w:r>
    </w:p>
    <w:p w:rsidR="00000000" w:rsidDel="00000000" w:rsidP="00000000" w:rsidRDefault="00000000" w:rsidRPr="00000000" w14:paraId="000002D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puede apreciar que en esta pantalla hay un botón que inicia el sistema</w:t>
      </w:r>
    </w:p>
    <w:p w:rsidR="00000000" w:rsidDel="00000000" w:rsidP="00000000" w:rsidRDefault="00000000" w:rsidRPr="00000000" w14:paraId="000002DC">
      <w:pPr>
        <w:contextualSpacing w:val="0"/>
        <w:rPr/>
      </w:pPr>
      <w:r w:rsidDel="00000000" w:rsidR="00000000" w:rsidRPr="00000000">
        <w:rPr>
          <w:rtl w:val="0"/>
        </w:rPr>
      </w:r>
    </w:p>
    <w:p w:rsidR="00000000" w:rsidDel="00000000" w:rsidP="00000000" w:rsidRDefault="00000000" w:rsidRPr="00000000" w14:paraId="000002DD">
      <w:pPr>
        <w:contextualSpacing w:val="0"/>
        <w:rPr/>
      </w:pPr>
      <w:r w:rsidDel="00000000" w:rsidR="00000000" w:rsidRPr="00000000">
        <w:rPr>
          <w:rtl w:val="0"/>
        </w:rPr>
      </w:r>
    </w:p>
    <w:p w:rsidR="00000000" w:rsidDel="00000000" w:rsidP="00000000" w:rsidRDefault="00000000" w:rsidRPr="00000000" w14:paraId="000002DE">
      <w:pPr>
        <w:contextualSpacing w:val="0"/>
        <w:rPr/>
      </w:pPr>
      <w:r w:rsidDel="00000000" w:rsidR="00000000" w:rsidRPr="00000000">
        <w:rPr>
          <w:rtl w:val="0"/>
        </w:rPr>
      </w:r>
    </w:p>
    <w:p w:rsidR="00000000" w:rsidDel="00000000" w:rsidP="00000000" w:rsidRDefault="00000000" w:rsidRPr="00000000" w14:paraId="000002DF">
      <w:pPr>
        <w:contextualSpacing w:val="0"/>
        <w:rPr/>
      </w:pPr>
      <w:r w:rsidDel="00000000" w:rsidR="00000000" w:rsidRPr="00000000">
        <w:rPr>
          <w:rtl w:val="0"/>
        </w:rPr>
      </w:r>
    </w:p>
    <w:p w:rsidR="00000000" w:rsidDel="00000000" w:rsidP="00000000" w:rsidRDefault="00000000" w:rsidRPr="00000000" w14:paraId="000002E0">
      <w:pPr>
        <w:contextualSpacing w:val="0"/>
        <w:rPr/>
      </w:pPr>
      <w:r w:rsidDel="00000000" w:rsidR="00000000" w:rsidRPr="00000000">
        <w:rPr>
          <w:rtl w:val="0"/>
        </w:rPr>
      </w:r>
    </w:p>
    <w:p w:rsidR="00000000" w:rsidDel="00000000" w:rsidP="00000000" w:rsidRDefault="00000000" w:rsidRPr="00000000" w14:paraId="000002E1">
      <w:pPr>
        <w:contextualSpacing w:val="0"/>
        <w:rPr/>
      </w:pPr>
      <w:r w:rsidDel="00000000" w:rsidR="00000000" w:rsidRPr="00000000">
        <w:rPr>
          <w:rtl w:val="0"/>
        </w:rPr>
      </w:r>
    </w:p>
    <w:p w:rsidR="00000000" w:rsidDel="00000000" w:rsidP="00000000" w:rsidRDefault="00000000" w:rsidRPr="00000000" w14:paraId="000002E2">
      <w:pPr>
        <w:contextualSpacing w:val="0"/>
        <w:rPr>
          <w:u w:val="single"/>
        </w:rPr>
      </w:pPr>
      <w:r w:rsidDel="00000000" w:rsidR="00000000" w:rsidRPr="00000000">
        <w:rPr>
          <w:rtl w:val="0"/>
        </w:rPr>
      </w:r>
    </w:p>
    <w:p w:rsidR="00000000" w:rsidDel="00000000" w:rsidP="00000000" w:rsidRDefault="00000000" w:rsidRPr="00000000" w14:paraId="000002E3">
      <w:pPr>
        <w:contextualSpacing w:val="0"/>
        <w:rPr>
          <w:u w:val="single"/>
        </w:rPr>
      </w:pPr>
      <w:r w:rsidDel="00000000" w:rsidR="00000000" w:rsidRPr="00000000">
        <w:rPr>
          <w:rtl w:val="0"/>
        </w:rPr>
      </w:r>
    </w:p>
    <w:p w:rsidR="00000000" w:rsidDel="00000000" w:rsidP="00000000" w:rsidRDefault="00000000" w:rsidRPr="00000000" w14:paraId="000002E4">
      <w:pPr>
        <w:contextualSpacing w:val="0"/>
        <w:rPr>
          <w:u w:val="single"/>
        </w:rPr>
      </w:pPr>
      <w:r w:rsidDel="00000000" w:rsidR="00000000" w:rsidRPr="00000000">
        <w:rPr>
          <w:rtl w:val="0"/>
        </w:rPr>
      </w:r>
    </w:p>
    <w:p w:rsidR="00000000" w:rsidDel="00000000" w:rsidP="00000000" w:rsidRDefault="00000000" w:rsidRPr="00000000" w14:paraId="000002E5">
      <w:pPr>
        <w:contextualSpacing w:val="0"/>
        <w:rPr>
          <w:u w:val="single"/>
        </w:rPr>
      </w:pPr>
      <w:r w:rsidDel="00000000" w:rsidR="00000000" w:rsidRPr="00000000">
        <w:rPr>
          <w:rtl w:val="0"/>
        </w:rPr>
      </w:r>
    </w:p>
    <w:p w:rsidR="00000000" w:rsidDel="00000000" w:rsidP="00000000" w:rsidRDefault="00000000" w:rsidRPr="00000000" w14:paraId="000002E6">
      <w:pPr>
        <w:contextualSpacing w:val="0"/>
        <w:rPr>
          <w:u w:val="single"/>
        </w:rPr>
      </w:pPr>
      <w:r w:rsidDel="00000000" w:rsidR="00000000" w:rsidRPr="00000000">
        <w:rPr>
          <w:rtl w:val="0"/>
        </w:rPr>
      </w:r>
    </w:p>
    <w:p w:rsidR="00000000" w:rsidDel="00000000" w:rsidP="00000000" w:rsidRDefault="00000000" w:rsidRPr="00000000" w14:paraId="000002E7">
      <w:pP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Pantalla principal</w:t>
      </w:r>
    </w:p>
    <w:p w:rsidR="00000000" w:rsidDel="00000000" w:rsidP="00000000" w:rsidRDefault="00000000" w:rsidRPr="00000000" w14:paraId="000002E8">
      <w:pPr>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E9">
      <w:pPr>
        <w:contextualSpacing w:val="0"/>
        <w:rPr>
          <w:u w:val="single"/>
        </w:rPr>
      </w:pPr>
      <w:r w:rsidDel="00000000" w:rsidR="00000000" w:rsidRPr="00000000">
        <w:rPr>
          <w:u w:val="single"/>
        </w:rPr>
        <w:drawing>
          <wp:inline distB="114300" distT="114300" distL="114300" distR="114300">
            <wp:extent cx="6766869" cy="4814888"/>
            <wp:effectExtent b="0" l="0" r="0" t="0"/>
            <wp:docPr id="3" name="image2.png"/>
            <a:graphic>
              <a:graphicData uri="http://schemas.openxmlformats.org/drawingml/2006/picture">
                <pic:pic>
                  <pic:nvPicPr>
                    <pic:cNvPr id="0" name="image2.png"/>
                    <pic:cNvPicPr preferRelativeResize="0"/>
                  </pic:nvPicPr>
                  <pic:blipFill>
                    <a:blip r:embed="rId29"/>
                    <a:srcRect b="0" l="0" r="0" t="0"/>
                    <a:stretch>
                      <a:fillRect/>
                    </a:stretch>
                  </pic:blipFill>
                  <pic:spPr>
                    <a:xfrm>
                      <a:off x="0" y="0"/>
                      <a:ext cx="6766869" cy="4814888"/>
                    </a:xfrm>
                    <a:prstGeom prst="rect"/>
                    <a:ln/>
                  </pic:spPr>
                </pic:pic>
              </a:graphicData>
            </a:graphic>
          </wp:inline>
        </w:drawing>
      </w:r>
      <w:r w:rsidDel="00000000" w:rsidR="00000000" w:rsidRPr="00000000">
        <w:rPr>
          <w:rtl w:val="0"/>
        </w:rPr>
      </w:r>
    </w:p>
    <w:p w:rsidR="00000000" w:rsidDel="00000000" w:rsidP="00000000" w:rsidRDefault="00000000" w:rsidRPr="00000000" w14:paraId="000002E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pantalla el usuario podrá ver los datos del sistema en tiempo real. Tambien podra apagar el sistema lo cual lo llevará a la pantalla anterior y un botón “Pedir dato” el cual abrirá una pantalla con dicho nombre.</w:t>
      </w:r>
    </w:p>
    <w:p w:rsidR="00000000" w:rsidDel="00000000" w:rsidP="00000000" w:rsidRDefault="00000000" w:rsidRPr="00000000" w14:paraId="000002EB">
      <w:pPr>
        <w:contextualSpacing w:val="0"/>
        <w:rPr/>
      </w:pPr>
      <w:r w:rsidDel="00000000" w:rsidR="00000000" w:rsidRPr="00000000">
        <w:rPr>
          <w:rtl w:val="0"/>
        </w:rPr>
      </w:r>
    </w:p>
    <w:p w:rsidR="00000000" w:rsidDel="00000000" w:rsidP="00000000" w:rsidRDefault="00000000" w:rsidRPr="00000000" w14:paraId="000002EC">
      <w:pPr>
        <w:contextualSpacing w:val="0"/>
        <w:rPr/>
      </w:pPr>
      <w:r w:rsidDel="00000000" w:rsidR="00000000" w:rsidRPr="00000000">
        <w:rPr>
          <w:rtl w:val="0"/>
        </w:rPr>
      </w:r>
    </w:p>
    <w:p w:rsidR="00000000" w:rsidDel="00000000" w:rsidP="00000000" w:rsidRDefault="00000000" w:rsidRPr="00000000" w14:paraId="000002ED">
      <w:pPr>
        <w:contextualSpacing w:val="0"/>
        <w:rPr/>
      </w:pPr>
      <w:r w:rsidDel="00000000" w:rsidR="00000000" w:rsidRPr="00000000">
        <w:rPr>
          <w:rtl w:val="0"/>
        </w:rPr>
      </w:r>
    </w:p>
    <w:p w:rsidR="00000000" w:rsidDel="00000000" w:rsidP="00000000" w:rsidRDefault="00000000" w:rsidRPr="00000000" w14:paraId="000002EE">
      <w:pPr>
        <w:contextualSpacing w:val="0"/>
        <w:rPr/>
      </w:pPr>
      <w:r w:rsidDel="00000000" w:rsidR="00000000" w:rsidRPr="00000000">
        <w:rPr>
          <w:rtl w:val="0"/>
        </w:rPr>
      </w:r>
    </w:p>
    <w:p w:rsidR="00000000" w:rsidDel="00000000" w:rsidP="00000000" w:rsidRDefault="00000000" w:rsidRPr="00000000" w14:paraId="000002EF">
      <w:pPr>
        <w:contextualSpacing w:val="0"/>
        <w:rPr/>
      </w:pPr>
      <w:r w:rsidDel="00000000" w:rsidR="00000000" w:rsidRPr="00000000">
        <w:rPr>
          <w:rtl w:val="0"/>
        </w:rPr>
      </w:r>
    </w:p>
    <w:p w:rsidR="00000000" w:rsidDel="00000000" w:rsidP="00000000" w:rsidRDefault="00000000" w:rsidRPr="00000000" w14:paraId="000002F0">
      <w:pPr>
        <w:contextualSpacing w:val="0"/>
        <w:rPr/>
      </w:pPr>
      <w:r w:rsidDel="00000000" w:rsidR="00000000" w:rsidRPr="00000000">
        <w:rPr>
          <w:rtl w:val="0"/>
        </w:rPr>
      </w:r>
    </w:p>
    <w:p w:rsidR="00000000" w:rsidDel="00000000" w:rsidP="00000000" w:rsidRDefault="00000000" w:rsidRPr="00000000" w14:paraId="000002F1">
      <w:pPr>
        <w:contextualSpacing w:val="0"/>
        <w:rPr/>
      </w:pPr>
      <w:r w:rsidDel="00000000" w:rsidR="00000000" w:rsidRPr="00000000">
        <w:rPr>
          <w:rtl w:val="0"/>
        </w:rPr>
      </w:r>
    </w:p>
    <w:p w:rsidR="00000000" w:rsidDel="00000000" w:rsidP="00000000" w:rsidRDefault="00000000" w:rsidRPr="00000000" w14:paraId="000002F2">
      <w:pPr>
        <w:contextualSpacing w:val="0"/>
        <w:rPr/>
      </w:pPr>
      <w:r w:rsidDel="00000000" w:rsidR="00000000" w:rsidRPr="00000000">
        <w:rPr>
          <w:rtl w:val="0"/>
        </w:rPr>
      </w:r>
    </w:p>
    <w:p w:rsidR="00000000" w:rsidDel="00000000" w:rsidP="00000000" w:rsidRDefault="00000000" w:rsidRPr="00000000" w14:paraId="000002F3">
      <w:pPr>
        <w:contextualSpacing w:val="0"/>
        <w:rPr/>
      </w:pPr>
      <w:r w:rsidDel="00000000" w:rsidR="00000000" w:rsidRPr="00000000">
        <w:rPr>
          <w:rtl w:val="0"/>
        </w:rPr>
      </w:r>
    </w:p>
    <w:p w:rsidR="00000000" w:rsidDel="00000000" w:rsidP="00000000" w:rsidRDefault="00000000" w:rsidRPr="00000000" w14:paraId="000002F4">
      <w:pPr>
        <w:contextualSpacing w:val="0"/>
        <w:rPr/>
      </w:pPr>
      <w:r w:rsidDel="00000000" w:rsidR="00000000" w:rsidRPr="00000000">
        <w:rPr>
          <w:rtl w:val="0"/>
        </w:rPr>
      </w:r>
    </w:p>
    <w:p w:rsidR="00000000" w:rsidDel="00000000" w:rsidP="00000000" w:rsidRDefault="00000000" w:rsidRPr="00000000" w14:paraId="000002F5">
      <w:pPr>
        <w:contextualSpacing w:val="0"/>
        <w:rPr/>
      </w:pPr>
      <w:r w:rsidDel="00000000" w:rsidR="00000000" w:rsidRPr="00000000">
        <w:rPr>
          <w:rtl w:val="0"/>
        </w:rPr>
      </w:r>
    </w:p>
    <w:p w:rsidR="00000000" w:rsidDel="00000000" w:rsidP="00000000" w:rsidRDefault="00000000" w:rsidRPr="00000000" w14:paraId="000002F6">
      <w:pPr>
        <w:contextualSpacing w:val="0"/>
        <w:rPr>
          <w:u w:val="single"/>
        </w:rPr>
      </w:pPr>
      <w:r w:rsidDel="00000000" w:rsidR="00000000" w:rsidRPr="00000000">
        <w:rPr>
          <w:rtl w:val="0"/>
        </w:rPr>
      </w:r>
    </w:p>
    <w:p w:rsidR="00000000" w:rsidDel="00000000" w:rsidP="00000000" w:rsidRDefault="00000000" w:rsidRPr="00000000" w14:paraId="000002F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Pantalla “Pedir dato”</w:t>
      </w:r>
      <w:r w:rsidDel="00000000" w:rsidR="00000000" w:rsidRPr="00000000">
        <w:rPr>
          <w:rtl w:val="0"/>
        </w:rPr>
      </w:r>
    </w:p>
    <w:p w:rsidR="00000000" w:rsidDel="00000000" w:rsidP="00000000" w:rsidRDefault="00000000" w:rsidRPr="00000000" w14:paraId="000002F8">
      <w:pPr>
        <w:contextualSpacing w:val="0"/>
        <w:rPr/>
      </w:pPr>
      <w:r w:rsidDel="00000000" w:rsidR="00000000" w:rsidRPr="00000000">
        <w:rPr/>
        <w:drawing>
          <wp:inline distB="114300" distT="114300" distL="114300" distR="114300">
            <wp:extent cx="7010400" cy="4452938"/>
            <wp:effectExtent b="0" l="0" r="0" t="0"/>
            <wp:docPr id="11" name="image19.png"/>
            <a:graphic>
              <a:graphicData uri="http://schemas.openxmlformats.org/drawingml/2006/picture">
                <pic:pic>
                  <pic:nvPicPr>
                    <pic:cNvPr id="0" name="image19.png"/>
                    <pic:cNvPicPr preferRelativeResize="0"/>
                  </pic:nvPicPr>
                  <pic:blipFill>
                    <a:blip r:embed="rId30"/>
                    <a:srcRect b="0" l="0" r="0" t="0"/>
                    <a:stretch>
                      <a:fillRect/>
                    </a:stretch>
                  </pic:blipFill>
                  <pic:spPr>
                    <a:xfrm>
                      <a:off x="0" y="0"/>
                      <a:ext cx="7010400" cy="4452938"/>
                    </a:xfrm>
                    <a:prstGeom prst="rect"/>
                    <a:ln/>
                  </pic:spPr>
                </pic:pic>
              </a:graphicData>
            </a:graphic>
          </wp:inline>
        </w:drawing>
      </w:r>
      <w:r w:rsidDel="00000000" w:rsidR="00000000" w:rsidRPr="00000000">
        <w:rPr>
          <w:rtl w:val="0"/>
        </w:rPr>
      </w:r>
    </w:p>
    <w:p w:rsidR="00000000" w:rsidDel="00000000" w:rsidP="00000000" w:rsidRDefault="00000000" w:rsidRPr="00000000" w14:paraId="000002F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pantalla el usuario podrá ver la información que él elija, especificando el tipo de información que quiere utilizando las palabras clave de estos (Temperatura, Ph, EC, etc)</w:t>
      </w:r>
    </w:p>
    <w:p w:rsidR="00000000" w:rsidDel="00000000" w:rsidP="00000000" w:rsidRDefault="00000000" w:rsidRPr="00000000" w14:paraId="000002FA">
      <w:pPr>
        <w:contextualSpacing w:val="0"/>
        <w:rPr/>
      </w:pPr>
      <w:r w:rsidDel="00000000" w:rsidR="00000000" w:rsidRPr="00000000">
        <w:rPr>
          <w:rtl w:val="0"/>
        </w:rPr>
      </w:r>
    </w:p>
    <w:p w:rsidR="00000000" w:rsidDel="00000000" w:rsidP="00000000" w:rsidRDefault="00000000" w:rsidRPr="00000000" w14:paraId="000002FB">
      <w:pPr>
        <w:contextualSpacing w:val="0"/>
        <w:rPr/>
      </w:pPr>
      <w:r w:rsidDel="00000000" w:rsidR="00000000" w:rsidRPr="00000000">
        <w:rPr>
          <w:rtl w:val="0"/>
        </w:rPr>
      </w:r>
    </w:p>
    <w:p w:rsidR="00000000" w:rsidDel="00000000" w:rsidP="00000000" w:rsidRDefault="00000000" w:rsidRPr="00000000" w14:paraId="000002FC">
      <w:pPr>
        <w:contextualSpacing w:val="0"/>
        <w:rPr/>
      </w:pPr>
      <w:r w:rsidDel="00000000" w:rsidR="00000000" w:rsidRPr="00000000">
        <w:rPr>
          <w:rtl w:val="0"/>
        </w:rPr>
      </w:r>
    </w:p>
    <w:p w:rsidR="00000000" w:rsidDel="00000000" w:rsidP="00000000" w:rsidRDefault="00000000" w:rsidRPr="00000000" w14:paraId="000002FD">
      <w:pPr>
        <w:contextualSpacing w:val="0"/>
        <w:rPr/>
      </w:pPr>
      <w:r w:rsidDel="00000000" w:rsidR="00000000" w:rsidRPr="00000000">
        <w:rPr>
          <w:rtl w:val="0"/>
        </w:rPr>
      </w:r>
    </w:p>
    <w:p w:rsidR="00000000" w:rsidDel="00000000" w:rsidP="00000000" w:rsidRDefault="00000000" w:rsidRPr="00000000" w14:paraId="000002FE">
      <w:pPr>
        <w:contextualSpacing w:val="0"/>
        <w:rPr/>
      </w:pPr>
      <w:r w:rsidDel="00000000" w:rsidR="00000000" w:rsidRPr="00000000">
        <w:rPr>
          <w:rtl w:val="0"/>
        </w:rPr>
      </w:r>
    </w:p>
    <w:p w:rsidR="00000000" w:rsidDel="00000000" w:rsidP="00000000" w:rsidRDefault="00000000" w:rsidRPr="00000000" w14:paraId="000002FF">
      <w:pPr>
        <w:contextualSpacing w:val="0"/>
        <w:rPr/>
      </w:pPr>
      <w:r w:rsidDel="00000000" w:rsidR="00000000" w:rsidRPr="00000000">
        <w:rPr>
          <w:rtl w:val="0"/>
        </w:rPr>
      </w:r>
    </w:p>
    <w:p w:rsidR="00000000" w:rsidDel="00000000" w:rsidP="00000000" w:rsidRDefault="00000000" w:rsidRPr="00000000" w14:paraId="00000300">
      <w:pPr>
        <w:contextualSpacing w:val="0"/>
        <w:rPr/>
      </w:pPr>
      <w:r w:rsidDel="00000000" w:rsidR="00000000" w:rsidRPr="00000000">
        <w:rPr>
          <w:rtl w:val="0"/>
        </w:rPr>
      </w:r>
    </w:p>
    <w:p w:rsidR="00000000" w:rsidDel="00000000" w:rsidP="00000000" w:rsidRDefault="00000000" w:rsidRPr="00000000" w14:paraId="00000301">
      <w:pPr>
        <w:contextualSpacing w:val="0"/>
        <w:rPr/>
      </w:pPr>
      <w:r w:rsidDel="00000000" w:rsidR="00000000" w:rsidRPr="00000000">
        <w:rPr>
          <w:rtl w:val="0"/>
        </w:rPr>
      </w:r>
    </w:p>
    <w:p w:rsidR="00000000" w:rsidDel="00000000" w:rsidP="00000000" w:rsidRDefault="00000000" w:rsidRPr="00000000" w14:paraId="00000302">
      <w:pPr>
        <w:contextualSpacing w:val="0"/>
        <w:rPr/>
      </w:pPr>
      <w:r w:rsidDel="00000000" w:rsidR="00000000" w:rsidRPr="00000000">
        <w:rPr>
          <w:rtl w:val="0"/>
        </w:rPr>
      </w:r>
    </w:p>
    <w:p w:rsidR="00000000" w:rsidDel="00000000" w:rsidP="00000000" w:rsidRDefault="00000000" w:rsidRPr="00000000" w14:paraId="00000303">
      <w:pPr>
        <w:contextualSpacing w:val="0"/>
        <w:rPr/>
      </w:pPr>
      <w:r w:rsidDel="00000000" w:rsidR="00000000" w:rsidRPr="00000000">
        <w:rPr>
          <w:rtl w:val="0"/>
        </w:rPr>
      </w:r>
    </w:p>
    <w:p w:rsidR="00000000" w:rsidDel="00000000" w:rsidP="00000000" w:rsidRDefault="00000000" w:rsidRPr="00000000" w14:paraId="00000304">
      <w:pPr>
        <w:contextualSpacing w:val="0"/>
        <w:rPr/>
      </w:pPr>
      <w:r w:rsidDel="00000000" w:rsidR="00000000" w:rsidRPr="00000000">
        <w:rPr>
          <w:rtl w:val="0"/>
        </w:rPr>
      </w:r>
    </w:p>
    <w:p w:rsidR="00000000" w:rsidDel="00000000" w:rsidP="00000000" w:rsidRDefault="00000000" w:rsidRPr="00000000" w14:paraId="00000305">
      <w:pPr>
        <w:contextualSpacing w:val="0"/>
        <w:rPr/>
      </w:pPr>
      <w:r w:rsidDel="00000000" w:rsidR="00000000" w:rsidRPr="00000000">
        <w:rPr>
          <w:rtl w:val="0"/>
        </w:rPr>
      </w:r>
    </w:p>
    <w:p w:rsidR="00000000" w:rsidDel="00000000" w:rsidP="00000000" w:rsidRDefault="00000000" w:rsidRPr="00000000" w14:paraId="00000306">
      <w:pPr>
        <w:contextualSpacing w:val="0"/>
        <w:rPr/>
      </w:pPr>
      <w:r w:rsidDel="00000000" w:rsidR="00000000" w:rsidRPr="00000000">
        <w:rPr>
          <w:rtl w:val="0"/>
        </w:rPr>
      </w:r>
    </w:p>
    <w:p w:rsidR="00000000" w:rsidDel="00000000" w:rsidP="00000000" w:rsidRDefault="00000000" w:rsidRPr="00000000" w14:paraId="00000307">
      <w:pPr>
        <w:contextualSpacing w:val="0"/>
        <w:rPr/>
      </w:pPr>
      <w:r w:rsidDel="00000000" w:rsidR="00000000" w:rsidRPr="00000000">
        <w:rPr>
          <w:rtl w:val="0"/>
        </w:rPr>
      </w:r>
    </w:p>
    <w:p w:rsidR="00000000" w:rsidDel="00000000" w:rsidP="00000000" w:rsidRDefault="00000000" w:rsidRPr="00000000" w14:paraId="00000308">
      <w:pPr>
        <w:contextualSpacing w:val="0"/>
        <w:rPr/>
      </w:pPr>
      <w:r w:rsidDel="00000000" w:rsidR="00000000" w:rsidRPr="00000000">
        <w:rPr>
          <w:rtl w:val="0"/>
        </w:rPr>
      </w:r>
    </w:p>
    <w:p w:rsidR="00000000" w:rsidDel="00000000" w:rsidP="00000000" w:rsidRDefault="00000000" w:rsidRPr="00000000" w14:paraId="00000309">
      <w:pPr>
        <w:contextualSpacing w:val="0"/>
        <w:rPr/>
      </w:pPr>
      <w:r w:rsidDel="00000000" w:rsidR="00000000" w:rsidRPr="00000000">
        <w:rPr>
          <w:rtl w:val="0"/>
        </w:rPr>
      </w:r>
    </w:p>
    <w:p w:rsidR="00000000" w:rsidDel="00000000" w:rsidP="00000000" w:rsidRDefault="00000000" w:rsidRPr="00000000" w14:paraId="0000030A">
      <w:pPr>
        <w:contextualSpacing w:val="0"/>
        <w:rPr/>
      </w:pPr>
      <w:r w:rsidDel="00000000" w:rsidR="00000000" w:rsidRPr="00000000">
        <w:rPr>
          <w:rtl w:val="0"/>
        </w:rPr>
      </w:r>
    </w:p>
    <w:p w:rsidR="00000000" w:rsidDel="00000000" w:rsidP="00000000" w:rsidRDefault="00000000" w:rsidRPr="00000000" w14:paraId="0000030B">
      <w:pPr>
        <w:pStyle w:val="Heading1"/>
        <w:contextualSpacing w:val="0"/>
        <w:rPr>
          <w:rFonts w:ascii="Times New Roman" w:cs="Times New Roman" w:eastAsia="Times New Roman" w:hAnsi="Times New Roman"/>
          <w:b w:val="1"/>
          <w:sz w:val="24"/>
          <w:szCs w:val="24"/>
        </w:rPr>
      </w:pPr>
      <w:bookmarkStart w:colFirst="0" w:colLast="0" w:name="_vg76zj5r4yfp" w:id="74"/>
      <w:bookmarkEnd w:id="74"/>
      <w:r w:rsidDel="00000000" w:rsidR="00000000" w:rsidRPr="00000000">
        <w:rPr>
          <w:rFonts w:ascii="Times New Roman" w:cs="Times New Roman" w:eastAsia="Times New Roman" w:hAnsi="Times New Roman"/>
          <w:b w:val="1"/>
          <w:sz w:val="24"/>
          <w:szCs w:val="24"/>
          <w:rtl w:val="0"/>
        </w:rPr>
        <w:t xml:space="preserve">4.Trabajo a Futuro</w:t>
      </w:r>
    </w:p>
    <w:p w:rsidR="00000000" w:rsidDel="00000000" w:rsidP="00000000" w:rsidRDefault="00000000" w:rsidRPr="00000000" w14:paraId="000003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Actividades a realizar a futuro:</w:t>
      </w:r>
    </w:p>
    <w:p w:rsidR="00000000" w:rsidDel="00000000" w:rsidP="00000000" w:rsidRDefault="00000000" w:rsidRPr="00000000" w14:paraId="0000030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Implementación de código del RaspBerry Pi</w:t>
      </w:r>
    </w:p>
    <w:p w:rsidR="00000000" w:rsidDel="00000000" w:rsidP="00000000" w:rsidRDefault="00000000" w:rsidRPr="00000000" w14:paraId="0000030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Implementación de interfaz gráfica.</w:t>
      </w:r>
    </w:p>
    <w:p w:rsidR="00000000" w:rsidDel="00000000" w:rsidP="00000000" w:rsidRDefault="00000000" w:rsidRPr="00000000" w14:paraId="00000310">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Implementación de la arquitectura cliente-servidor.</w:t>
      </w:r>
    </w:p>
    <w:p w:rsidR="00000000" w:rsidDel="00000000" w:rsidP="00000000" w:rsidRDefault="00000000" w:rsidRPr="00000000" w14:paraId="0000031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Implementar base de datos</w:t>
      </w:r>
    </w:p>
    <w:p w:rsidR="00000000" w:rsidDel="00000000" w:rsidP="00000000" w:rsidRDefault="00000000" w:rsidRPr="00000000" w14:paraId="00000312">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Acoplar distintas partes.</w:t>
      </w:r>
    </w:p>
    <w:p w:rsidR="00000000" w:rsidDel="00000000" w:rsidP="00000000" w:rsidRDefault="00000000" w:rsidRPr="00000000" w14:paraId="00000313">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Pruebas con maqueta.</w:t>
      </w:r>
    </w:p>
    <w:p w:rsidR="00000000" w:rsidDel="00000000" w:rsidP="00000000" w:rsidRDefault="00000000" w:rsidRPr="00000000" w14:paraId="00000314">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Pruebas finales. </w:t>
      </w:r>
    </w:p>
    <w:p w:rsidR="00000000" w:rsidDel="00000000" w:rsidP="00000000" w:rsidRDefault="00000000" w:rsidRPr="00000000" w14:paraId="0000031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pStyle w:val="Heading1"/>
        <w:contextualSpacing w:val="0"/>
        <w:rPr>
          <w:rFonts w:ascii="Times New Roman" w:cs="Times New Roman" w:eastAsia="Times New Roman" w:hAnsi="Times New Roman"/>
          <w:b w:val="1"/>
          <w:sz w:val="24"/>
          <w:szCs w:val="24"/>
        </w:rPr>
      </w:pPr>
      <w:bookmarkStart w:colFirst="0" w:colLast="0" w:name="_7mhic6jkgl6h" w:id="75"/>
      <w:bookmarkEnd w:id="75"/>
      <w:r w:rsidDel="00000000" w:rsidR="00000000" w:rsidRPr="00000000">
        <w:rPr>
          <w:rFonts w:ascii="Times New Roman" w:cs="Times New Roman" w:eastAsia="Times New Roman" w:hAnsi="Times New Roman"/>
          <w:b w:val="1"/>
          <w:sz w:val="24"/>
          <w:szCs w:val="24"/>
          <w:rtl w:val="0"/>
        </w:rPr>
        <w:t xml:space="preserve">5.Conclusión</w:t>
      </w:r>
    </w:p>
    <w:p w:rsidR="00000000" w:rsidDel="00000000" w:rsidP="00000000" w:rsidRDefault="00000000" w:rsidRPr="00000000" w14:paraId="0000031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parte del proyecto nuevamente se lleva a cabo el análisis y diseños de sistemas y arquitecturas necesarias para la realización de proyectos. Se comprende de mejor forma el contenido necesario para est</w:t>
      </w:r>
      <w:r w:rsidDel="00000000" w:rsidR="00000000" w:rsidRPr="00000000">
        <w:rPr>
          <w:rFonts w:ascii="Times New Roman" w:cs="Times New Roman" w:eastAsia="Times New Roman" w:hAnsi="Times New Roman"/>
          <w:sz w:val="24"/>
          <w:szCs w:val="24"/>
          <w:rtl w:val="0"/>
        </w:rPr>
        <w:t xml:space="preserve">e tipo de documentos. Se aprende nuevas forma de comunicación en este caso de Sockets.</w:t>
      </w:r>
    </w:p>
    <w:p w:rsidR="00000000" w:rsidDel="00000000" w:rsidP="00000000" w:rsidRDefault="00000000" w:rsidRPr="00000000" w14:paraId="0000031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Algunas dificultades encontradas fueron el hecho de la mediana documentación en la red sobre implementación de sensores que complicaron la generación de diseños, sobre todo al estar en la mayoría para Arduino. Se debió idear formas de traducir el código para su utilidad en el dispositivo RaspBerry Pi para realizar un correcto diseño para este. También hubo dudas de que sistema ocupar para el almacenamiento de los datos, optando por dejar este aspecto para el siguiente paso.</w:t>
      </w:r>
    </w:p>
    <w:p w:rsidR="00000000" w:rsidDel="00000000" w:rsidP="00000000" w:rsidRDefault="00000000" w:rsidRPr="00000000" w14:paraId="0000031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buena forma de ahorrar espacio y tierras de una forma productiva es hacer hidroponia. Utilizando menos materiales quimicos y mas ingenio pueden llegar a crearse sistemas tan eficaces y eficientes, más aún hoy en día en donde la tecnología abarca mas y mas areas provocando como vemos en este proyecto la automatización de sistemas reduciendo la carga humana y aumentando los productos agrícolas como nunca antes.</w:t>
      </w:r>
    </w:p>
    <w:p w:rsidR="00000000" w:rsidDel="00000000" w:rsidP="00000000" w:rsidRDefault="00000000" w:rsidRPr="00000000" w14:paraId="0000031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E">
      <w:pPr>
        <w:contextualSpacing w:val="0"/>
        <w:rPr/>
      </w:pPr>
      <w:r w:rsidDel="00000000" w:rsidR="00000000" w:rsidRPr="00000000">
        <w:rPr>
          <w:rtl w:val="0"/>
        </w:rPr>
        <w:t xml:space="preserve"> </w:t>
      </w:r>
    </w:p>
    <w:p w:rsidR="00000000" w:rsidDel="00000000" w:rsidP="00000000" w:rsidRDefault="00000000" w:rsidRPr="00000000" w14:paraId="0000031F">
      <w:pPr>
        <w:contextualSpacing w:val="0"/>
        <w:rPr/>
      </w:pPr>
      <w:r w:rsidDel="00000000" w:rsidR="00000000" w:rsidRPr="00000000">
        <w:rPr>
          <w:rtl w:val="0"/>
        </w:rPr>
      </w:r>
    </w:p>
    <w:p w:rsidR="00000000" w:rsidDel="00000000" w:rsidP="00000000" w:rsidRDefault="00000000" w:rsidRPr="00000000" w14:paraId="00000320">
      <w:pPr>
        <w:contextualSpacing w:val="0"/>
        <w:rPr/>
      </w:pPr>
      <w:r w:rsidDel="00000000" w:rsidR="00000000" w:rsidRPr="00000000">
        <w:rPr>
          <w:rtl w:val="0"/>
        </w:rPr>
      </w:r>
    </w:p>
    <w:p w:rsidR="00000000" w:rsidDel="00000000" w:rsidP="00000000" w:rsidRDefault="00000000" w:rsidRPr="00000000" w14:paraId="00000321">
      <w:pPr>
        <w:contextualSpacing w:val="0"/>
        <w:rPr/>
      </w:pPr>
      <w:r w:rsidDel="00000000" w:rsidR="00000000" w:rsidRPr="00000000">
        <w:rPr>
          <w:rtl w:val="0"/>
        </w:rPr>
      </w:r>
    </w:p>
    <w:p w:rsidR="00000000" w:rsidDel="00000000" w:rsidP="00000000" w:rsidRDefault="00000000" w:rsidRPr="00000000" w14:paraId="00000322">
      <w:pPr>
        <w:contextualSpacing w:val="0"/>
        <w:rPr/>
      </w:pPr>
      <w:r w:rsidDel="00000000" w:rsidR="00000000" w:rsidRPr="00000000">
        <w:rPr>
          <w:rtl w:val="0"/>
        </w:rPr>
      </w:r>
    </w:p>
    <w:p w:rsidR="00000000" w:rsidDel="00000000" w:rsidP="00000000" w:rsidRDefault="00000000" w:rsidRPr="00000000" w14:paraId="00000323">
      <w:pPr>
        <w:contextualSpacing w:val="0"/>
        <w:rPr/>
      </w:pPr>
      <w:r w:rsidDel="00000000" w:rsidR="00000000" w:rsidRPr="00000000">
        <w:rPr>
          <w:rtl w:val="0"/>
        </w:rPr>
      </w:r>
    </w:p>
    <w:p w:rsidR="00000000" w:rsidDel="00000000" w:rsidP="00000000" w:rsidRDefault="00000000" w:rsidRPr="00000000" w14:paraId="00000324">
      <w:pPr>
        <w:contextualSpacing w:val="0"/>
        <w:rPr/>
      </w:pPr>
      <w:r w:rsidDel="00000000" w:rsidR="00000000" w:rsidRPr="00000000">
        <w:rPr>
          <w:rtl w:val="0"/>
        </w:rPr>
      </w:r>
    </w:p>
    <w:p w:rsidR="00000000" w:rsidDel="00000000" w:rsidP="00000000" w:rsidRDefault="00000000" w:rsidRPr="00000000" w14:paraId="00000325">
      <w:pPr>
        <w:pStyle w:val="Heading1"/>
        <w:contextualSpacing w:val="0"/>
        <w:rPr>
          <w:rFonts w:ascii="Times New Roman" w:cs="Times New Roman" w:eastAsia="Times New Roman" w:hAnsi="Times New Roman"/>
          <w:b w:val="1"/>
          <w:sz w:val="24"/>
          <w:szCs w:val="24"/>
        </w:rPr>
      </w:pPr>
      <w:bookmarkStart w:colFirst="0" w:colLast="0" w:name="_elqadpk3cuzp" w:id="76"/>
      <w:bookmarkEnd w:id="76"/>
      <w:r w:rsidDel="00000000" w:rsidR="00000000" w:rsidRPr="00000000">
        <w:rPr>
          <w:rFonts w:ascii="Times New Roman" w:cs="Times New Roman" w:eastAsia="Times New Roman" w:hAnsi="Times New Roman"/>
          <w:b w:val="1"/>
          <w:sz w:val="24"/>
          <w:szCs w:val="24"/>
          <w:rtl w:val="0"/>
        </w:rPr>
        <w:t xml:space="preserve">6.Referencias</w:t>
      </w:r>
    </w:p>
    <w:p w:rsidR="00000000" w:rsidDel="00000000" w:rsidP="00000000" w:rsidRDefault="00000000" w:rsidRPr="00000000" w14:paraId="0000032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https://www.raspberrypi.org</w:t>
      </w:r>
      <w:r w:rsidDel="00000000" w:rsidR="00000000" w:rsidRPr="00000000">
        <w:rPr>
          <w:rtl w:val="0"/>
        </w:rPr>
      </w:r>
    </w:p>
    <w:p w:rsidR="00000000" w:rsidDel="00000000" w:rsidP="00000000" w:rsidRDefault="00000000" w:rsidRPr="00000000" w14:paraId="00000328">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https://www.ecured.cu/Socket</w:t>
      </w:r>
      <w:r w:rsidDel="00000000" w:rsidR="00000000" w:rsidRPr="00000000">
        <w:rPr>
          <w:rtl w:val="0"/>
        </w:rPr>
      </w:r>
    </w:p>
    <w:p w:rsidR="00000000" w:rsidDel="00000000" w:rsidP="00000000" w:rsidRDefault="00000000" w:rsidRPr="00000000" w14:paraId="00000329">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https://www.python.org/</w:t>
      </w:r>
    </w:p>
    <w:p w:rsidR="00000000" w:rsidDel="00000000" w:rsidP="00000000" w:rsidRDefault="00000000" w:rsidRPr="00000000" w14:paraId="0000032A">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Intranet “Tecnologia de objetos 2017”</w:t>
      </w:r>
    </w:p>
    <w:p w:rsidR="00000000" w:rsidDel="00000000" w:rsidP="00000000" w:rsidRDefault="00000000" w:rsidRPr="00000000" w14:paraId="0000032B">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contextualSpacing w:val="0"/>
        <w:rPr/>
      </w:pPr>
      <w:r w:rsidDel="00000000" w:rsidR="00000000" w:rsidRPr="00000000">
        <w:rPr>
          <w:rtl w:val="0"/>
        </w:rPr>
      </w:r>
    </w:p>
    <w:sectPr>
      <w:headerReference r:id="rId31" w:type="default"/>
      <w:headerReference r:id="rId32"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E">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F">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0">
    <w:pPr>
      <w:contextualSpacing w:val="0"/>
      <w:jc w:val="right"/>
      <w:rPr>
        <w:color w:val="999999"/>
      </w:rPr>
    </w:pPr>
    <w:r w:rsidDel="00000000" w:rsidR="00000000" w:rsidRPr="00000000">
      <w:rPr>
        <w:color w:val="999999"/>
        <w:rtl w:val="0"/>
      </w:rPr>
      <w:t xml:space="preserve">Análisis y diseño del sistema cliente-servidor. Sistema Hidropónico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22.png"/><Relationship Id="rId21" Type="http://schemas.openxmlformats.org/officeDocument/2006/relationships/image" Target="media/image3.png"/><Relationship Id="rId24" Type="http://schemas.openxmlformats.org/officeDocument/2006/relationships/image" Target="media/image10.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26" Type="http://schemas.openxmlformats.org/officeDocument/2006/relationships/image" Target="media/image20.png"/><Relationship Id="rId25" Type="http://schemas.openxmlformats.org/officeDocument/2006/relationships/image" Target="media/image7.png"/><Relationship Id="rId28" Type="http://schemas.openxmlformats.org/officeDocument/2006/relationships/image" Target="media/image17.png"/><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3.jpg"/><Relationship Id="rId29" Type="http://schemas.openxmlformats.org/officeDocument/2006/relationships/image" Target="media/image2.png"/><Relationship Id="rId7" Type="http://schemas.openxmlformats.org/officeDocument/2006/relationships/image" Target="media/image15.png"/><Relationship Id="rId8" Type="http://schemas.openxmlformats.org/officeDocument/2006/relationships/image" Target="media/image9.png"/><Relationship Id="rId31" Type="http://schemas.openxmlformats.org/officeDocument/2006/relationships/header" Target="header2.xml"/><Relationship Id="rId30" Type="http://schemas.openxmlformats.org/officeDocument/2006/relationships/image" Target="media/image19.png"/><Relationship Id="rId11" Type="http://schemas.openxmlformats.org/officeDocument/2006/relationships/image" Target="media/image4.png"/><Relationship Id="rId10" Type="http://schemas.openxmlformats.org/officeDocument/2006/relationships/image" Target="media/image14.png"/><Relationship Id="rId32" Type="http://schemas.openxmlformats.org/officeDocument/2006/relationships/header" Target="header1.xml"/><Relationship Id="rId13" Type="http://schemas.openxmlformats.org/officeDocument/2006/relationships/image" Target="media/image11.png"/><Relationship Id="rId12" Type="http://schemas.openxmlformats.org/officeDocument/2006/relationships/image" Target="media/image8.png"/><Relationship Id="rId15" Type="http://schemas.openxmlformats.org/officeDocument/2006/relationships/image" Target="media/image24.png"/><Relationship Id="rId14" Type="http://schemas.openxmlformats.org/officeDocument/2006/relationships/image" Target="media/image5.png"/><Relationship Id="rId17" Type="http://schemas.openxmlformats.org/officeDocument/2006/relationships/image" Target="media/image13.png"/><Relationship Id="rId16" Type="http://schemas.openxmlformats.org/officeDocument/2006/relationships/image" Target="media/image6.png"/><Relationship Id="rId19" Type="http://schemas.openxmlformats.org/officeDocument/2006/relationships/image" Target="media/image21.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