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EBB" w:rsidRPr="00364601" w:rsidRDefault="00364601" w:rsidP="00364601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64601">
        <w:rPr>
          <w:rFonts w:ascii="Times New Roman" w:hAnsi="Times New Roman" w:cs="Times New Roman"/>
          <w:b/>
          <w:i/>
          <w:sz w:val="36"/>
          <w:szCs w:val="36"/>
        </w:rPr>
        <w:t>Tratamiento de riesgos</w:t>
      </w:r>
      <w:bookmarkStart w:id="0" w:name="_GoBack"/>
      <w:bookmarkEnd w:id="0"/>
    </w:p>
    <w:tbl>
      <w:tblPr>
        <w:tblStyle w:val="Tabladecuadrcula5oscura-nfasis3"/>
        <w:tblpPr w:leftFromText="141" w:rightFromText="141" w:vertAnchor="page" w:horzAnchor="margin" w:tblpY="2281"/>
        <w:tblW w:w="9067" w:type="dxa"/>
        <w:tblLook w:val="04A0" w:firstRow="1" w:lastRow="0" w:firstColumn="1" w:lastColumn="0" w:noHBand="0" w:noVBand="1"/>
      </w:tblPr>
      <w:tblGrid>
        <w:gridCol w:w="2123"/>
        <w:gridCol w:w="2123"/>
        <w:gridCol w:w="994"/>
        <w:gridCol w:w="3827"/>
      </w:tblGrid>
      <w:tr w:rsidR="00364601" w:rsidTr="003646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:rsidR="00364601" w:rsidRPr="00424EBB" w:rsidRDefault="00364601" w:rsidP="00364601">
            <w:pPr>
              <w:jc w:val="center"/>
              <w:rPr>
                <w:rFonts w:ascii="Times New Roman" w:hAnsi="Times New Roman" w:cs="Times New Roman"/>
                <w:b w:val="0"/>
                <w:i/>
              </w:rPr>
            </w:pPr>
            <w:r w:rsidRPr="00424EBB">
              <w:rPr>
                <w:rFonts w:ascii="Times New Roman" w:hAnsi="Times New Roman" w:cs="Times New Roman"/>
                <w:b w:val="0"/>
                <w:i/>
              </w:rPr>
              <w:t>Riesgos</w:t>
            </w:r>
          </w:p>
        </w:tc>
        <w:tc>
          <w:tcPr>
            <w:tcW w:w="2123" w:type="dxa"/>
          </w:tcPr>
          <w:p w:rsidR="00364601" w:rsidRPr="00424EBB" w:rsidRDefault="00364601" w:rsidP="003646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</w:rPr>
            </w:pPr>
            <w:r w:rsidRPr="00424EBB">
              <w:rPr>
                <w:rFonts w:ascii="Times New Roman" w:hAnsi="Times New Roman" w:cs="Times New Roman"/>
                <w:b w:val="0"/>
                <w:i/>
              </w:rPr>
              <w:t>Probabilidad de ocurrencia</w:t>
            </w:r>
          </w:p>
        </w:tc>
        <w:tc>
          <w:tcPr>
            <w:tcW w:w="994" w:type="dxa"/>
          </w:tcPr>
          <w:p w:rsidR="00364601" w:rsidRPr="00424EBB" w:rsidRDefault="00364601" w:rsidP="003646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</w:rPr>
            </w:pPr>
            <w:r w:rsidRPr="00424EBB">
              <w:rPr>
                <w:rFonts w:ascii="Times New Roman" w:hAnsi="Times New Roman" w:cs="Times New Roman"/>
                <w:b w:val="0"/>
                <w:i/>
              </w:rPr>
              <w:t>Nivel de impacto</w:t>
            </w:r>
          </w:p>
        </w:tc>
        <w:tc>
          <w:tcPr>
            <w:tcW w:w="3827" w:type="dxa"/>
          </w:tcPr>
          <w:p w:rsidR="00364601" w:rsidRPr="00424EBB" w:rsidRDefault="00364601" w:rsidP="003646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</w:rPr>
            </w:pPr>
            <w:r w:rsidRPr="00424EBB">
              <w:rPr>
                <w:rFonts w:ascii="Times New Roman" w:hAnsi="Times New Roman" w:cs="Times New Roman"/>
                <w:b w:val="0"/>
                <w:i/>
              </w:rPr>
              <w:t>Acción remedial</w:t>
            </w:r>
          </w:p>
        </w:tc>
      </w:tr>
      <w:tr w:rsidR="00364601" w:rsidTr="003646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:rsidR="00364601" w:rsidRPr="00AD1B65" w:rsidRDefault="00364601" w:rsidP="00364601">
            <w:pPr>
              <w:rPr>
                <w:rFonts w:ascii="Times New Roman" w:hAnsi="Times New Roman" w:cs="Times New Roman"/>
                <w:i/>
              </w:rPr>
            </w:pPr>
            <w:r w:rsidRPr="00AD1B65">
              <w:rPr>
                <w:rFonts w:ascii="Times New Roman" w:hAnsi="Times New Roman" w:cs="Times New Roman"/>
                <w:i/>
              </w:rPr>
              <w:t>Fallas en los motores</w:t>
            </w:r>
          </w:p>
        </w:tc>
        <w:tc>
          <w:tcPr>
            <w:tcW w:w="2123" w:type="dxa"/>
          </w:tcPr>
          <w:p w:rsidR="00364601" w:rsidRDefault="00364601" w:rsidP="003646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64601" w:rsidRPr="00AD1B65" w:rsidRDefault="00364601" w:rsidP="003646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AD1B65">
              <w:rPr>
                <w:rFonts w:ascii="Times New Roman" w:hAnsi="Times New Roman" w:cs="Times New Roman"/>
                <w:i/>
              </w:rPr>
              <w:t>50%</w:t>
            </w:r>
          </w:p>
        </w:tc>
        <w:tc>
          <w:tcPr>
            <w:tcW w:w="994" w:type="dxa"/>
          </w:tcPr>
          <w:p w:rsidR="00364601" w:rsidRPr="00AD1B65" w:rsidRDefault="00364601" w:rsidP="003646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AD1B65"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3827" w:type="dxa"/>
          </w:tcPr>
          <w:p w:rsidR="00364601" w:rsidRPr="00AD1B65" w:rsidRDefault="00364601" w:rsidP="003646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AD1B65">
              <w:rPr>
                <w:rFonts w:ascii="Times New Roman" w:hAnsi="Times New Roman" w:cs="Times New Roman"/>
                <w:i/>
              </w:rPr>
              <w:t>Interc</w:t>
            </w:r>
            <w:r>
              <w:rPr>
                <w:rFonts w:ascii="Times New Roman" w:hAnsi="Times New Roman" w:cs="Times New Roman"/>
                <w:i/>
              </w:rPr>
              <w:t xml:space="preserve">ambiar el motor averiado del </w:t>
            </w:r>
            <w:r w:rsidRPr="00AD1B65">
              <w:rPr>
                <w:rFonts w:ascii="Times New Roman" w:hAnsi="Times New Roman" w:cs="Times New Roman"/>
                <w:i/>
              </w:rPr>
              <w:t>robot por uno en correcto funcionamiento.</w:t>
            </w:r>
          </w:p>
        </w:tc>
      </w:tr>
      <w:tr w:rsidR="00364601" w:rsidTr="00364601">
        <w:trPr>
          <w:trHeight w:val="8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:rsidR="00364601" w:rsidRPr="00AD1B65" w:rsidRDefault="00364601" w:rsidP="00364601">
            <w:pPr>
              <w:rPr>
                <w:rFonts w:ascii="Times New Roman" w:hAnsi="Times New Roman" w:cs="Times New Roman"/>
                <w:i/>
              </w:rPr>
            </w:pPr>
            <w:r w:rsidRPr="00AD1B65">
              <w:rPr>
                <w:rFonts w:ascii="Times New Roman" w:hAnsi="Times New Roman" w:cs="Times New Roman"/>
                <w:i/>
              </w:rPr>
              <w:t>Falta de conocimientos</w:t>
            </w:r>
          </w:p>
        </w:tc>
        <w:tc>
          <w:tcPr>
            <w:tcW w:w="2123" w:type="dxa"/>
          </w:tcPr>
          <w:p w:rsidR="00364601" w:rsidRDefault="00364601" w:rsidP="003646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64601" w:rsidRPr="00AD1B65" w:rsidRDefault="00364601" w:rsidP="003646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AD1B65">
              <w:rPr>
                <w:rFonts w:ascii="Times New Roman" w:hAnsi="Times New Roman" w:cs="Times New Roman"/>
                <w:i/>
              </w:rPr>
              <w:t>30%</w:t>
            </w:r>
          </w:p>
        </w:tc>
        <w:tc>
          <w:tcPr>
            <w:tcW w:w="994" w:type="dxa"/>
          </w:tcPr>
          <w:p w:rsidR="00364601" w:rsidRPr="00AD1B65" w:rsidRDefault="00364601" w:rsidP="003646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AD1B65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3827" w:type="dxa"/>
          </w:tcPr>
          <w:p w:rsidR="00364601" w:rsidRPr="00AD1B65" w:rsidRDefault="00364601" w:rsidP="003646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AD1B65">
              <w:rPr>
                <w:rFonts w:ascii="Times New Roman" w:hAnsi="Times New Roman" w:cs="Times New Roman"/>
                <w:i/>
              </w:rPr>
              <w:t>Realizar investigación exhaustiva sobre el tema del proyecto.</w:t>
            </w:r>
          </w:p>
        </w:tc>
      </w:tr>
      <w:tr w:rsidR="00364601" w:rsidTr="003646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:rsidR="00364601" w:rsidRPr="00AD1B65" w:rsidRDefault="00364601" w:rsidP="00364601">
            <w:pPr>
              <w:rPr>
                <w:rFonts w:ascii="Times New Roman" w:hAnsi="Times New Roman" w:cs="Times New Roman"/>
                <w:i/>
              </w:rPr>
            </w:pPr>
            <w:r w:rsidRPr="00AD1B65">
              <w:rPr>
                <w:rFonts w:ascii="Times New Roman" w:hAnsi="Times New Roman" w:cs="Times New Roman"/>
                <w:i/>
              </w:rPr>
              <w:t>Falta de tiempo</w:t>
            </w:r>
          </w:p>
        </w:tc>
        <w:tc>
          <w:tcPr>
            <w:tcW w:w="2123" w:type="dxa"/>
          </w:tcPr>
          <w:p w:rsidR="00364601" w:rsidRDefault="00364601" w:rsidP="003646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64601" w:rsidRPr="00AD1B65" w:rsidRDefault="00364601" w:rsidP="003646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AD1B65">
              <w:rPr>
                <w:rFonts w:ascii="Times New Roman" w:hAnsi="Times New Roman" w:cs="Times New Roman"/>
                <w:i/>
              </w:rPr>
              <w:t>30%</w:t>
            </w:r>
          </w:p>
        </w:tc>
        <w:tc>
          <w:tcPr>
            <w:tcW w:w="994" w:type="dxa"/>
          </w:tcPr>
          <w:p w:rsidR="00364601" w:rsidRPr="00AD1B65" w:rsidRDefault="00364601" w:rsidP="003646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AD1B65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3827" w:type="dxa"/>
          </w:tcPr>
          <w:p w:rsidR="00364601" w:rsidRPr="00AD1B65" w:rsidRDefault="00364601" w:rsidP="003646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AD1B65">
              <w:rPr>
                <w:rFonts w:ascii="Times New Roman" w:hAnsi="Times New Roman" w:cs="Times New Roman"/>
                <w:i/>
              </w:rPr>
              <w:t>Extender los tiempos de las tareas designadas sin sobrepasar la fecha limite</w:t>
            </w:r>
          </w:p>
        </w:tc>
      </w:tr>
      <w:tr w:rsidR="00364601" w:rsidTr="00364601">
        <w:trPr>
          <w:trHeight w:val="8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:rsidR="00364601" w:rsidRPr="00AD1B65" w:rsidRDefault="00364601" w:rsidP="00364601">
            <w:pPr>
              <w:rPr>
                <w:rFonts w:ascii="Times New Roman" w:hAnsi="Times New Roman" w:cs="Times New Roman"/>
                <w:i/>
              </w:rPr>
            </w:pPr>
            <w:r w:rsidRPr="00AD1B65">
              <w:rPr>
                <w:rFonts w:ascii="Times New Roman" w:hAnsi="Times New Roman" w:cs="Times New Roman"/>
                <w:i/>
              </w:rPr>
              <w:t>Algún miembro enferme o no pueda asistir</w:t>
            </w:r>
          </w:p>
        </w:tc>
        <w:tc>
          <w:tcPr>
            <w:tcW w:w="2123" w:type="dxa"/>
          </w:tcPr>
          <w:p w:rsidR="00364601" w:rsidRDefault="00364601" w:rsidP="003646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64601" w:rsidRPr="00AD1B65" w:rsidRDefault="00364601" w:rsidP="003646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AD1B65">
              <w:rPr>
                <w:rFonts w:ascii="Times New Roman" w:hAnsi="Times New Roman" w:cs="Times New Roman"/>
                <w:i/>
              </w:rPr>
              <w:t>20%</w:t>
            </w:r>
          </w:p>
        </w:tc>
        <w:tc>
          <w:tcPr>
            <w:tcW w:w="994" w:type="dxa"/>
          </w:tcPr>
          <w:p w:rsidR="00364601" w:rsidRPr="00AD1B65" w:rsidRDefault="00364601" w:rsidP="003646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AD1B65"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3827" w:type="dxa"/>
          </w:tcPr>
          <w:p w:rsidR="00364601" w:rsidRPr="00AD1B65" w:rsidRDefault="00364601" w:rsidP="003646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AD1B65">
              <w:rPr>
                <w:rFonts w:ascii="Times New Roman" w:hAnsi="Times New Roman" w:cs="Times New Roman"/>
                <w:i/>
              </w:rPr>
              <w:t xml:space="preserve">Los miembros disponibles deberán realizar la tarea del miembro indispuesto </w:t>
            </w:r>
          </w:p>
        </w:tc>
      </w:tr>
    </w:tbl>
    <w:p w:rsidR="00424EBB" w:rsidRDefault="00424EBB"/>
    <w:p w:rsidR="00364601" w:rsidRPr="00364601" w:rsidRDefault="00364601" w:rsidP="0036460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64601">
        <w:rPr>
          <w:rFonts w:ascii="Times New Roman" w:hAnsi="Times New Roman" w:cs="Times New Roman"/>
          <w:b/>
          <w:i/>
          <w:sz w:val="32"/>
          <w:szCs w:val="32"/>
        </w:rPr>
        <w:t>Factores de riesgo</w:t>
      </w:r>
    </w:p>
    <w:p w:rsidR="00364601" w:rsidRDefault="00364601"/>
    <w:tbl>
      <w:tblPr>
        <w:tblStyle w:val="Tabladecuadrcula5oscura-nfasis3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424EBB" w:rsidTr="003646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424EBB" w:rsidRDefault="00424EBB">
            <w:r>
              <w:t>Tipo de Riesgo</w:t>
            </w:r>
          </w:p>
        </w:tc>
        <w:tc>
          <w:tcPr>
            <w:tcW w:w="6945" w:type="dxa"/>
          </w:tcPr>
          <w:p w:rsidR="00424EBB" w:rsidRDefault="00424EBB" w:rsidP="00DF4D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Indicadores potenciales</w:t>
            </w:r>
          </w:p>
        </w:tc>
      </w:tr>
      <w:tr w:rsidR="00424EBB" w:rsidTr="003646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424EBB" w:rsidRDefault="00DF4D6A">
            <w:r>
              <w:t>Personas</w:t>
            </w:r>
          </w:p>
        </w:tc>
        <w:tc>
          <w:tcPr>
            <w:tcW w:w="6945" w:type="dxa"/>
          </w:tcPr>
          <w:p w:rsidR="00424EBB" w:rsidRDefault="00DF4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Falta de c</w:t>
            </w:r>
            <w:r w:rsidR="0045420A">
              <w:t>apacidad para decidir, problemas personales entre miembros del equipo, falta de motivación.</w:t>
            </w:r>
          </w:p>
        </w:tc>
      </w:tr>
      <w:tr w:rsidR="00424EBB" w:rsidTr="00364601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424EBB" w:rsidRDefault="00DF4D6A">
            <w:r>
              <w:t>Organización</w:t>
            </w:r>
          </w:p>
        </w:tc>
        <w:tc>
          <w:tcPr>
            <w:tcW w:w="6945" w:type="dxa"/>
          </w:tcPr>
          <w:p w:rsidR="00424EBB" w:rsidRDefault="00DF4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Mala coordinación, </w:t>
            </w:r>
            <w:r w:rsidR="0045420A">
              <w:t>Falta de dirección de jefe de proyecto.</w:t>
            </w:r>
          </w:p>
        </w:tc>
      </w:tr>
      <w:tr w:rsidR="00424EBB" w:rsidTr="003646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424EBB" w:rsidRDefault="00DF4D6A">
            <w:r>
              <w:t>Estimación</w:t>
            </w:r>
          </w:p>
        </w:tc>
        <w:tc>
          <w:tcPr>
            <w:tcW w:w="6945" w:type="dxa"/>
          </w:tcPr>
          <w:p w:rsidR="00424EBB" w:rsidRDefault="004542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Fallo en los tiempos acordados. </w:t>
            </w:r>
          </w:p>
        </w:tc>
      </w:tr>
      <w:tr w:rsidR="00424EBB" w:rsidTr="00364601">
        <w:trPr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424EBB" w:rsidRDefault="00D560CB">
            <w:r>
              <w:t xml:space="preserve">Tecnología </w:t>
            </w:r>
          </w:p>
        </w:tc>
        <w:tc>
          <w:tcPr>
            <w:tcW w:w="6945" w:type="dxa"/>
          </w:tcPr>
          <w:p w:rsidR="00424EBB" w:rsidRDefault="00D5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Piezas mecanizadas no rindan correctamente, fallo de algún motor.</w:t>
            </w:r>
          </w:p>
        </w:tc>
      </w:tr>
    </w:tbl>
    <w:p w:rsidR="00424EBB" w:rsidRDefault="00424EBB"/>
    <w:sectPr w:rsidR="00424E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3C89" w:rsidRDefault="008E3C89" w:rsidP="00364601">
      <w:pPr>
        <w:spacing w:after="0" w:line="240" w:lineRule="auto"/>
      </w:pPr>
      <w:r>
        <w:separator/>
      </w:r>
    </w:p>
  </w:endnote>
  <w:endnote w:type="continuationSeparator" w:id="0">
    <w:p w:rsidR="008E3C89" w:rsidRDefault="008E3C89" w:rsidP="00364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3C89" w:rsidRDefault="008E3C89" w:rsidP="00364601">
      <w:pPr>
        <w:spacing w:after="0" w:line="240" w:lineRule="auto"/>
      </w:pPr>
      <w:r>
        <w:separator/>
      </w:r>
    </w:p>
  </w:footnote>
  <w:footnote w:type="continuationSeparator" w:id="0">
    <w:p w:rsidR="008E3C89" w:rsidRDefault="008E3C89" w:rsidP="003646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B65"/>
    <w:rsid w:val="00364601"/>
    <w:rsid w:val="00424EBB"/>
    <w:rsid w:val="0045420A"/>
    <w:rsid w:val="006E5275"/>
    <w:rsid w:val="008E3C89"/>
    <w:rsid w:val="00AD1B65"/>
    <w:rsid w:val="00D560CB"/>
    <w:rsid w:val="00DF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9B2D1"/>
  <w15:chartTrackingRefBased/>
  <w15:docId w15:val="{EB762A12-396C-4435-B97F-2B193ACDB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D1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5oscura-nfasis3">
    <w:name w:val="Grid Table 5 Dark Accent 3"/>
    <w:basedOn w:val="Tablanormal"/>
    <w:uiPriority w:val="50"/>
    <w:rsid w:val="00424EB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3646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4601"/>
  </w:style>
  <w:style w:type="paragraph" w:styleId="Piedepgina">
    <w:name w:val="footer"/>
    <w:basedOn w:val="Normal"/>
    <w:link w:val="PiedepginaCar"/>
    <w:uiPriority w:val="99"/>
    <w:unhideWhenUsed/>
    <w:rsid w:val="003646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4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 marchant contreras</dc:creator>
  <cp:keywords/>
  <dc:description/>
  <cp:lastModifiedBy>jari marchant contreras</cp:lastModifiedBy>
  <cp:revision>1</cp:revision>
  <dcterms:created xsi:type="dcterms:W3CDTF">2017-09-09T18:32:00Z</dcterms:created>
  <dcterms:modified xsi:type="dcterms:W3CDTF">2017-09-09T20:33:00Z</dcterms:modified>
</cp:coreProperties>
</file>