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06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II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Semáforo de tráfico inteligente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Tiara Canepa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Tomás Carvajal</w:t>
            </w:r>
          </w:p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Fernando Garrido</w:t>
            </w:r>
          </w:p>
        </w:tc>
      </w:tr>
    </w:tbl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30-10-2025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 Tiara Canepa, Tomás Carvajal, Fernando Garrido</w:t>
            </w:r>
          </w:p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Término del informe 1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Instalación del sistema operativo para el RPi4B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de librerías de Grove Pi+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Presentación del informe 1: gestión del proyecto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Búsqueda de documentación del Raspberry Pi 4B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Investigación de librerías de Grove Pi+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360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Setup correcto de librerías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Activación de al menos un sensor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06-11-2025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ind w:left="0" w:firstLine="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Exploración de los sensores del RPi 4B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Exploración de sensores de Grove Pi+</w:t>
            </w:r>
          </w:p>
        </w:tc>
      </w:tr>
    </w:tbl>
    <w:p w:rsidR="00000000" w:rsidDel="00000000" w:rsidP="00000000" w:rsidRDefault="00000000" w:rsidRPr="00000000" w14:paraId="00000033">
      <w:pPr>
        <w:rPr/>
      </w:pPr>
      <w:bookmarkStart w:colFirst="0" w:colLast="0" w:name="_heading=h.739teg8ktryz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1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-371465</wp:posOffset>
          </wp:positionH>
          <wp:positionV relativeFrom="paragraph">
            <wp:posOffset>-66668</wp:posOffset>
          </wp:positionV>
          <wp:extent cx="432783" cy="635362"/>
          <wp:effectExtent b="0" l="0" r="0" t="0"/>
          <wp:wrapSquare wrapText="bothSides" distB="114300" distT="114300" distL="114300" distR="11430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6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FN7HZx2hvEH0S/wjhEzcNVcZLA==">CgMxLjAyDmguNzM5dGVnOGt0cnl6OAByITFhUGFQbFF0SEUyd291amdtbzNUeUppNTZDWl9XYk5RQQ==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