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D18D" w14:textId="77777777" w:rsidR="0056440A" w:rsidRDefault="005644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2FCEC7D" w14:textId="77777777" w:rsidR="0056440A" w:rsidRDefault="005644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C0917DB" w14:textId="77777777" w:rsidR="0056440A" w:rsidRDefault="00382DFB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</w:rPr>
        <w:t>BITÁCORA DE AVANCE</w:t>
      </w:r>
    </w:p>
    <w:p w14:paraId="43E4F8FD" w14:textId="77777777" w:rsidR="0056440A" w:rsidRDefault="0056440A">
      <w:pPr>
        <w:ind w:left="720"/>
        <w:rPr>
          <w:rFonts w:ascii="Verdana" w:eastAsia="Verdana" w:hAnsi="Verdana" w:cs="Verdana"/>
        </w:rPr>
      </w:pPr>
    </w:p>
    <w:tbl>
      <w:tblPr>
        <w:tblStyle w:val="a"/>
        <w:tblW w:w="99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299"/>
      </w:tblGrid>
      <w:tr w:rsidR="0056440A" w14:paraId="14CCF3BC" w14:textId="77777777">
        <w:tc>
          <w:tcPr>
            <w:tcW w:w="1665" w:type="dxa"/>
          </w:tcPr>
          <w:p w14:paraId="4230D6E1" w14:textId="77777777" w:rsidR="0056440A" w:rsidRDefault="00382DFB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CURSO:</w:t>
            </w:r>
          </w:p>
        </w:tc>
        <w:tc>
          <w:tcPr>
            <w:tcW w:w="8299" w:type="dxa"/>
          </w:tcPr>
          <w:p w14:paraId="66B04ED3" w14:textId="77777777" w:rsidR="0056440A" w:rsidRDefault="00382DFB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Proyecto 2</w:t>
            </w:r>
          </w:p>
        </w:tc>
      </w:tr>
      <w:tr w:rsidR="0056440A" w14:paraId="408168D6" w14:textId="77777777">
        <w:tc>
          <w:tcPr>
            <w:tcW w:w="1665" w:type="dxa"/>
          </w:tcPr>
          <w:p w14:paraId="15AF292C" w14:textId="77777777" w:rsidR="0056440A" w:rsidRDefault="00382DFB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PROYECTO:</w:t>
            </w:r>
          </w:p>
        </w:tc>
        <w:tc>
          <w:tcPr>
            <w:tcW w:w="8299" w:type="dxa"/>
          </w:tcPr>
          <w:p w14:paraId="7BCB4776" w14:textId="4B71EA09" w:rsidR="0056440A" w:rsidRDefault="00382DFB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Proyecto “X”</w:t>
            </w:r>
            <w:r w:rsidR="0093242F">
              <w:rPr>
                <w:rFonts w:ascii="Verdana" w:eastAsia="Verdana" w:hAnsi="Verdana" w:cs="Verdana"/>
                <w:sz w:val="22"/>
                <w:szCs w:val="22"/>
              </w:rPr>
              <w:t xml:space="preserve"> (nombre en proceso)</w:t>
            </w:r>
          </w:p>
        </w:tc>
      </w:tr>
      <w:tr w:rsidR="0056440A" w14:paraId="2C9F0935" w14:textId="77777777">
        <w:tc>
          <w:tcPr>
            <w:tcW w:w="1665" w:type="dxa"/>
          </w:tcPr>
          <w:p w14:paraId="3F9FB408" w14:textId="77777777" w:rsidR="0056440A" w:rsidRDefault="00382DFB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GRUPO:</w:t>
            </w:r>
          </w:p>
        </w:tc>
        <w:tc>
          <w:tcPr>
            <w:tcW w:w="8299" w:type="dxa"/>
          </w:tcPr>
          <w:p w14:paraId="6CCA6C06" w14:textId="77777777" w:rsidR="0056440A" w:rsidRDefault="00382DFB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</w:tr>
    </w:tbl>
    <w:p w14:paraId="6C3106CD" w14:textId="77777777" w:rsidR="0056440A" w:rsidRDefault="0056440A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99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7585"/>
      </w:tblGrid>
      <w:tr w:rsidR="0056440A" w14:paraId="0BF9B33C" w14:textId="77777777">
        <w:tc>
          <w:tcPr>
            <w:tcW w:w="2379" w:type="dxa"/>
            <w:shd w:val="clear" w:color="auto" w:fill="F2F2F2"/>
          </w:tcPr>
          <w:p w14:paraId="2FDECA6E" w14:textId="77777777" w:rsidR="0056440A" w:rsidRDefault="00382DF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FECHA DE SESIÓN:</w:t>
            </w:r>
          </w:p>
          <w:p w14:paraId="11089D6E" w14:textId="77777777" w:rsidR="0056440A" w:rsidRDefault="0056440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585" w:type="dxa"/>
            <w:tcBorders>
              <w:bottom w:val="single" w:sz="6" w:space="0" w:color="000000"/>
            </w:tcBorders>
          </w:tcPr>
          <w:p w14:paraId="128C32AC" w14:textId="30790F95" w:rsidR="0056440A" w:rsidRDefault="00382DF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Semana 2 (22 de Septiembre – 26 de Septiembre)</w:t>
            </w:r>
          </w:p>
          <w:p w14:paraId="27809C52" w14:textId="1AA6D1E5" w:rsidR="0056440A" w:rsidRDefault="00382DF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ASISTENTES: Cristian Guti</w:t>
            </w:r>
            <w:r w:rsidR="0093242F">
              <w:rPr>
                <w:rFonts w:ascii="Verdana" w:eastAsia="Verdana" w:hAnsi="Verdana" w:cs="Verdana"/>
                <w:sz w:val="20"/>
                <w:szCs w:val="20"/>
              </w:rPr>
              <w:t>é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rrez, Dylan </w:t>
            </w:r>
            <w:r w:rsidR="0004483B">
              <w:rPr>
                <w:rFonts w:ascii="Verdana" w:eastAsia="Verdana" w:hAnsi="Verdana" w:cs="Verdana"/>
                <w:sz w:val="20"/>
                <w:szCs w:val="20"/>
              </w:rPr>
              <w:t>Flores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, </w:t>
            </w:r>
            <w:r w:rsidR="00812211">
              <w:rPr>
                <w:rFonts w:ascii="Verdana" w:eastAsia="Verdana" w:hAnsi="Verdana" w:cs="Verdana"/>
                <w:sz w:val="20"/>
                <w:szCs w:val="20"/>
              </w:rPr>
              <w:t>Joaquin Jelves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 Crist</w:t>
            </w:r>
            <w:r w:rsidR="00812211"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bal Hernández</w:t>
            </w:r>
          </w:p>
        </w:tc>
      </w:tr>
      <w:tr w:rsidR="0056440A" w14:paraId="311E0E52" w14:textId="77777777">
        <w:tc>
          <w:tcPr>
            <w:tcW w:w="2379" w:type="dxa"/>
            <w:shd w:val="clear" w:color="auto" w:fill="F2F2F2"/>
          </w:tcPr>
          <w:p w14:paraId="055DB62E" w14:textId="77777777" w:rsidR="0056440A" w:rsidRDefault="00382DF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DESARROLLO</w:t>
            </w:r>
          </w:p>
        </w:tc>
        <w:tc>
          <w:tcPr>
            <w:tcW w:w="7585" w:type="dxa"/>
            <w:tcBorders>
              <w:bottom w:val="single" w:sz="4" w:space="0" w:color="000000"/>
            </w:tcBorders>
          </w:tcPr>
          <w:p w14:paraId="7722AAB8" w14:textId="77777777" w:rsidR="0056440A" w:rsidRDefault="0038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3" w:hanging="33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Comienzo del proyecto.</w:t>
            </w:r>
          </w:p>
          <w:p w14:paraId="07FC54E6" w14:textId="77777777" w:rsidR="0056440A" w:rsidRDefault="0038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3" w:hanging="33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Discusión e investigación inicial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sobre lo necesario que se necesita saber para la vida de un pez en un acuario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</w:p>
          <w:p w14:paraId="7651BF5D" w14:textId="77777777" w:rsidR="0056440A" w:rsidRDefault="0038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3" w:hanging="33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Escritura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de la primera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bitácora.</w:t>
            </w:r>
          </w:p>
          <w:p w14:paraId="39273B63" w14:textId="77777777" w:rsidR="0056440A" w:rsidRDefault="0038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3" w:hanging="33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Inicio de sesión inicial en Redmine.</w:t>
            </w:r>
          </w:p>
        </w:tc>
      </w:tr>
      <w:tr w:rsidR="0056440A" w14:paraId="7B00424C" w14:textId="77777777">
        <w:tc>
          <w:tcPr>
            <w:tcW w:w="2379" w:type="dxa"/>
            <w:tcBorders>
              <w:bottom w:val="single" w:sz="6" w:space="0" w:color="000000"/>
            </w:tcBorders>
            <w:shd w:val="clear" w:color="auto" w:fill="F2F2F2"/>
          </w:tcPr>
          <w:p w14:paraId="691832F5" w14:textId="77777777" w:rsidR="0056440A" w:rsidRDefault="00382DF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SUGERENCIAS</w:t>
            </w:r>
          </w:p>
        </w:tc>
        <w:tc>
          <w:tcPr>
            <w:tcW w:w="7585" w:type="dxa"/>
            <w:tcBorders>
              <w:top w:val="single" w:sz="4" w:space="0" w:color="000000"/>
              <w:bottom w:val="single" w:sz="6" w:space="0" w:color="000000"/>
            </w:tcBorders>
          </w:tcPr>
          <w:p w14:paraId="6067D2AB" w14:textId="77777777" w:rsidR="0056440A" w:rsidRDefault="00382D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Comenzar a utilizar la plataforma Redmine para organizar tareas y realizar un seguimiento del progreso.</w:t>
            </w:r>
          </w:p>
          <w:p w14:paraId="0A09D905" w14:textId="77777777" w:rsidR="0056440A" w:rsidRDefault="00382D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Documentar apropiadamente todas las etapas que atraviese el proyecto, para facilitar revisión de progreso.</w:t>
            </w:r>
          </w:p>
          <w:p w14:paraId="36D741B3" w14:textId="3FEF1C3C" w:rsidR="0056440A" w:rsidRDefault="00382D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Investigar y aprender a como </w:t>
            </w:r>
            <w:r w:rsidR="0093242F">
              <w:rPr>
                <w:rFonts w:ascii="Verdana" w:eastAsia="Verdana" w:hAnsi="Verdana" w:cs="Verdana"/>
                <w:sz w:val="20"/>
                <w:szCs w:val="20"/>
              </w:rPr>
              <w:t>crear una maqueta digital de nuestro proyecto sobre un acuario inteligente y que herramienta utilizar.</w:t>
            </w:r>
          </w:p>
        </w:tc>
      </w:tr>
      <w:tr w:rsidR="0056440A" w14:paraId="78B74A41" w14:textId="77777777">
        <w:tc>
          <w:tcPr>
            <w:tcW w:w="2379" w:type="dxa"/>
            <w:tcBorders>
              <w:bottom w:val="single" w:sz="4" w:space="0" w:color="000000"/>
            </w:tcBorders>
            <w:shd w:val="clear" w:color="auto" w:fill="F2F2F2"/>
          </w:tcPr>
          <w:p w14:paraId="53FC4862" w14:textId="77777777" w:rsidR="0056440A" w:rsidRDefault="00382DF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CUESTIONES A RESOLVER</w:t>
            </w:r>
          </w:p>
        </w:tc>
        <w:tc>
          <w:tcPr>
            <w:tcW w:w="7585" w:type="dxa"/>
            <w:tcBorders>
              <w:bottom w:val="single" w:sz="4" w:space="0" w:color="000000"/>
            </w:tcBorders>
          </w:tcPr>
          <w:p w14:paraId="1071AB4D" w14:textId="4F8A8DDF" w:rsidR="0056440A" w:rsidRDefault="009324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¿Cuáles son los parámetros óptimos para que un pez viva?</w:t>
            </w:r>
          </w:p>
          <w:p w14:paraId="3DDFD8BD" w14:textId="4B1987B1" w:rsidR="0093242F" w:rsidRPr="0093242F" w:rsidRDefault="0093242F" w:rsidP="009324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¿Qué sensores necesitamos para poder realizar las lecturas?</w:t>
            </w:r>
          </w:p>
          <w:p w14:paraId="74DA608F" w14:textId="7A3E68C3" w:rsidR="0056440A" w:rsidRDefault="00382DFB" w:rsidP="009324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¿Cómo se </w:t>
            </w:r>
            <w:r w:rsidR="0093242F">
              <w:rPr>
                <w:rFonts w:ascii="Verdana" w:eastAsia="Verdana" w:hAnsi="Verdana" w:cs="Verdana"/>
                <w:sz w:val="20"/>
                <w:szCs w:val="20"/>
              </w:rPr>
              <w:t>utiliza el software de T</w:t>
            </w:r>
            <w:r w:rsidR="0093242F" w:rsidRPr="0093242F">
              <w:rPr>
                <w:rFonts w:ascii="Verdana" w:eastAsia="Verdana" w:hAnsi="Verdana" w:cs="Verdana"/>
                <w:sz w:val="20"/>
                <w:szCs w:val="20"/>
              </w:rPr>
              <w:t>inkercad</w:t>
            </w:r>
            <w:r w:rsidR="0093242F">
              <w:rPr>
                <w:rFonts w:ascii="Verdana" w:eastAsia="Verdana" w:hAnsi="Verdana" w:cs="Verdana"/>
                <w:sz w:val="20"/>
                <w:szCs w:val="20"/>
              </w:rPr>
              <w:t xml:space="preserve"> para modelar en 3D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</w:tc>
      </w:tr>
    </w:tbl>
    <w:p w14:paraId="2AA886A4" w14:textId="77777777" w:rsidR="0056440A" w:rsidRDefault="0056440A">
      <w:pPr>
        <w:rPr>
          <w:sz w:val="20"/>
          <w:szCs w:val="20"/>
        </w:rPr>
      </w:pPr>
    </w:p>
    <w:tbl>
      <w:tblPr>
        <w:tblStyle w:val="a1"/>
        <w:tblW w:w="99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008"/>
        <w:gridCol w:w="5577"/>
      </w:tblGrid>
      <w:tr w:rsidR="0056440A" w14:paraId="171D838D" w14:textId="77777777">
        <w:tc>
          <w:tcPr>
            <w:tcW w:w="2379" w:type="dxa"/>
            <w:shd w:val="clear" w:color="auto" w:fill="F2F2F2"/>
          </w:tcPr>
          <w:p w14:paraId="1E421221" w14:textId="77777777" w:rsidR="0056440A" w:rsidRDefault="00382DF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PRÓXIMA REUNIÓN</w:t>
            </w:r>
          </w:p>
        </w:tc>
        <w:tc>
          <w:tcPr>
            <w:tcW w:w="2008" w:type="dxa"/>
          </w:tcPr>
          <w:p w14:paraId="67BE3994" w14:textId="77777777" w:rsidR="0056440A" w:rsidRDefault="00382DF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FECHA</w:t>
            </w:r>
          </w:p>
        </w:tc>
        <w:tc>
          <w:tcPr>
            <w:tcW w:w="5577" w:type="dxa"/>
          </w:tcPr>
          <w:p w14:paraId="07B3C872" w14:textId="677205D3" w:rsidR="0056440A" w:rsidRDefault="00812211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="00382DFB">
              <w:rPr>
                <w:rFonts w:ascii="Verdana" w:eastAsia="Verdana" w:hAnsi="Verdana" w:cs="Verdana"/>
                <w:sz w:val="20"/>
                <w:szCs w:val="20"/>
              </w:rPr>
              <w:t>9/0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9</w:t>
            </w:r>
            <w:r w:rsidR="00382DFB">
              <w:rPr>
                <w:rFonts w:ascii="Verdana" w:eastAsia="Verdana" w:hAnsi="Verdana" w:cs="Verdana"/>
                <w:sz w:val="20"/>
                <w:szCs w:val="20"/>
              </w:rPr>
              <w:t>/202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56440A" w14:paraId="5C746737" w14:textId="77777777">
        <w:tc>
          <w:tcPr>
            <w:tcW w:w="2379" w:type="dxa"/>
            <w:shd w:val="clear" w:color="auto" w:fill="F2F2F2"/>
          </w:tcPr>
          <w:p w14:paraId="624C6C4C" w14:textId="77777777" w:rsidR="0056440A" w:rsidRDefault="0056440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008" w:type="dxa"/>
          </w:tcPr>
          <w:p w14:paraId="28E382AB" w14:textId="77777777" w:rsidR="0056440A" w:rsidRDefault="00382DFB">
            <w:pPr>
              <w:tabs>
                <w:tab w:val="left" w:pos="900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TAREAS Y RESPONSABLES</w:t>
            </w:r>
          </w:p>
        </w:tc>
        <w:tc>
          <w:tcPr>
            <w:tcW w:w="5577" w:type="dxa"/>
          </w:tcPr>
          <w:p w14:paraId="3B18928B" w14:textId="77777777" w:rsidR="0056440A" w:rsidRDefault="00382DF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TRABAJO LEGO MINDSTORMS EV3</w:t>
            </w:r>
          </w:p>
          <w:p w14:paraId="38BAAFB8" w14:textId="065DE2A1" w:rsidR="0056440A" w:rsidRDefault="009324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Finalizar la maqueta modelada en 3D para su posterior presentación</w:t>
            </w:r>
            <w:r w:rsidR="00382DFB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6CF3FBC9" w14:textId="77777777" w:rsidR="0056440A" w:rsidRDefault="00382DF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Reportar, generar videos y fotos del avance semanal para una mejor documentación visual.</w:t>
            </w:r>
          </w:p>
          <w:p w14:paraId="2E3F4A47" w14:textId="77777777" w:rsidR="0056440A" w:rsidRPr="0093242F" w:rsidRDefault="00382DFB" w:rsidP="009324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Trabajar en la bitácora semanal, detallando los avances y desafíos.</w:t>
            </w:r>
          </w:p>
          <w:p w14:paraId="4D6FFE1C" w14:textId="7837C640" w:rsidR="0093242F" w:rsidRPr="0093242F" w:rsidRDefault="0093242F" w:rsidP="009324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Creación del material visual para la presentación.</w:t>
            </w:r>
          </w:p>
        </w:tc>
      </w:tr>
      <w:tr w:rsidR="0056440A" w14:paraId="33975024" w14:textId="77777777">
        <w:tc>
          <w:tcPr>
            <w:tcW w:w="2379" w:type="dxa"/>
            <w:shd w:val="clear" w:color="auto" w:fill="F2F2F2"/>
          </w:tcPr>
          <w:p w14:paraId="78A88A29" w14:textId="77777777" w:rsidR="0056440A" w:rsidRDefault="0056440A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008" w:type="dxa"/>
          </w:tcPr>
          <w:p w14:paraId="74C93749" w14:textId="77777777" w:rsidR="0056440A" w:rsidRDefault="00382DFB">
            <w:pPr>
              <w:tabs>
                <w:tab w:val="left" w:pos="900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TEMAS A TRATAR</w:t>
            </w:r>
          </w:p>
        </w:tc>
        <w:tc>
          <w:tcPr>
            <w:tcW w:w="5577" w:type="dxa"/>
          </w:tcPr>
          <w:p w14:paraId="45F88DA6" w14:textId="7D705235" w:rsidR="0056440A" w:rsidRPr="00812211" w:rsidRDefault="0093242F" w:rsidP="0081221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25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Maqueta 3D: Su modelo, ubicación de sensores que creemos utilizar y exportación a Unity</w:t>
            </w:r>
            <w:r w:rsidR="00382DFB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6B5EEC2C" w14:textId="77777777" w:rsidR="0056440A" w:rsidRDefault="00382D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2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Definir los roles de cada integrante de grupo.</w:t>
            </w:r>
          </w:p>
        </w:tc>
      </w:tr>
    </w:tbl>
    <w:p w14:paraId="4EEA4E2B" w14:textId="77777777" w:rsidR="0056440A" w:rsidRDefault="0056440A">
      <w:pPr>
        <w:rPr>
          <w:rFonts w:ascii="Verdana" w:eastAsia="Verdana" w:hAnsi="Verdana" w:cs="Verdana"/>
        </w:rPr>
      </w:pPr>
    </w:p>
    <w:sectPr w:rsidR="0056440A">
      <w:headerReference w:type="default" r:id="rId7"/>
      <w:pgSz w:w="12242" w:h="15842"/>
      <w:pgMar w:top="1134" w:right="1134" w:bottom="1134" w:left="1134" w:header="4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E8F1" w14:textId="77777777" w:rsidR="002B0051" w:rsidRDefault="002B0051">
      <w:r>
        <w:separator/>
      </w:r>
    </w:p>
  </w:endnote>
  <w:endnote w:type="continuationSeparator" w:id="0">
    <w:p w14:paraId="20E44001" w14:textId="77777777" w:rsidR="002B0051" w:rsidRDefault="002B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6313" w14:textId="77777777" w:rsidR="002B0051" w:rsidRDefault="002B0051">
      <w:r>
        <w:separator/>
      </w:r>
    </w:p>
  </w:footnote>
  <w:footnote w:type="continuationSeparator" w:id="0">
    <w:p w14:paraId="2C1FBD0C" w14:textId="77777777" w:rsidR="002B0051" w:rsidRDefault="002B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F8C7" w14:textId="77777777" w:rsidR="0056440A" w:rsidRDefault="0056440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</w:rPr>
    </w:pPr>
  </w:p>
  <w:tbl>
    <w:tblPr>
      <w:tblStyle w:val="a2"/>
      <w:tblW w:w="9974" w:type="dxa"/>
      <w:jc w:val="center"/>
      <w:tblInd w:w="0" w:type="dxa"/>
      <w:tblBorders>
        <w:top w:val="nil"/>
        <w:left w:val="nil"/>
        <w:bottom w:val="single" w:sz="6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13"/>
      <w:gridCol w:w="6645"/>
      <w:gridCol w:w="2316"/>
    </w:tblGrid>
    <w:tr w:rsidR="0056440A" w14:paraId="466C5994" w14:textId="77777777">
      <w:trPr>
        <w:jc w:val="center"/>
      </w:trPr>
      <w:tc>
        <w:tcPr>
          <w:tcW w:w="1013" w:type="dxa"/>
          <w:vAlign w:val="center"/>
        </w:tcPr>
        <w:p w14:paraId="7AE4BF69" w14:textId="77777777" w:rsidR="0056440A" w:rsidRDefault="00382DFB">
          <w:pPr>
            <w:jc w:val="center"/>
            <w:rPr>
              <w:rFonts w:ascii="Trebuchet MS" w:eastAsia="Trebuchet MS" w:hAnsi="Trebuchet MS" w:cs="Trebuchet MS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sz w:val="18"/>
              <w:szCs w:val="18"/>
            </w:rPr>
            <w:object w:dxaOrig="4306" w:dyaOrig="4094" w14:anchorId="1534A4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58.5pt">
                <v:imagedata r:id="rId1" o:title="" croptop="19093f" cropbottom="1548f" cropleft="17022f" cropright="19775f"/>
              </v:shape>
              <o:OLEObject Type="Embed" ProgID="MSPhotoEd.3" ShapeID="_x0000_i1025" DrawAspect="Content" ObjectID="_1820637923" r:id="rId2"/>
            </w:object>
          </w:r>
        </w:p>
      </w:tc>
      <w:tc>
        <w:tcPr>
          <w:tcW w:w="6645" w:type="dxa"/>
          <w:vAlign w:val="center"/>
        </w:tcPr>
        <w:p w14:paraId="3490062C" w14:textId="77777777" w:rsidR="0056440A" w:rsidRDefault="00382DFB">
          <w:pPr>
            <w:jc w:val="center"/>
            <w:rPr>
              <w:rFonts w:ascii="Trebuchet MS" w:eastAsia="Trebuchet MS" w:hAnsi="Trebuchet MS" w:cs="Trebuchet MS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sz w:val="18"/>
              <w:szCs w:val="18"/>
            </w:rPr>
            <w:t>UNIVERSIDAD DE TARAPACÁ</w:t>
          </w:r>
        </w:p>
        <w:p w14:paraId="14499689" w14:textId="77777777" w:rsidR="0056440A" w:rsidRDefault="00382DFB">
          <w:pPr>
            <w:jc w:val="center"/>
            <w:rPr>
              <w:rFonts w:ascii="Trebuchet MS" w:eastAsia="Trebuchet MS" w:hAnsi="Trebuchet MS" w:cs="Trebuchet MS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sz w:val="18"/>
              <w:szCs w:val="18"/>
            </w:rPr>
            <w:t>FACUTAD DE INGENIERÍA</w:t>
          </w:r>
        </w:p>
        <w:p w14:paraId="6620C35C" w14:textId="77777777" w:rsidR="0056440A" w:rsidRDefault="00382DFB">
          <w:pPr>
            <w:jc w:val="center"/>
            <w:rPr>
              <w:rFonts w:ascii="Trebuchet MS" w:eastAsia="Trebuchet MS" w:hAnsi="Trebuchet MS" w:cs="Trebuchet MS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sz w:val="18"/>
              <w:szCs w:val="18"/>
            </w:rPr>
            <w:t>DEPARTAMENTO DE INGENIERÍA EN COMPUTACIÓN E INFORMÁTICA</w:t>
          </w:r>
        </w:p>
      </w:tc>
      <w:tc>
        <w:tcPr>
          <w:tcW w:w="2316" w:type="dxa"/>
          <w:vAlign w:val="center"/>
        </w:tcPr>
        <w:p w14:paraId="11F3861A" w14:textId="77777777" w:rsidR="0056440A" w:rsidRDefault="00382DFB">
          <w:pPr>
            <w:jc w:val="center"/>
            <w:rPr>
              <w:rFonts w:ascii="Trebuchet MS" w:eastAsia="Trebuchet MS" w:hAnsi="Trebuchet MS" w:cs="Trebuchet MS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noProof/>
              <w:sz w:val="20"/>
              <w:szCs w:val="20"/>
            </w:rPr>
            <w:drawing>
              <wp:inline distT="0" distB="0" distL="0" distR="0" wp14:anchorId="1F8E0132" wp14:editId="25D09BC1">
                <wp:extent cx="1333500" cy="70485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5B55D34" w14:textId="77777777" w:rsidR="0056440A" w:rsidRDefault="005644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234"/>
    <w:multiLevelType w:val="multilevel"/>
    <w:tmpl w:val="668A1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A34B0"/>
    <w:multiLevelType w:val="multilevel"/>
    <w:tmpl w:val="06041A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C1E10"/>
    <w:multiLevelType w:val="multilevel"/>
    <w:tmpl w:val="E4CA9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7C81"/>
    <w:multiLevelType w:val="multilevel"/>
    <w:tmpl w:val="820C7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E3D42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0A"/>
    <w:rsid w:val="0004483B"/>
    <w:rsid w:val="002B0051"/>
    <w:rsid w:val="00382DFB"/>
    <w:rsid w:val="0056440A"/>
    <w:rsid w:val="00812211"/>
    <w:rsid w:val="0093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20282"/>
  <w15:docId w15:val="{A1A0E749-4651-4FAD-A1E5-823B7687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360" w:hanging="36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Tobalt</dc:creator>
  <cp:lastModifiedBy>Crsitobal Hernández Gutiérrez</cp:lastModifiedBy>
  <cp:revision>3</cp:revision>
  <dcterms:created xsi:type="dcterms:W3CDTF">2025-09-28T04:01:00Z</dcterms:created>
  <dcterms:modified xsi:type="dcterms:W3CDTF">2025-09-29T10:59:00Z</dcterms:modified>
</cp:coreProperties>
</file>