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Estilo4"/>
        <w:tblpPr w:leftFromText="141" w:rightFromText="141" w:horzAnchor="margin" w:tblpXSpec="center" w:tblpY="374"/>
        <w:tblW w:w="0" w:type="auto"/>
        <w:tblLook w:val="04A0" w:firstRow="1" w:lastRow="0" w:firstColumn="1" w:lastColumn="0" w:noHBand="0" w:noVBand="1"/>
      </w:tblPr>
      <w:tblGrid>
        <w:gridCol w:w="8725"/>
      </w:tblGrid>
      <w:tr w:rsidR="008327FE" w:rsidTr="00832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645" w:type="dxa"/>
            <w:tcBorders>
              <w:top w:val="outset" w:sz="24" w:space="0" w:color="auto"/>
              <w:bottom w:val="outset" w:sz="6" w:space="0" w:color="auto"/>
            </w:tcBorders>
            <w:shd w:val="clear" w:color="auto" w:fill="D9D9D9" w:themeFill="background1" w:themeFillShade="D9"/>
          </w:tcPr>
          <w:p w:rsidR="008327FE" w:rsidRPr="003D7E61" w:rsidRDefault="008327FE" w:rsidP="008327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7E61">
              <w:rPr>
                <w:rFonts w:ascii="Arial" w:hAnsi="Arial" w:cs="Arial"/>
                <w:b/>
                <w:sz w:val="24"/>
                <w:szCs w:val="24"/>
              </w:rPr>
              <w:t>Bitácora</w:t>
            </w:r>
          </w:p>
        </w:tc>
      </w:tr>
      <w:tr w:rsidR="008327FE" w:rsidTr="008327FE">
        <w:trPr>
          <w:trHeight w:val="275"/>
        </w:trPr>
        <w:tc>
          <w:tcPr>
            <w:tcW w:w="8645" w:type="dxa"/>
            <w:tcBorders>
              <w:top w:val="outset" w:sz="24" w:space="0" w:color="auto"/>
              <w:bottom w:val="outset" w:sz="6" w:space="0" w:color="auto"/>
            </w:tcBorders>
            <w:shd w:val="clear" w:color="auto" w:fill="D9D9D9" w:themeFill="background1" w:themeFillShade="D9"/>
          </w:tcPr>
          <w:p w:rsidR="008327FE" w:rsidRPr="003D7E61" w:rsidRDefault="008327FE" w:rsidP="008327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Proyecto:</w:t>
            </w:r>
            <w:r w:rsidR="007575E8">
              <w:rPr>
                <w:rFonts w:ascii="Arial" w:hAnsi="Arial" w:cs="Arial"/>
                <w:b/>
                <w:sz w:val="24"/>
                <w:szCs w:val="24"/>
              </w:rPr>
              <w:t xml:space="preserve"> Aplicación sobre empanada</w:t>
            </w:r>
          </w:p>
        </w:tc>
      </w:tr>
      <w:tr w:rsidR="008327FE" w:rsidTr="008327FE">
        <w:trPr>
          <w:trHeight w:val="275"/>
        </w:trPr>
        <w:tc>
          <w:tcPr>
            <w:tcW w:w="8645" w:type="dxa"/>
            <w:tcBorders>
              <w:top w:val="outset" w:sz="24" w:space="0" w:color="auto"/>
              <w:bottom w:val="outset" w:sz="6" w:space="0" w:color="auto"/>
            </w:tcBorders>
            <w:shd w:val="clear" w:color="auto" w:fill="D9D9D9" w:themeFill="background1" w:themeFillShade="D9"/>
          </w:tcPr>
          <w:p w:rsidR="008327FE" w:rsidRDefault="008327FE" w:rsidP="008327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Nombre:</w:t>
            </w:r>
            <w:r w:rsidR="007575E8">
              <w:rPr>
                <w:rFonts w:ascii="Arial" w:hAnsi="Arial" w:cs="Arial"/>
                <w:b/>
                <w:sz w:val="24"/>
                <w:szCs w:val="24"/>
              </w:rPr>
              <w:t xml:space="preserve"> Jerson Lima ; Sebastian Lukich ; Eduardo Flores</w:t>
            </w:r>
          </w:p>
        </w:tc>
      </w:tr>
      <w:tr w:rsidR="008327FE" w:rsidTr="008327FE">
        <w:trPr>
          <w:trHeight w:val="275"/>
        </w:trPr>
        <w:tc>
          <w:tcPr>
            <w:tcW w:w="8645" w:type="dxa"/>
            <w:tcBorders>
              <w:top w:val="outset" w:sz="24" w:space="0" w:color="auto"/>
              <w:bottom w:val="outset" w:sz="6" w:space="0" w:color="auto"/>
            </w:tcBorders>
            <w:shd w:val="clear" w:color="auto" w:fill="D9D9D9" w:themeFill="background1" w:themeFillShade="D9"/>
          </w:tcPr>
          <w:p w:rsidR="008327FE" w:rsidRPr="007575E8" w:rsidRDefault="008327FE" w:rsidP="008327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Fecha:</w:t>
            </w:r>
            <w:r w:rsidR="007575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A46D9">
              <w:rPr>
                <w:rFonts w:ascii="Arial" w:hAnsi="Arial" w:cs="Arial"/>
                <w:b/>
                <w:sz w:val="24"/>
                <w:szCs w:val="24"/>
              </w:rPr>
              <w:t xml:space="preserve">Septiembre 25 </w:t>
            </w:r>
          </w:p>
        </w:tc>
      </w:tr>
      <w:tr w:rsidR="008327FE" w:rsidTr="008327FE">
        <w:tc>
          <w:tcPr>
            <w:tcW w:w="8645" w:type="dxa"/>
          </w:tcPr>
          <w:p w:rsidR="008327FE" w:rsidRDefault="00CA46D9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avanzó el borrador para la “pantalla de muerte” o de juego perdido, para la pantalla de instrucciones y se modificó aquel que tenía el personaje de la aplicación.</w:t>
            </w:r>
          </w:p>
          <w:p w:rsidR="00CA46D9" w:rsidRDefault="00CA46D9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comenzó a usar las herramientas en App Inventor para crear una pantalla con las instrucciones de uso de la aplicación.</w:t>
            </w:r>
          </w:p>
          <w:p w:rsidR="008327FE" w:rsidRDefault="008327FE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27FE" w:rsidTr="008327FE">
        <w:tc>
          <w:tcPr>
            <w:tcW w:w="8645" w:type="dxa"/>
          </w:tcPr>
          <w:p w:rsidR="008327FE" w:rsidRDefault="00CA46D9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hay un acuerdo sobre la trama de la historia que abre al público la aplicación. </w:t>
            </w:r>
            <w:r w:rsidR="00F87ED1">
              <w:rPr>
                <w:rFonts w:ascii="Arial" w:hAnsi="Arial" w:cs="Arial"/>
                <w:sz w:val="24"/>
                <w:szCs w:val="24"/>
              </w:rPr>
              <w:t>A lo lejos se pretende que se lleve a cabo.</w:t>
            </w:r>
          </w:p>
          <w:p w:rsidR="008327FE" w:rsidRDefault="008327FE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27FE" w:rsidTr="008327FE">
        <w:tc>
          <w:tcPr>
            <w:tcW w:w="8645" w:type="dxa"/>
          </w:tcPr>
          <w:p w:rsidR="008327FE" w:rsidRDefault="00F87ED1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proyecto tiene un retraso en lo que es llevar el borrador a limpio, no se llega aún a un mínimo de conocimiento en estrategias para usar App Inventor dirigido a un juego de estilo “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point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-and-clic”.</w:t>
            </w:r>
          </w:p>
          <w:p w:rsidR="008327FE" w:rsidRDefault="008327FE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27FE" w:rsidTr="008327FE">
        <w:tc>
          <w:tcPr>
            <w:tcW w:w="8645" w:type="dxa"/>
          </w:tcPr>
          <w:p w:rsidR="008327FE" w:rsidRDefault="00F87ED1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Tomar tutorías para App Inventor en general.</w:t>
            </w:r>
            <w:bookmarkStart w:id="0" w:name="_GoBack"/>
            <w:bookmarkEnd w:id="0"/>
          </w:p>
          <w:p w:rsidR="008327FE" w:rsidRDefault="008327FE" w:rsidP="008327F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27FE" w:rsidRDefault="008327FE" w:rsidP="008327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3F27" w:rsidRDefault="00EB4D78" w:rsidP="00EB4D78">
      <w:pPr>
        <w:jc w:val="center"/>
      </w:pPr>
      <w:r>
        <w:rPr>
          <w:noProof/>
          <w:lang w:val="es-PE" w:eastAsia="es-PE"/>
        </w:rPr>
        <w:lastRenderedPageBreak/>
        <w:drawing>
          <wp:inline distT="0" distB="0" distL="0" distR="0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925_200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lastRenderedPageBreak/>
        <w:drawing>
          <wp:inline distT="0" distB="0" distL="0" distR="0">
            <wp:extent cx="4834394" cy="3626069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925_193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075" cy="363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drawing>
          <wp:inline distT="0" distB="0" distL="0" distR="0">
            <wp:extent cx="4834255" cy="3625964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925_184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872" cy="362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lastRenderedPageBreak/>
        <w:drawing>
          <wp:inline distT="0" distB="0" distL="0" distR="0">
            <wp:extent cx="5265683" cy="39495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925_1837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343" cy="395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drawing>
          <wp:inline distT="0" distB="0" distL="0" distR="0">
            <wp:extent cx="5265420" cy="394936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925_1828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709" cy="395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E3F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766" w:rsidRDefault="00486766" w:rsidP="001141CE">
      <w:pPr>
        <w:spacing w:after="0" w:line="240" w:lineRule="auto"/>
      </w:pPr>
      <w:r>
        <w:separator/>
      </w:r>
    </w:p>
  </w:endnote>
  <w:endnote w:type="continuationSeparator" w:id="0">
    <w:p w:rsidR="00486766" w:rsidRDefault="00486766" w:rsidP="00114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7FE" w:rsidRDefault="008327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7FE" w:rsidRPr="008327FE" w:rsidRDefault="008327FE">
    <w:pPr>
      <w:pStyle w:val="Piedepgina"/>
      <w:pBdr>
        <w:top w:val="thinThickSmallGap" w:sz="24" w:space="1" w:color="622423" w:themeColor="accent2" w:themeShade="7F"/>
      </w:pBdr>
      <w:rPr>
        <w:rStyle w:val="Ttulodellibro"/>
      </w:rPr>
    </w:pPr>
    <w:r w:rsidRPr="008327FE">
      <w:rPr>
        <w:rStyle w:val="Ttulodellibro"/>
      </w:rPr>
      <w:t>Introducción</w:t>
    </w:r>
    <w:r w:rsidRPr="008327FE">
      <w:rPr>
        <w:rFonts w:asciiTheme="majorHAnsi" w:eastAsiaTheme="majorEastAsia" w:hAnsiTheme="majorHAnsi" w:cstheme="majorBidi"/>
      </w:rPr>
      <w:t xml:space="preserve"> </w:t>
    </w:r>
    <w:r w:rsidRPr="008327FE">
      <w:rPr>
        <w:rStyle w:val="Ttulodellibro"/>
      </w:rPr>
      <w:t>al Trabajo en Proyectos</w:t>
    </w:r>
  </w:p>
  <w:p w:rsidR="008327FE" w:rsidRDefault="008327F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7FE" w:rsidRDefault="008327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766" w:rsidRDefault="00486766" w:rsidP="001141CE">
      <w:pPr>
        <w:spacing w:after="0" w:line="240" w:lineRule="auto"/>
      </w:pPr>
      <w:r>
        <w:separator/>
      </w:r>
    </w:p>
  </w:footnote>
  <w:footnote w:type="continuationSeparator" w:id="0">
    <w:p w:rsidR="00486766" w:rsidRDefault="00486766" w:rsidP="00114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7FE" w:rsidRDefault="008327F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1CE" w:rsidRDefault="001141CE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C28A5A8" wp14:editId="0E67C2F9">
          <wp:simplePos x="0" y="0"/>
          <wp:positionH relativeFrom="column">
            <wp:posOffset>11430</wp:posOffset>
          </wp:positionH>
          <wp:positionV relativeFrom="paragraph">
            <wp:posOffset>-358140</wp:posOffset>
          </wp:positionV>
          <wp:extent cx="942975" cy="647700"/>
          <wp:effectExtent l="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8240" behindDoc="0" locked="0" layoutInCell="1" allowOverlap="1" wp14:anchorId="32A29D0C" wp14:editId="236F9EB7">
          <wp:simplePos x="0" y="0"/>
          <wp:positionH relativeFrom="column">
            <wp:posOffset>4154805</wp:posOffset>
          </wp:positionH>
          <wp:positionV relativeFrom="paragraph">
            <wp:posOffset>-420370</wp:posOffset>
          </wp:positionV>
          <wp:extent cx="1468755" cy="78803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141CE" w:rsidRDefault="001141CE">
    <w:pPr>
      <w:pStyle w:val="Encabezado"/>
    </w:pPr>
  </w:p>
  <w:p w:rsidR="001141CE" w:rsidRDefault="001141CE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E3EAA8" wp14:editId="77AE0CEA">
              <wp:simplePos x="0" y="0"/>
              <wp:positionH relativeFrom="column">
                <wp:posOffset>12394</wp:posOffset>
              </wp:positionH>
              <wp:positionV relativeFrom="paragraph">
                <wp:posOffset>16947</wp:posOffset>
              </wp:positionV>
              <wp:extent cx="5533901" cy="0"/>
              <wp:effectExtent l="0" t="0" r="10160" b="19050"/>
              <wp:wrapNone/>
              <wp:docPr id="6" name="6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3901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C5BA3B" id="6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.35pt" to="436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" strokecolor="#4579b8 [3044]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7FE" w:rsidRDefault="008327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CE"/>
    <w:rsid w:val="001141CE"/>
    <w:rsid w:val="00486766"/>
    <w:rsid w:val="007575E8"/>
    <w:rsid w:val="007938E3"/>
    <w:rsid w:val="007E4A18"/>
    <w:rsid w:val="008327FE"/>
    <w:rsid w:val="00AE3F27"/>
    <w:rsid w:val="00CA46D9"/>
    <w:rsid w:val="00EB4D78"/>
    <w:rsid w:val="00F8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E21AB86-A05A-4EDA-B59A-3C362CB8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7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1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1CE"/>
  </w:style>
  <w:style w:type="paragraph" w:styleId="Piedepgina">
    <w:name w:val="footer"/>
    <w:basedOn w:val="Normal"/>
    <w:link w:val="PiedepginaCar"/>
    <w:uiPriority w:val="99"/>
    <w:unhideWhenUsed/>
    <w:rsid w:val="001141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1CE"/>
  </w:style>
  <w:style w:type="paragraph" w:styleId="Textodeglobo">
    <w:name w:val="Balloon Text"/>
    <w:basedOn w:val="Normal"/>
    <w:link w:val="TextodegloboCar"/>
    <w:uiPriority w:val="99"/>
    <w:semiHidden/>
    <w:unhideWhenUsed/>
    <w:rsid w:val="0011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1CE"/>
    <w:rPr>
      <w:rFonts w:ascii="Tahoma" w:hAnsi="Tahoma" w:cs="Tahoma"/>
      <w:sz w:val="16"/>
      <w:szCs w:val="16"/>
    </w:rPr>
  </w:style>
  <w:style w:type="table" w:customStyle="1" w:styleId="Estilo4">
    <w:name w:val="Estilo4"/>
    <w:basedOn w:val="Tablaweb3"/>
    <w:uiPriority w:val="99"/>
    <w:rsid w:val="008327FE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327F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tulodellibro">
    <w:name w:val="Book Title"/>
    <w:basedOn w:val="Fuentedeprrafopredeter"/>
    <w:uiPriority w:val="33"/>
    <w:qFormat/>
    <w:rsid w:val="008327FE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UTAHP2011</dc:creator>
  <cp:lastModifiedBy>Full name</cp:lastModifiedBy>
  <cp:revision>5</cp:revision>
  <dcterms:created xsi:type="dcterms:W3CDTF">2013-10-07T12:36:00Z</dcterms:created>
  <dcterms:modified xsi:type="dcterms:W3CDTF">2018-10-03T02:00:00Z</dcterms:modified>
</cp:coreProperties>
</file>