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9129F" w14:textId="77777777" w:rsidR="000D3A21" w:rsidRDefault="000D3A21">
      <w:pPr>
        <w:widowControl w:val="0"/>
        <w:spacing w:line="276" w:lineRule="auto"/>
      </w:pPr>
    </w:p>
    <w:p w14:paraId="69CC1BA6" w14:textId="77777777" w:rsidR="000D3A21" w:rsidRDefault="00000000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</w:rPr>
        <w:t>BITÁCORA DE AVANCE</w:t>
      </w:r>
    </w:p>
    <w:tbl>
      <w:tblPr>
        <w:tblStyle w:val="a"/>
        <w:tblW w:w="99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63"/>
        <w:gridCol w:w="8301"/>
      </w:tblGrid>
      <w:tr w:rsidR="000D3A21" w14:paraId="3057C5FA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DB0DB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CURSO: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69D91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 1</w:t>
            </w:r>
          </w:p>
        </w:tc>
      </w:tr>
      <w:tr w:rsidR="000D3A21" w14:paraId="21FE0691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2DCDD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FEA58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“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Blitz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>”</w:t>
            </w:r>
          </w:p>
        </w:tc>
      </w:tr>
      <w:tr w:rsidR="000D3A21" w14:paraId="021C4074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E9EED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GRUPO: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B10E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5 </w:t>
            </w:r>
            <w:proofErr w:type="gramStart"/>
            <w:r>
              <w:rPr>
                <w:rFonts w:ascii="Verdana" w:eastAsia="Verdana" w:hAnsi="Verdana" w:cs="Verdana"/>
                <w:sz w:val="22"/>
                <w:szCs w:val="22"/>
              </w:rPr>
              <w:t>A</w:t>
            </w:r>
            <w:proofErr w:type="gramEnd"/>
          </w:p>
        </w:tc>
      </w:tr>
    </w:tbl>
    <w:p w14:paraId="10E157DE" w14:textId="77777777" w:rsidR="000D3A21" w:rsidRDefault="000D3A2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9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79"/>
        <w:gridCol w:w="7585"/>
      </w:tblGrid>
      <w:tr w:rsidR="000D3A21" w14:paraId="00D3487C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FF49C32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 DE SESIÓN:</w:t>
            </w:r>
          </w:p>
          <w:p w14:paraId="5618EBA6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53612" w14:textId="77777777" w:rsidR="000D3A21" w:rsidRDefault="000D3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tbl>
            <w:tblPr>
              <w:tblStyle w:val="a1"/>
              <w:tblW w:w="9964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964"/>
            </w:tblGrid>
            <w:tr w:rsidR="000D3A21" w14:paraId="01507557" w14:textId="77777777">
              <w:tc>
                <w:tcPr>
                  <w:tcW w:w="0" w:type="auto"/>
                  <w:tcBorders>
                    <w:bottom w:val="single" w:sz="6" w:space="0" w:color="000000"/>
                  </w:tcBorders>
                </w:tcPr>
                <w:p w14:paraId="69C80031" w14:textId="1A406CE8" w:rsidR="000D3A21" w:rsidRDefault="00000000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Semana </w:t>
                  </w:r>
                  <w:r w:rsidR="002C1618">
                    <w:rPr>
                      <w:rFonts w:ascii="Verdana" w:eastAsia="Verdana" w:hAnsi="Verdana" w:cs="Verdana"/>
                      <w:sz w:val="20"/>
                      <w:szCs w:val="20"/>
                    </w:rPr>
                    <w:t>10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(</w:t>
                  </w:r>
                  <w:r w:rsidR="002C1618">
                    <w:rPr>
                      <w:rFonts w:ascii="Verdana" w:eastAsia="Verdana" w:hAnsi="Verdana" w:cs="Verdana"/>
                      <w:sz w:val="20"/>
                      <w:szCs w:val="20"/>
                    </w:rPr>
                    <w:t>21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de </w:t>
                  </w:r>
                  <w:proofErr w:type="gramStart"/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Octubre</w:t>
                  </w:r>
                  <w:proofErr w:type="gramEnd"/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– </w:t>
                  </w:r>
                  <w:r w:rsidR="00785D9E">
                    <w:rPr>
                      <w:rFonts w:ascii="Verdana" w:eastAsia="Verdana" w:hAnsi="Verdana" w:cs="Verdana"/>
                      <w:sz w:val="20"/>
                      <w:szCs w:val="20"/>
                    </w:rPr>
                    <w:t>2</w:t>
                  </w:r>
                  <w:r w:rsidR="002C1618">
                    <w:rPr>
                      <w:rFonts w:ascii="Verdana" w:eastAsia="Verdana" w:hAnsi="Verdana" w:cs="Verdana"/>
                      <w:sz w:val="20"/>
                      <w:szCs w:val="20"/>
                    </w:rPr>
                    <w:t>7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de Octubre)</w:t>
                  </w:r>
                </w:p>
                <w:p w14:paraId="38BC45B9" w14:textId="77777777" w:rsidR="000D3A21" w:rsidRDefault="00000000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ASISTENTES: Jhon Alarcón, Fernando Garrido, Ana Gutiérrez,</w:t>
                  </w:r>
                </w:p>
                <w:p w14:paraId="29CB8F98" w14:textId="77777777" w:rsidR="000D3A21" w:rsidRDefault="00000000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Cristóbal Hernández, Felipe Lira</w:t>
                  </w:r>
                </w:p>
              </w:tc>
            </w:tr>
          </w:tbl>
          <w:p w14:paraId="06B24A26" w14:textId="77777777" w:rsidR="000D3A21" w:rsidRDefault="000D3A21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3A21" w14:paraId="6EBDDAAC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4907043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DESARROLLO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2F86CD" w14:textId="77777777" w:rsidR="000D3A21" w:rsidRDefault="000D3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492916B7" w14:textId="3A254FCD" w:rsidR="002C1618" w:rsidRDefault="002C1618" w:rsidP="00785D9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 realizaron pruebas a la interfaz, revisando su conexión y cómo opera a través del servidor.</w:t>
            </w:r>
          </w:p>
          <w:p w14:paraId="19644C61" w14:textId="349EBF99" w:rsidR="00785D9E" w:rsidRDefault="009E4F61" w:rsidP="00785D9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 continuó con el desarrollo y actualización de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la plataforma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Redmine</w:t>
            </w:r>
            <w:proofErr w:type="spellEnd"/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, incorporando los avances más recientes del proyecto.</w:t>
            </w:r>
          </w:p>
          <w:p w14:paraId="15ED1FE8" w14:textId="0834D29B" w:rsidR="000D3A21" w:rsidRDefault="002C16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 finalizo</w:t>
            </w:r>
            <w:r w:rsidRPr="002C1618">
              <w:rPr>
                <w:rFonts w:ascii="Verdana" w:eastAsia="Verdana" w:hAnsi="Verdana" w:cs="Verdana"/>
                <w:sz w:val="20"/>
                <w:szCs w:val="20"/>
              </w:rPr>
              <w:t xml:space="preserve"> el diseño del robot y ya está listo en su forma final.</w:t>
            </w:r>
          </w:p>
          <w:p w14:paraId="6C89B8F0" w14:textId="5043B758" w:rsidR="002C1618" w:rsidRDefault="00285C4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</w:t>
            </w:r>
            <w:r w:rsidR="002C1618" w:rsidRPr="002C1618">
              <w:rPr>
                <w:rFonts w:ascii="Verdana" w:eastAsia="Verdana" w:hAnsi="Verdana" w:cs="Verdana"/>
                <w:sz w:val="20"/>
                <w:szCs w:val="20"/>
              </w:rPr>
              <w:t>efinir bien el tema de la física del robot para que funcione como necesitamos.</w:t>
            </w:r>
          </w:p>
          <w:p w14:paraId="44EDB822" w14:textId="77777777" w:rsidR="000D3A21" w:rsidRDefault="000D3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0D3A21" w14:paraId="6B0600CF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47AEF06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SUGERENCIAS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A8E3D" w14:textId="1CE3C347" w:rsidR="009E4F61" w:rsidRPr="009E4F61" w:rsidRDefault="002C161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Avanzar en la planificación de la Presentación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ll</w:t>
            </w:r>
            <w:r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para asegurar que esté lista a tiempo.</w:t>
            </w:r>
          </w:p>
          <w:p w14:paraId="5BACDE6B" w14:textId="258E925C" w:rsidR="009E4F61" w:rsidRDefault="002C161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2C1618">
              <w:rPr>
                <w:rFonts w:ascii="Verdana" w:eastAsia="Verdana" w:hAnsi="Verdana" w:cs="Verdana"/>
                <w:sz w:val="20"/>
                <w:szCs w:val="20"/>
              </w:rPr>
              <w:t>Revisar el código y la documentación de la interfaz para optimizar la conexión y el rendimiento.</w:t>
            </w:r>
          </w:p>
          <w:p w14:paraId="0DD622E9" w14:textId="77777777" w:rsidR="000D3A21" w:rsidRDefault="000D3A21">
            <w:pPr>
              <w:widowControl w:val="0"/>
              <w:ind w:left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3A21" w14:paraId="3FD6C3BE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6059FFEE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CUESTIONES A RESOLVER</w:t>
            </w:r>
            <w:proofErr w:type="gramEnd"/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E92F5C3" w14:textId="2BC4820B" w:rsidR="009E4F61" w:rsidRPr="009E4F61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1. </w:t>
            </w:r>
            <w:r w:rsidR="002C1618"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¿Qué opciones nos servirían para implementar la física del robot de forma precisa?</w:t>
            </w:r>
          </w:p>
          <w:p w14:paraId="0B4A6379" w14:textId="165CB7B8" w:rsidR="000D3A21" w:rsidRDefault="009E4F61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2.</w:t>
            </w:r>
            <w:r w:rsidRPr="009E4F61">
              <w:t xml:space="preserve"> </w:t>
            </w:r>
            <w:r w:rsidR="002C1618"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¿Hay algún ajuste que mejorar en la interfaz o en el servidor para que la conexión sea más estable?</w:t>
            </w:r>
          </w:p>
        </w:tc>
      </w:tr>
    </w:tbl>
    <w:p w14:paraId="2D201F00" w14:textId="77777777" w:rsidR="000D3A21" w:rsidRDefault="000D3A21">
      <w:pPr>
        <w:rPr>
          <w:sz w:val="20"/>
          <w:szCs w:val="20"/>
        </w:rPr>
      </w:pPr>
    </w:p>
    <w:tbl>
      <w:tblPr>
        <w:tblStyle w:val="a2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85"/>
        <w:gridCol w:w="2085"/>
        <w:gridCol w:w="5505"/>
      </w:tblGrid>
      <w:tr w:rsidR="000D3A21" w14:paraId="09746A9F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45207B6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PRÓXIMA REUNIÓN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E9A40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04784" w14:textId="66637DD2" w:rsidR="000D3A21" w:rsidRDefault="009E4F61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21/10/2024</w:t>
            </w:r>
          </w:p>
        </w:tc>
      </w:tr>
      <w:tr w:rsidR="000D3A21" w14:paraId="57EF2249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22B1D2B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AD86E" w14:textId="77777777" w:rsidR="000D3A21" w:rsidRDefault="00000000">
            <w:pPr>
              <w:widowControl w:val="0"/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TAREAS Y RESPONSABLES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DAF" w14:textId="77777777" w:rsidR="000D3A21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TRABAJO LEGO MINDSTORMS EV3</w:t>
            </w:r>
          </w:p>
          <w:p w14:paraId="76CE67B9" w14:textId="77777777" w:rsidR="000D3A2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Reportar, generar videos y fotos del avance semanal.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Todos).</w:t>
            </w:r>
          </w:p>
          <w:p w14:paraId="676E2CA6" w14:textId="77777777" w:rsidR="000D3A2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Finalizar ajustes al diseño del robot (</w:t>
            </w:r>
            <w:proofErr w:type="spellStart"/>
            <w:proofErr w:type="gramStart"/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:Felipe</w:t>
            </w:r>
            <w:proofErr w:type="spellEnd"/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Lira, Fernando Garrido).</w:t>
            </w:r>
          </w:p>
          <w:p w14:paraId="08B3D3AB" w14:textId="77777777" w:rsidR="000D3A2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Trabajar en la bitácora semanal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Jhon Alarcón, Cristóbal Hernández).</w:t>
            </w:r>
          </w:p>
          <w:p w14:paraId="75CC0828" w14:textId="77777777" w:rsidR="000D3A2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Desarroll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el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código e interfaz.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Jhon Alarcón, Cristóbal Hernández).</w:t>
            </w:r>
          </w:p>
          <w:p w14:paraId="2F61D9D9" w14:textId="77777777" w:rsidR="000D3A2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Documentar en plataforma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Redmine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(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 Ana Gutiérrez)</w:t>
            </w:r>
          </w:p>
        </w:tc>
      </w:tr>
      <w:tr w:rsidR="000D3A21" w14:paraId="6ACB615D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C033D2A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E2449" w14:textId="77777777" w:rsidR="000D3A21" w:rsidRDefault="00000000">
            <w:pPr>
              <w:widowControl w:val="0"/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TEMAS A TRATAR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32711" w14:textId="2A8218FC" w:rsidR="00285C40" w:rsidRDefault="00285C40" w:rsidP="00285C40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Im</w:t>
            </w:r>
            <w:r w:rsidRPr="00285C4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plementar la física del robot.</w:t>
            </w:r>
          </w:p>
          <w:p w14:paraId="4328D69A" w14:textId="2428376D" w:rsidR="00285C40" w:rsidRDefault="00285C40" w:rsidP="00285C40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285C4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Finalizar presentación.</w:t>
            </w:r>
          </w:p>
          <w:p w14:paraId="7A52FAA9" w14:textId="0478FC72" w:rsidR="00285C40" w:rsidRPr="00285C40" w:rsidRDefault="00285C40" w:rsidP="00285C40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285C4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Grabar al robot en funcionamiento.</w:t>
            </w:r>
          </w:p>
          <w:p w14:paraId="79B8B035" w14:textId="73355F88" w:rsidR="000D3A21" w:rsidRDefault="000D3A21" w:rsidP="00285C40">
            <w:pPr>
              <w:widowControl w:val="0"/>
              <w:ind w:left="325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5AF2280" w14:textId="0AE6963D" w:rsidR="000D3A21" w:rsidRDefault="000D3A21" w:rsidP="009E4F61">
            <w:pPr>
              <w:widowControl w:val="0"/>
              <w:ind w:left="325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76316F6" w14:textId="77777777" w:rsidR="000D3A21" w:rsidRDefault="000D3A21">
      <w:pPr>
        <w:rPr>
          <w:rFonts w:ascii="Verdana" w:eastAsia="Verdana" w:hAnsi="Verdana" w:cs="Verdana"/>
        </w:rPr>
      </w:pPr>
    </w:p>
    <w:sectPr w:rsidR="000D3A21">
      <w:headerReference w:type="default" r:id="rId7"/>
      <w:pgSz w:w="12240" w:h="15840"/>
      <w:pgMar w:top="1134" w:right="1134" w:bottom="1134" w:left="1134" w:header="4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116DF2" w14:textId="77777777" w:rsidR="001004D0" w:rsidRDefault="001004D0">
      <w:r>
        <w:separator/>
      </w:r>
    </w:p>
  </w:endnote>
  <w:endnote w:type="continuationSeparator" w:id="0">
    <w:p w14:paraId="1BEF3F69" w14:textId="77777777" w:rsidR="001004D0" w:rsidRDefault="00100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C373183-9A8E-4677-9514-351BAD83FA31}"/>
    <w:embedBold r:id="rId2" w:fontKey="{023AF3DB-D848-493F-A8A5-B006542601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056342C-8B89-423B-950C-D5F69AEA0C52}"/>
    <w:embedItalic r:id="rId4" w:fontKey="{0247F54C-1D0D-4239-8E89-3A740A29765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88B7ADC-A6C3-400F-87F5-A7231E201A11}"/>
    <w:embedBold r:id="rId6" w:fontKey="{8560F190-6848-44FF-8F2A-38415EDE09B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3803308D-5B20-407C-A199-073465C700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EF74280-1909-4E7C-9822-CE72DCECE4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0AF9BD2-FC81-4EFE-825D-191BE481BA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9F881F" w14:textId="77777777" w:rsidR="001004D0" w:rsidRDefault="001004D0">
      <w:r>
        <w:separator/>
      </w:r>
    </w:p>
  </w:footnote>
  <w:footnote w:type="continuationSeparator" w:id="0">
    <w:p w14:paraId="1687A43F" w14:textId="77777777" w:rsidR="001004D0" w:rsidRDefault="00100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6E42B" w14:textId="77777777" w:rsidR="000D3A21" w:rsidRDefault="000D3A21">
    <w:pPr>
      <w:widowControl w:val="0"/>
      <w:spacing w:line="276" w:lineRule="auto"/>
      <w:rPr>
        <w:rFonts w:ascii="Verdana" w:eastAsia="Verdana" w:hAnsi="Verdana" w:cs="Verdana"/>
      </w:rPr>
    </w:pPr>
  </w:p>
  <w:tbl>
    <w:tblPr>
      <w:tblStyle w:val="a3"/>
      <w:tblW w:w="9974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013"/>
      <w:gridCol w:w="6645"/>
      <w:gridCol w:w="2316"/>
    </w:tblGrid>
    <w:tr w:rsidR="000D3A21" w14:paraId="113EC67E" w14:textId="77777777">
      <w:trPr>
        <w:jc w:val="center"/>
      </w:trPr>
      <w:tc>
        <w:tcPr>
          <w:tcW w:w="1013" w:type="dxa"/>
          <w:tcBorders>
            <w:bottom w:val="single" w:sz="6" w:space="0" w:color="000000"/>
          </w:tcBorders>
          <w:vAlign w:val="center"/>
        </w:tcPr>
        <w:p w14:paraId="244C10DA" w14:textId="77777777" w:rsidR="000D3A21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noProof/>
            </w:rPr>
            <w:drawing>
              <wp:inline distT="0" distB="0" distL="114300" distR="114300" wp14:anchorId="021D0098" wp14:editId="2DAC680A">
                <wp:extent cx="502920" cy="74676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" cy="746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5" w:type="dxa"/>
          <w:tcBorders>
            <w:bottom w:val="single" w:sz="6" w:space="0" w:color="000000"/>
          </w:tcBorders>
          <w:vAlign w:val="center"/>
        </w:tcPr>
        <w:p w14:paraId="152F3CC3" w14:textId="77777777" w:rsidR="000D3A21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UNIVERSIDAD DE TARAPACÁ</w:t>
          </w:r>
        </w:p>
        <w:p w14:paraId="503AB5D8" w14:textId="77777777" w:rsidR="000D3A21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FACULTAD DE INGENIERÍA</w:t>
          </w:r>
        </w:p>
        <w:p w14:paraId="775EF15D" w14:textId="77777777" w:rsidR="000D3A21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DEPARTAMENTO DE INGENIERÍA EN COMPUTACIÓN E INFORMÁTICA</w:t>
          </w:r>
        </w:p>
      </w:tc>
      <w:tc>
        <w:tcPr>
          <w:tcW w:w="2316" w:type="dxa"/>
          <w:tcBorders>
            <w:bottom w:val="single" w:sz="6" w:space="0" w:color="000000"/>
          </w:tcBorders>
          <w:vAlign w:val="center"/>
        </w:tcPr>
        <w:p w14:paraId="105E6B15" w14:textId="77777777" w:rsidR="000D3A21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4A20108A" wp14:editId="4B2764DC">
                <wp:extent cx="1333500" cy="70485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0519CA7" w14:textId="77777777" w:rsidR="000D3A21" w:rsidRDefault="000D3A21">
    <w:pPr>
      <w:tabs>
        <w:tab w:val="center" w:pos="4252"/>
        <w:tab w:val="right" w:pos="8504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2B1AF0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11019E1"/>
    <w:multiLevelType w:val="multilevel"/>
    <w:tmpl w:val="EFA8AD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FA8078C"/>
    <w:multiLevelType w:val="multilevel"/>
    <w:tmpl w:val="666A7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E2A8F"/>
    <w:multiLevelType w:val="multilevel"/>
    <w:tmpl w:val="C56651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3B7C68"/>
    <w:multiLevelType w:val="multilevel"/>
    <w:tmpl w:val="5CE42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E03DF0"/>
    <w:multiLevelType w:val="multilevel"/>
    <w:tmpl w:val="BFB284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51623826">
    <w:abstractNumId w:val="3"/>
  </w:num>
  <w:num w:numId="2" w16cid:durableId="1823036852">
    <w:abstractNumId w:val="5"/>
  </w:num>
  <w:num w:numId="3" w16cid:durableId="298608484">
    <w:abstractNumId w:val="0"/>
  </w:num>
  <w:num w:numId="4" w16cid:durableId="2080207311">
    <w:abstractNumId w:val="2"/>
  </w:num>
  <w:num w:numId="5" w16cid:durableId="53080689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288283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21"/>
    <w:rsid w:val="000D3A21"/>
    <w:rsid w:val="001004D0"/>
    <w:rsid w:val="001111E8"/>
    <w:rsid w:val="00285C40"/>
    <w:rsid w:val="002C1618"/>
    <w:rsid w:val="002F48C1"/>
    <w:rsid w:val="0053593D"/>
    <w:rsid w:val="005F51C2"/>
    <w:rsid w:val="00785D9E"/>
    <w:rsid w:val="008E45BA"/>
    <w:rsid w:val="009E4F61"/>
    <w:rsid w:val="00A0366D"/>
    <w:rsid w:val="00AE121A"/>
    <w:rsid w:val="00C066DB"/>
    <w:rsid w:val="00D1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19992"/>
  <w15:docId w15:val="{49698832-782E-4CEA-8542-F339C10AC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="Arial Narrow" w:hAnsi="Arial Narrow" w:cs="Arial Narrow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720"/>
      </w:tabs>
      <w:ind w:left="720" w:hanging="72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20" w:hanging="36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785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Alarcón</dc:creator>
  <cp:lastModifiedBy>John Alarcón</cp:lastModifiedBy>
  <cp:revision>2</cp:revision>
  <dcterms:created xsi:type="dcterms:W3CDTF">2024-10-28T02:19:00Z</dcterms:created>
  <dcterms:modified xsi:type="dcterms:W3CDTF">2024-10-28T02:19:00Z</dcterms:modified>
</cp:coreProperties>
</file>