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C" w:rsidRDefault="00417F3C" w:rsidP="00417F3C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417F3C" w:rsidRDefault="00417F3C" w:rsidP="00417F3C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7410"/>
      </w:tblGrid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0"/>
        <w:gridCol w:w="1993"/>
        <w:gridCol w:w="4811"/>
      </w:tblGrid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417F3C" w:rsidRDefault="00E9707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07/09</w:t>
            </w:r>
            <w:r w:rsidR="00417F3C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</w:t>
            </w:r>
            <w:r w:rsidR="00103E42">
              <w:rPr>
                <w:rFonts w:ascii="Verdana" w:hAnsi="Verdana"/>
                <w:sz w:val="20"/>
                <w:lang w:val="es-CL"/>
              </w:rPr>
              <w:t xml:space="preserve"> Vega M.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E9707C">
              <w:rPr>
                <w:rFonts w:ascii="Verdana" w:hAnsi="Verdana"/>
                <w:sz w:val="20"/>
                <w:lang w:val="es-CL"/>
              </w:rPr>
              <w:t xml:space="preserve">finalizó </w:t>
            </w:r>
            <w:r>
              <w:rPr>
                <w:rFonts w:ascii="Verdana" w:hAnsi="Verdana"/>
                <w:sz w:val="20"/>
                <w:lang w:val="es-CL"/>
              </w:rPr>
              <w:t>de “</w:t>
            </w:r>
            <w:r w:rsidR="00E9707C">
              <w:rPr>
                <w:rFonts w:ascii="Verdana" w:hAnsi="Verdana"/>
                <w:sz w:val="20"/>
                <w:lang w:val="es-CL"/>
              </w:rPr>
              <w:t>Plan</w:t>
            </w:r>
            <w:r>
              <w:rPr>
                <w:rFonts w:ascii="Verdana" w:hAnsi="Verdana"/>
                <w:sz w:val="20"/>
                <w:lang w:val="es-CL"/>
              </w:rPr>
              <w:t xml:space="preserve"> del proyecto”, c</w:t>
            </w:r>
            <w:r w:rsidR="00E9707C">
              <w:rPr>
                <w:rFonts w:ascii="Verdana" w:hAnsi="Verdana"/>
                <w:sz w:val="20"/>
                <w:lang w:val="es-CL"/>
              </w:rPr>
              <w:t>on sus puntos y factores correspondientes.</w:t>
            </w:r>
          </w:p>
          <w:p w:rsidR="00E9707C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ha realizado un gran porcentaje de avance del armado completo del robot</w:t>
            </w:r>
            <w:r w:rsidR="00AC6CAA">
              <w:rPr>
                <w:rFonts w:ascii="Verdana" w:hAnsi="Verdana"/>
                <w:sz w:val="20"/>
                <w:lang w:val="es-CL"/>
              </w:rPr>
              <w:t>.</w:t>
            </w:r>
          </w:p>
          <w:p w:rsidR="00E9707C" w:rsidRPr="00E9707C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completaron 2 diseños de patrones para el cubo rubik.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E9707C" w:rsidRDefault="00E9707C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Usar el tiempo de una manera as eficiente.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Adquirir más piezas por falta de recursos para armar el robot.</w:t>
            </w:r>
          </w:p>
          <w:p w:rsidR="00E9707C" w:rsidRPr="00E9707C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Resolver dudas con respecto a la presentación.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E970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12</w:t>
            </w:r>
            <w:r w:rsidR="00AC6CAA">
              <w:rPr>
                <w:rFonts w:ascii="Verdana" w:hAnsi="Verdana"/>
                <w:sz w:val="20"/>
                <w:lang w:val="es-CL"/>
              </w:rPr>
              <w:t>/09/2017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t xml:space="preserve"> </w:t>
            </w:r>
            <w:r w:rsidR="00E9707C">
              <w:rPr>
                <w:rFonts w:ascii="Verdana" w:hAnsi="Verdana"/>
                <w:sz w:val="20"/>
                <w:lang w:val="es-CL"/>
              </w:rPr>
              <w:t>Realizar la presentación del “Plan de Proyecto”</w:t>
            </w:r>
            <w:r w:rsidR="00103E42">
              <w:rPr>
                <w:rFonts w:ascii="Verdana" w:hAnsi="Verdana"/>
                <w:sz w:val="20"/>
                <w:lang w:val="es-CL"/>
              </w:rPr>
              <w:t>.</w:t>
            </w:r>
          </w:p>
          <w:p w:rsidR="00417F3C" w:rsidRPr="00004C4B" w:rsidRDefault="00417F3C" w:rsidP="00004C4B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E9707C">
              <w:rPr>
                <w:rFonts w:ascii="Verdana" w:hAnsi="Verdana"/>
                <w:sz w:val="20"/>
                <w:lang w:val="es-CL"/>
              </w:rPr>
              <w:t>Leonel Alarcón Bravo.</w:t>
            </w:r>
          </w:p>
          <w:p w:rsidR="00417F3C" w:rsidRDefault="00417F3C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E9707C" w:rsidRPr="00E9707C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Terminar </w:t>
            </w:r>
            <w:r w:rsidR="003A16B5">
              <w:rPr>
                <w:rFonts w:ascii="Verdana" w:hAnsi="Verdana"/>
                <w:sz w:val="20"/>
                <w:lang w:val="es-CL"/>
              </w:rPr>
              <w:t>de armado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A16B5">
              <w:rPr>
                <w:rFonts w:ascii="Verdana" w:hAnsi="Verdana"/>
                <w:sz w:val="20"/>
                <w:lang w:val="es-CL"/>
              </w:rPr>
              <w:t>d</w:t>
            </w:r>
            <w:r>
              <w:rPr>
                <w:rFonts w:ascii="Verdana" w:hAnsi="Verdana"/>
                <w:sz w:val="20"/>
                <w:lang w:val="es-CL"/>
              </w:rPr>
              <w:t>el robot.</w:t>
            </w:r>
          </w:p>
          <w:p w:rsidR="00004C4B" w:rsidRPr="00E9707C" w:rsidRDefault="00004C4B" w:rsidP="00E9707C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417F3C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E9707C">
              <w:rPr>
                <w:rFonts w:ascii="Verdana" w:hAnsi="Verdana"/>
                <w:sz w:val="20"/>
                <w:lang w:val="es-CL"/>
              </w:rPr>
              <w:t>Matias Aguayo Mendez</w:t>
            </w:r>
          </w:p>
          <w:p w:rsidR="00E9707C" w:rsidRDefault="00E9707C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E9707C" w:rsidRDefault="003A16B5" w:rsidP="003A16B5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Analizar los códigos de armado del cubo.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Para adaptarlo a nuestro proyecto.</w:t>
            </w:r>
          </w:p>
          <w:p w:rsidR="003A16B5" w:rsidRPr="003A16B5" w:rsidRDefault="003A16B5" w:rsidP="003A16B5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José Vásquez Gutiérrez</w:t>
            </w:r>
          </w:p>
          <w:p w:rsidR="00004C4B" w:rsidRPr="00004C4B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103E42">
              <w:rPr>
                <w:rFonts w:ascii="Verdana" w:hAnsi="Verdana"/>
                <w:sz w:val="20"/>
                <w:lang w:val="es-CL"/>
              </w:rPr>
              <w:t>Modificación del código predefinido en el proyecto Mindcuber.</w:t>
            </w:r>
          </w:p>
          <w:p w:rsidR="003A16B5" w:rsidRDefault="00103E42" w:rsidP="003A16B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3A16B5">
              <w:rPr>
                <w:rFonts w:ascii="Verdana" w:hAnsi="Verdana"/>
                <w:sz w:val="20"/>
                <w:lang w:val="es-CL"/>
              </w:rPr>
              <w:t>Analizar los patrones del cubo rubik.</w:t>
            </w:r>
          </w:p>
          <w:p w:rsidR="009D143A" w:rsidRDefault="009D143A" w:rsidP="003A16B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 Pruebas de movimiento del robot.</w:t>
            </w:r>
            <w:bookmarkStart w:id="0" w:name="_GoBack"/>
            <w:bookmarkEnd w:id="0"/>
          </w:p>
        </w:tc>
      </w:tr>
    </w:tbl>
    <w:p w:rsidR="00417F3C" w:rsidRDefault="00417F3C" w:rsidP="00417F3C">
      <w:pPr>
        <w:rPr>
          <w:rFonts w:ascii="Verdana" w:hAnsi="Verdana"/>
          <w:lang w:val="es-CL"/>
        </w:rPr>
      </w:pPr>
    </w:p>
    <w:p w:rsidR="009947FD" w:rsidRDefault="009947FD"/>
    <w:sectPr w:rsidR="00994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4C4B"/>
    <w:rsid w:val="00103E42"/>
    <w:rsid w:val="003A16B5"/>
    <w:rsid w:val="00417F3C"/>
    <w:rsid w:val="009947FD"/>
    <w:rsid w:val="009D143A"/>
    <w:rsid w:val="00AC6CAA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2017-09-07T13:51:00Z</dcterms:created>
  <dcterms:modified xsi:type="dcterms:W3CDTF">2017-09-07T13:51:00Z</dcterms:modified>
</cp:coreProperties>
</file>