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 23/08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ASISTENTES:Sebastián Cayupi, Juan Meneses, Manuel Lopez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8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empezó a trabajar en la realización de la maqueta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se realizará la maqueta, 3d o a mano?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Viernes 08/23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 Todos buscar: información sobre unity y modelado 3d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unity 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Courier New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5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6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7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997IgVePdD1+wT7bJ5CKYslTLQ==">CgMxLjAyCGguZ2pkZ3hzOAByITFNM2h0MmU0Z2gxc0ZjVHdJNjRtc2RVYko4YjhUdnFiWg==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