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0F0B7B04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2DB4EB8F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(Wilson).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BB73CE5" w14:textId="05CEAAF8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8B1966">
              <w:rPr>
                <w:rFonts w:ascii="Verdana" w:hAnsi="Verdana"/>
                <w:sz w:val="20"/>
                <w:lang w:val="es-CL"/>
              </w:rPr>
              <w:t>20</w:t>
            </w:r>
            <w:r w:rsidR="00C51DDD">
              <w:rPr>
                <w:rFonts w:ascii="Verdana" w:hAnsi="Verdana"/>
                <w:sz w:val="20"/>
                <w:lang w:val="es-CL"/>
              </w:rPr>
              <w:t>/08/2024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288DE56C" w14:textId="7546BD3C" w:rsidR="00C51DDD" w:rsidRDefault="008B1966" w:rsidP="00C51DDD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 la semana dos del proyecto se seleccionó las tecnologías con las que se trabajaran el proyecto. Comienza la planificación del proyecto y la organización del grupo con sus respectivas tareas y roles asignados.</w:t>
            </w:r>
            <w:r w:rsidR="00430D30">
              <w:rPr>
                <w:rFonts w:ascii="Verdana" w:hAnsi="Verdana"/>
                <w:sz w:val="20"/>
                <w:lang w:val="es-CL"/>
              </w:rPr>
              <w:t xml:space="preserve"> Se identifica la problemática y la respuesta a dicho problema.</w:t>
            </w:r>
          </w:p>
          <w:p w14:paraId="39E08B36" w14:textId="78881E32" w:rsidR="008B1966" w:rsidRPr="00C51DDD" w:rsidRDefault="008B1966" w:rsidP="00C51DDD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26C455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DBC82B5" w14:textId="77777777" w:rsidR="00C51DDD" w:rsidRDefault="008B1966" w:rsidP="008B1966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Crear una carta Gantt.</w:t>
            </w:r>
          </w:p>
          <w:p w14:paraId="5F81234A" w14:textId="77777777" w:rsidR="008B1966" w:rsidRDefault="008B1966" w:rsidP="008B1966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Registrar el proyecto en un informe.</w:t>
            </w:r>
          </w:p>
          <w:p w14:paraId="3987B8AB" w14:textId="2EDC754A" w:rsidR="008B1966" w:rsidRPr="008B1966" w:rsidRDefault="008B1966" w:rsidP="008B1966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Asistir a los talleres del proyecto </w:t>
            </w:r>
            <w:r w:rsidR="005D607B">
              <w:rPr>
                <w:rFonts w:ascii="Verdana" w:hAnsi="Verdana"/>
                <w:sz w:val="20"/>
                <w:lang w:val="es-CL"/>
              </w:rPr>
              <w:t>ingeniería</w:t>
            </w:r>
            <w:r>
              <w:rPr>
                <w:rFonts w:ascii="Verdana" w:hAnsi="Verdana"/>
                <w:sz w:val="20"/>
                <w:lang w:val="es-CL"/>
              </w:rPr>
              <w:t xml:space="preserve"> 2030.</w:t>
            </w:r>
          </w:p>
        </w:tc>
      </w:tr>
      <w:tr w:rsidR="002B7EFD" w:rsidRPr="00C11018" w14:paraId="0EAC442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1AE64330" w14:textId="2B1DEE49" w:rsidR="00C51DDD" w:rsidRPr="008B1966" w:rsidRDefault="00C51DDD" w:rsidP="008B1966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14:paraId="226900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301AD79" w14:textId="71C1F65E" w:rsidR="00F82F3C" w:rsidRDefault="00BE5DB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FF1790">
              <w:rPr>
                <w:rFonts w:ascii="Verdana" w:hAnsi="Verdana"/>
                <w:sz w:val="20"/>
                <w:lang w:val="es-CL"/>
              </w:rPr>
              <w:t>7</w:t>
            </w:r>
            <w:r>
              <w:rPr>
                <w:rFonts w:ascii="Verdana" w:hAnsi="Verdana"/>
                <w:sz w:val="20"/>
                <w:lang w:val="es-CL"/>
              </w:rPr>
              <w:t>/08/2024</w:t>
            </w:r>
          </w:p>
        </w:tc>
      </w:tr>
      <w:tr w:rsidR="00F82F3C" w:rsidRPr="00C11018" w14:paraId="21CF406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13E7CA5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3394D25" w14:textId="77777777" w:rsidR="00F82F3C" w:rsidRDefault="00BE5DBA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Investigar y compartir la información de las tecnologías. Responsable: Pablo Varas</w:t>
            </w:r>
          </w:p>
          <w:p w14:paraId="7B4AC34F" w14:textId="77777777" w:rsidR="00BE5DBA" w:rsidRDefault="00BE5DBA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Realizar la documentación y registrar el avance del proyecto. Responsable Brayan Garcia</w:t>
            </w:r>
          </w:p>
          <w:p w14:paraId="7F4C00FF" w14:textId="5A8C661B" w:rsidR="008B1966" w:rsidRPr="00BE5DBA" w:rsidRDefault="008B1966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Recepcionar los materiales del robot. Responsable</w:t>
            </w:r>
            <w:r w:rsidR="005D607B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todos.</w:t>
            </w:r>
          </w:p>
        </w:tc>
      </w:tr>
      <w:tr w:rsidR="00106F7C" w:rsidRPr="00C11018" w14:paraId="6D5BE97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6E7974D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BA894A8" w14:textId="2CFF9F10" w:rsidR="00106F7C" w:rsidRDefault="00BE5DBA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Recepcionar los materiales.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403A" w14:textId="77777777" w:rsidR="006C355E" w:rsidRDefault="006C355E" w:rsidP="00250889">
      <w:r>
        <w:separator/>
      </w:r>
    </w:p>
  </w:endnote>
  <w:endnote w:type="continuationSeparator" w:id="0">
    <w:p w14:paraId="2A6D1510" w14:textId="77777777" w:rsidR="006C355E" w:rsidRDefault="006C355E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35C4" w14:textId="77777777" w:rsidR="006C355E" w:rsidRDefault="006C355E" w:rsidP="00250889">
      <w:r>
        <w:separator/>
      </w:r>
    </w:p>
  </w:footnote>
  <w:footnote w:type="continuationSeparator" w:id="0">
    <w:p w14:paraId="42ADAA76" w14:textId="77777777" w:rsidR="006C355E" w:rsidRDefault="006C355E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8509275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5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4"/>
  </w:num>
  <w:num w:numId="26">
    <w:abstractNumId w:val="11"/>
  </w:num>
  <w:num w:numId="27">
    <w:abstractNumId w:val="24"/>
  </w:num>
  <w:num w:numId="28">
    <w:abstractNumId w:val="37"/>
  </w:num>
  <w:num w:numId="29">
    <w:abstractNumId w:val="36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B3ACC"/>
    <w:rsid w:val="000C1C51"/>
    <w:rsid w:val="0010438D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607B"/>
    <w:rsid w:val="005E4CCA"/>
    <w:rsid w:val="006006B2"/>
    <w:rsid w:val="00602F87"/>
    <w:rsid w:val="00612123"/>
    <w:rsid w:val="00622265"/>
    <w:rsid w:val="00686D95"/>
    <w:rsid w:val="006C355E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1966"/>
    <w:rsid w:val="008E1409"/>
    <w:rsid w:val="008F199F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178EF"/>
    <w:rsid w:val="00B35266"/>
    <w:rsid w:val="00BA42E7"/>
    <w:rsid w:val="00BC4546"/>
    <w:rsid w:val="00BE02A1"/>
    <w:rsid w:val="00BE5DBA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F1790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8</cp:revision>
  <cp:lastPrinted>2015-06-12T13:12:00Z</cp:lastPrinted>
  <dcterms:created xsi:type="dcterms:W3CDTF">2024-08-20T14:19:00Z</dcterms:created>
  <dcterms:modified xsi:type="dcterms:W3CDTF">2024-09-22T14:21:00Z</dcterms:modified>
</cp:coreProperties>
</file>