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49F89" w14:textId="77777777" w:rsidR="00A55A6B" w:rsidRDefault="00A55A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FB93B3C" w14:textId="77777777" w:rsidR="00A55A6B" w:rsidRDefault="00A55A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0225F4A" w14:textId="77777777" w:rsidR="00A55A6B" w:rsidRDefault="0046788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p w14:paraId="31AE6257" w14:textId="77777777" w:rsidR="00A55A6B" w:rsidRDefault="00A55A6B">
      <w:pPr>
        <w:ind w:left="720"/>
        <w:rPr>
          <w:rFonts w:ascii="Verdana" w:eastAsia="Verdana" w:hAnsi="Verdana" w:cs="Verdana"/>
        </w:rPr>
      </w:pPr>
    </w:p>
    <w:tbl>
      <w:tblPr>
        <w:tblStyle w:val="a5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8299"/>
      </w:tblGrid>
      <w:tr w:rsidR="00A55A6B" w14:paraId="2950572C" w14:textId="77777777">
        <w:tc>
          <w:tcPr>
            <w:tcW w:w="1665" w:type="dxa"/>
          </w:tcPr>
          <w:p w14:paraId="09FF6FE3" w14:textId="77777777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299" w:type="dxa"/>
          </w:tcPr>
          <w:p w14:paraId="2774077F" w14:textId="5DC8E056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Proyecto </w:t>
            </w:r>
            <w:r w:rsidR="000A59AD">
              <w:rPr>
                <w:rFonts w:ascii="Verdana" w:eastAsia="Verdana" w:hAnsi="Verdana" w:cs="Verdana"/>
                <w:sz w:val="22"/>
                <w:szCs w:val="22"/>
              </w:rPr>
              <w:t>1</w:t>
            </w:r>
          </w:p>
        </w:tc>
      </w:tr>
      <w:tr w:rsidR="00A55A6B" w14:paraId="4431817A" w14:textId="77777777">
        <w:tc>
          <w:tcPr>
            <w:tcW w:w="1665" w:type="dxa"/>
          </w:tcPr>
          <w:p w14:paraId="0A2D0A21" w14:textId="77777777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299" w:type="dxa"/>
          </w:tcPr>
          <w:p w14:paraId="7CEA50FA" w14:textId="77777777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“”</w:t>
            </w:r>
          </w:p>
        </w:tc>
      </w:tr>
      <w:tr w:rsidR="00A55A6B" w14:paraId="68CAC99A" w14:textId="77777777">
        <w:tc>
          <w:tcPr>
            <w:tcW w:w="1665" w:type="dxa"/>
          </w:tcPr>
          <w:p w14:paraId="3A410C7F" w14:textId="77777777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299" w:type="dxa"/>
          </w:tcPr>
          <w:p w14:paraId="6C89428B" w14:textId="77777777" w:rsidR="00A55A6B" w:rsidRDefault="0046788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5</w:t>
            </w:r>
          </w:p>
        </w:tc>
      </w:tr>
    </w:tbl>
    <w:p w14:paraId="46A50391" w14:textId="77777777" w:rsidR="00A55A6B" w:rsidRDefault="00A55A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6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A55A6B" w14:paraId="4D74E034" w14:textId="77777777">
        <w:tc>
          <w:tcPr>
            <w:tcW w:w="2379" w:type="dxa"/>
            <w:shd w:val="clear" w:color="auto" w:fill="F2F2F2"/>
          </w:tcPr>
          <w:p w14:paraId="4386BDB9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23293933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bottom w:val="single" w:sz="6" w:space="0" w:color="000000"/>
            </w:tcBorders>
          </w:tcPr>
          <w:p w14:paraId="7F842EF1" w14:textId="1EA1FEBD" w:rsidR="00A55A6B" w:rsidRDefault="0046788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Semana 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2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(1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9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de Agosto – 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23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de Agosto)</w:t>
            </w:r>
          </w:p>
          <w:p w14:paraId="0D09D674" w14:textId="25116AC8" w:rsidR="00A55A6B" w:rsidRDefault="0046788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ASISTENTES: Jhon Alarcón, Fernando Garrido, Ana Guti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rrez, Crist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ó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bal Hern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á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ndez, Felipe Lira</w:t>
            </w:r>
          </w:p>
        </w:tc>
      </w:tr>
      <w:tr w:rsidR="00A55A6B" w14:paraId="46E02CA0" w14:textId="77777777">
        <w:tc>
          <w:tcPr>
            <w:tcW w:w="2379" w:type="dxa"/>
            <w:shd w:val="clear" w:color="auto" w:fill="F2F2F2"/>
          </w:tcPr>
          <w:p w14:paraId="17CA1059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bottom w:val="single" w:sz="4" w:space="0" w:color="000000"/>
            </w:tcBorders>
          </w:tcPr>
          <w:p w14:paraId="1C176FC1" w14:textId="374EB772" w:rsidR="00A55A6B" w:rsidRPr="00C87DC1" w:rsidRDefault="000A59AD" w:rsidP="00C87D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C87DC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Confección de diseño provisorio del Robot EV3</w:t>
            </w:r>
            <w:r w:rsidR="00467880" w:rsidRPr="00C87DC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</w:p>
          <w:p w14:paraId="66B965E5" w14:textId="15256047" w:rsidR="000A59AD" w:rsidRDefault="000A59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Desarrollo de pruebas con código de Python.</w:t>
            </w:r>
          </w:p>
          <w:p w14:paraId="55EB34A5" w14:textId="4A4F5B62" w:rsidR="008A399A" w:rsidRDefault="008A39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Designación de roles para cada integrante.</w:t>
            </w:r>
          </w:p>
          <w:p w14:paraId="546BCE8F" w14:textId="3C0032B0" w:rsidR="00A55A6B" w:rsidRPr="008A399A" w:rsidRDefault="00467880" w:rsidP="008A39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Escritura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de la 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>segunda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bitácora.</w:t>
            </w:r>
          </w:p>
        </w:tc>
      </w:tr>
      <w:tr w:rsidR="00A55A6B" w14:paraId="53E8AF8E" w14:textId="77777777">
        <w:tc>
          <w:tcPr>
            <w:tcW w:w="2379" w:type="dxa"/>
            <w:tcBorders>
              <w:bottom w:val="single" w:sz="6" w:space="0" w:color="000000"/>
            </w:tcBorders>
            <w:shd w:val="clear" w:color="auto" w:fill="F2F2F2"/>
          </w:tcPr>
          <w:p w14:paraId="211CC673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bottom w:val="single" w:sz="6" w:space="0" w:color="000000"/>
            </w:tcBorders>
          </w:tcPr>
          <w:p w14:paraId="67F5F8D3" w14:textId="425685B1" w:rsidR="00A55A6B" w:rsidRDefault="0046788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Comenzar 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 xml:space="preserve">a </w:t>
            </w:r>
            <w:r w:rsidR="008A399A">
              <w:rPr>
                <w:rFonts w:ascii="Verdana" w:eastAsia="Verdana" w:hAnsi="Verdana" w:cs="Verdana"/>
                <w:sz w:val="20"/>
                <w:szCs w:val="20"/>
              </w:rPr>
              <w:t>fotografiar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 xml:space="preserve"> y </w:t>
            </w:r>
            <w:r w:rsidR="008A399A">
              <w:rPr>
                <w:rFonts w:ascii="Verdana" w:eastAsia="Verdana" w:hAnsi="Verdana" w:cs="Verdana"/>
                <w:sz w:val="20"/>
                <w:szCs w:val="20"/>
              </w:rPr>
              <w:t>filmar</w:t>
            </w:r>
            <w:r w:rsidR="000A59AD">
              <w:rPr>
                <w:rFonts w:ascii="Verdana" w:eastAsia="Verdana" w:hAnsi="Verdana" w:cs="Verdana"/>
                <w:sz w:val="20"/>
                <w:szCs w:val="20"/>
              </w:rPr>
              <w:t xml:space="preserve"> avances con el robot EV3</w:t>
            </w:r>
            <w:r w:rsidR="008A399A">
              <w:rPr>
                <w:rFonts w:ascii="Verdana" w:eastAsia="Verdana" w:hAnsi="Verdana" w:cs="Verdana"/>
                <w:sz w:val="20"/>
                <w:szCs w:val="20"/>
              </w:rPr>
              <w:t>, para facilitar una mejor documentación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6257A8B1" w14:textId="5435204F" w:rsidR="00A55A6B" w:rsidRDefault="008A399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Confeccionar un diseño con las características requeridas para el robot EV3 con el fin de comenzar a programar de manera eficiente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191BA07E" w14:textId="49485A80" w:rsidR="00A55A6B" w:rsidRDefault="008A399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Evaluar el desempeño de cada integrante en su rol designado, para trabajar de </w:t>
            </w:r>
            <w:r w:rsidR="00197063">
              <w:rPr>
                <w:rFonts w:ascii="Verdana" w:eastAsia="Verdana" w:hAnsi="Verdana" w:cs="Verdana"/>
                <w:sz w:val="20"/>
                <w:szCs w:val="20"/>
              </w:rPr>
              <w:t>manera organizada.</w:t>
            </w:r>
          </w:p>
        </w:tc>
      </w:tr>
      <w:tr w:rsidR="00A55A6B" w14:paraId="640AE45D" w14:textId="77777777">
        <w:tc>
          <w:tcPr>
            <w:tcW w:w="2379" w:type="dxa"/>
            <w:tcBorders>
              <w:bottom w:val="single" w:sz="4" w:space="0" w:color="000000"/>
            </w:tcBorders>
            <w:shd w:val="clear" w:color="auto" w:fill="F2F2F2"/>
          </w:tcPr>
          <w:p w14:paraId="20A3B3C1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</w:p>
        </w:tc>
        <w:tc>
          <w:tcPr>
            <w:tcW w:w="7585" w:type="dxa"/>
            <w:tcBorders>
              <w:bottom w:val="single" w:sz="4" w:space="0" w:color="000000"/>
            </w:tcBorders>
          </w:tcPr>
          <w:p w14:paraId="4333AC6F" w14:textId="4305E867" w:rsidR="00A55A6B" w:rsidRDefault="004678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¿</w:t>
            </w:r>
            <w:r w:rsidR="00C87DC1">
              <w:rPr>
                <w:rFonts w:ascii="Verdana" w:eastAsia="Verdana" w:hAnsi="Verdana" w:cs="Verdana"/>
                <w:sz w:val="20"/>
                <w:szCs w:val="20"/>
              </w:rPr>
              <w:t>Cómo construir el diseño deseado con las piezas que tenemos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?</w:t>
            </w:r>
            <w:r w:rsidR="00C87DC1">
              <w:rPr>
                <w:rFonts w:ascii="Verdana" w:eastAsia="Verdana" w:hAnsi="Verdana" w:cs="Verdana"/>
                <w:sz w:val="20"/>
                <w:szCs w:val="20"/>
              </w:rPr>
              <w:t>, ¿Necesitaremos pedir más piezas?</w:t>
            </w:r>
          </w:p>
          <w:p w14:paraId="306AF671" w14:textId="10A04B18" w:rsidR="00A55A6B" w:rsidRDefault="004678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¿Cómo </w:t>
            </w:r>
            <w:r w:rsidR="00197063">
              <w:rPr>
                <w:rFonts w:ascii="Verdana" w:eastAsia="Verdana" w:hAnsi="Verdana" w:cs="Verdana"/>
                <w:sz w:val="20"/>
                <w:szCs w:val="20"/>
              </w:rPr>
              <w:t>conectar en código la relación entre usuario y servidor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?</w:t>
            </w:r>
            <w:r w:rsidR="00C87DC1">
              <w:rPr>
                <w:rFonts w:ascii="Verdana" w:eastAsia="Verdana" w:hAnsi="Verdana" w:cs="Verdana"/>
                <w:sz w:val="20"/>
                <w:szCs w:val="20"/>
              </w:rPr>
              <w:t>, ¿Cuáles son las funciones de los sensores de color y el sensor ultrasónico?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Se necesita</w:t>
            </w:r>
            <w:r w:rsidR="00197063">
              <w:rPr>
                <w:rFonts w:ascii="Verdana" w:eastAsia="Verdana" w:hAnsi="Verdana" w:cs="Verdana"/>
                <w:sz w:val="20"/>
                <w:szCs w:val="20"/>
              </w:rPr>
              <w:t xml:space="preserve"> investigación complementaria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127D17E8" w14:textId="10CC81E8" w:rsidR="00A55A6B" w:rsidRDefault="004678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¿Có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mo </w:t>
            </w:r>
            <w:r w:rsidR="003B20AF">
              <w:rPr>
                <w:rFonts w:ascii="Verdana" w:eastAsia="Verdana" w:hAnsi="Verdana" w:cs="Verdana"/>
                <w:sz w:val="20"/>
                <w:szCs w:val="20"/>
              </w:rPr>
              <w:t>funciona</w:t>
            </w:r>
            <w:r w:rsidR="008A399A">
              <w:rPr>
                <w:rFonts w:ascii="Verdana" w:eastAsia="Verdana" w:hAnsi="Verdana" w:cs="Verdana"/>
                <w:sz w:val="20"/>
                <w:szCs w:val="20"/>
              </w:rPr>
              <w:t xml:space="preserve"> la carta Gantt de Redmine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?</w:t>
            </w:r>
            <w:r w:rsidR="00C87DC1">
              <w:rPr>
                <w:rFonts w:ascii="Verdana" w:eastAsia="Verdana" w:hAnsi="Verdana" w:cs="Verdana"/>
                <w:sz w:val="20"/>
                <w:szCs w:val="20"/>
              </w:rPr>
              <w:t xml:space="preserve"> Asistir a la tutoría del profesor.</w:t>
            </w:r>
          </w:p>
        </w:tc>
      </w:tr>
    </w:tbl>
    <w:p w14:paraId="10E7AFC3" w14:textId="77777777" w:rsidR="00A55A6B" w:rsidRDefault="00A55A6B">
      <w:pPr>
        <w:rPr>
          <w:sz w:val="20"/>
          <w:szCs w:val="20"/>
        </w:rPr>
      </w:pPr>
    </w:p>
    <w:tbl>
      <w:tblPr>
        <w:tblStyle w:val="a7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2008"/>
        <w:gridCol w:w="5577"/>
      </w:tblGrid>
      <w:tr w:rsidR="00A55A6B" w14:paraId="65E2F59E" w14:textId="77777777">
        <w:tc>
          <w:tcPr>
            <w:tcW w:w="2379" w:type="dxa"/>
            <w:shd w:val="clear" w:color="auto" w:fill="F2F2F2"/>
          </w:tcPr>
          <w:p w14:paraId="234E7581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08" w:type="dxa"/>
          </w:tcPr>
          <w:p w14:paraId="13FE890B" w14:textId="77777777" w:rsidR="00A55A6B" w:rsidRDefault="0046788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77" w:type="dxa"/>
          </w:tcPr>
          <w:p w14:paraId="26DC20CC" w14:textId="4BF0D991" w:rsidR="00A55A6B" w:rsidRDefault="00197063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26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/08/2024</w:t>
            </w:r>
          </w:p>
        </w:tc>
      </w:tr>
      <w:tr w:rsidR="00A55A6B" w14:paraId="4C44B05E" w14:textId="77777777">
        <w:tc>
          <w:tcPr>
            <w:tcW w:w="2379" w:type="dxa"/>
            <w:shd w:val="clear" w:color="auto" w:fill="F2F2F2"/>
          </w:tcPr>
          <w:p w14:paraId="4EF5A17D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14:paraId="40411240" w14:textId="77777777" w:rsidR="00A55A6B" w:rsidRDefault="00467880">
            <w:pPr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77" w:type="dxa"/>
          </w:tcPr>
          <w:p w14:paraId="1B65F2ED" w14:textId="77777777" w:rsidR="00A55A6B" w:rsidRDefault="0046788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31252120" w14:textId="2EB95F05" w:rsidR="00A55A6B" w:rsidRDefault="0019706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Perfeccionar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el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diseño del robot EV3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, con un diseño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eficiente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 xml:space="preserve"> basado 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 las características requeridas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(Felipe Lira, Fernando Garrido)</w:t>
            </w:r>
          </w:p>
          <w:p w14:paraId="787496D9" w14:textId="50D727AB" w:rsidR="00A55A6B" w:rsidRDefault="004678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Reportar, generar videos y fotos del avance semanal para una mejor documentación visual.</w:t>
            </w:r>
          </w:p>
          <w:p w14:paraId="2BCBF4F3" w14:textId="596A3C5A" w:rsidR="00A55A6B" w:rsidRDefault="004678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Trabajar en la bitácora semanal, detallando los avances y desafíos.</w:t>
            </w:r>
            <w:r w:rsidR="003B20AF">
              <w:rPr>
                <w:rFonts w:ascii="Verdana" w:eastAsia="Verdana" w:hAnsi="Verdana" w:cs="Verdana"/>
                <w:sz w:val="20"/>
                <w:szCs w:val="20"/>
              </w:rPr>
              <w:t xml:space="preserve"> (Todos)</w:t>
            </w:r>
          </w:p>
          <w:p w14:paraId="4A80DA54" w14:textId="3CDECCC8" w:rsidR="00A55A6B" w:rsidRDefault="004678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Trabajar en el código y </w:t>
            </w:r>
            <w:r w:rsidR="00197063">
              <w:rPr>
                <w:rFonts w:ascii="Verdana" w:eastAsia="Verdana" w:hAnsi="Verdana" w:cs="Verdana"/>
                <w:sz w:val="20"/>
                <w:szCs w:val="20"/>
              </w:rPr>
              <w:t>la interfaz requerida</w:t>
            </w:r>
            <w:r w:rsidR="003B20AF">
              <w:rPr>
                <w:rFonts w:ascii="Verdana" w:eastAsia="Verdana" w:hAnsi="Verdana" w:cs="Verdana"/>
                <w:sz w:val="20"/>
                <w:szCs w:val="20"/>
              </w:rPr>
              <w:t>. (Jhon Alarcón, Ana Gutiérrez, Cristóbal Hernández)</w:t>
            </w:r>
          </w:p>
        </w:tc>
      </w:tr>
      <w:tr w:rsidR="00A55A6B" w14:paraId="66540C51" w14:textId="77777777">
        <w:tc>
          <w:tcPr>
            <w:tcW w:w="2379" w:type="dxa"/>
            <w:shd w:val="clear" w:color="auto" w:fill="F2F2F2"/>
          </w:tcPr>
          <w:p w14:paraId="022ED68D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14:paraId="59E98EE0" w14:textId="77777777" w:rsidR="00A55A6B" w:rsidRDefault="00467880">
            <w:pPr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77" w:type="dxa"/>
          </w:tcPr>
          <w:p w14:paraId="701B154B" w14:textId="015173B0" w:rsidR="00A55A6B" w:rsidRDefault="004678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Armado del robot: Definición del diseño final, </w:t>
            </w:r>
            <w:r w:rsidR="003B20AF">
              <w:rPr>
                <w:rFonts w:ascii="Verdana" w:eastAsia="Verdana" w:hAnsi="Verdana" w:cs="Verdana"/>
                <w:sz w:val="20"/>
                <w:szCs w:val="20"/>
              </w:rPr>
              <w:t>confección de un diseño y probar más códigos de Python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5A0CE0FF" w14:textId="0CCC5546" w:rsidR="00A55A6B" w:rsidRDefault="003B20A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Desarrollo de la carta Gantt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38CEEBF2" w14:textId="023A153B" w:rsidR="003B20AF" w:rsidRDefault="00C87DC1" w:rsidP="003B20A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Avanzar en la codificación del robot EV3</w:t>
            </w:r>
            <w:r w:rsidR="00467880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3B206F21" w14:textId="0ED2DE76" w:rsidR="003B20AF" w:rsidRPr="003B20AF" w:rsidRDefault="003B20AF" w:rsidP="003B20A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Definir un nombre para el </w:t>
            </w:r>
            <w:r w:rsidR="00C87DC1">
              <w:rPr>
                <w:rFonts w:ascii="Verdana" w:eastAsia="Verdana" w:hAnsi="Verdana" w:cs="Verdana"/>
                <w:sz w:val="20"/>
                <w:szCs w:val="20"/>
              </w:rPr>
              <w:t>Proyecto.</w:t>
            </w:r>
          </w:p>
        </w:tc>
      </w:tr>
    </w:tbl>
    <w:p w14:paraId="41697CA2" w14:textId="77777777" w:rsidR="00A55A6B" w:rsidRDefault="00A55A6B">
      <w:pPr>
        <w:rPr>
          <w:rFonts w:ascii="Verdana" w:eastAsia="Verdana" w:hAnsi="Verdana" w:cs="Verdana"/>
        </w:rPr>
      </w:pPr>
    </w:p>
    <w:sectPr w:rsidR="00A55A6B">
      <w:headerReference w:type="default" r:id="rId8"/>
      <w:pgSz w:w="12242" w:h="15842"/>
      <w:pgMar w:top="1134" w:right="1134" w:bottom="1134" w:left="1134" w:header="42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0D295" w14:textId="77777777" w:rsidR="00467880" w:rsidRDefault="00467880">
      <w:r>
        <w:separator/>
      </w:r>
    </w:p>
  </w:endnote>
  <w:endnote w:type="continuationSeparator" w:id="0">
    <w:p w14:paraId="406E4532" w14:textId="77777777" w:rsidR="00467880" w:rsidRDefault="00467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9DA85C3-A256-4D21-B9AA-C24161F88626}"/>
    <w:embedBold r:id="rId2" w:fontKey="{D4A43108-0F8C-4839-907B-2D30AE861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7D012D5-7C13-468F-9E4A-76D0872B97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3F6181-CC40-472A-8684-85C4370F7149}"/>
    <w:embedItalic r:id="rId5" w:fontKey="{FD674E10-6FA2-4251-876C-CBC46E7602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D25D00-3294-4FCD-869B-608ECA7E3157}"/>
    <w:embedBold r:id="rId7" w:fontKey="{5E48FB91-1D7A-4382-8B4A-D17E1BF8F9B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6217CBDA-21C3-4D05-BEA4-9C092288EB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69D321-E327-47CE-B313-0319A5D0A6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4ED7A7B-051D-45C3-B4E7-D553972B52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F7EC8" w14:textId="77777777" w:rsidR="00467880" w:rsidRDefault="00467880">
      <w:r>
        <w:separator/>
      </w:r>
    </w:p>
  </w:footnote>
  <w:footnote w:type="continuationSeparator" w:id="0">
    <w:p w14:paraId="75332365" w14:textId="77777777" w:rsidR="00467880" w:rsidRDefault="00467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8EA1" w14:textId="77777777" w:rsidR="00A55A6B" w:rsidRDefault="00A55A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Verdana" w:eastAsia="Verdana" w:hAnsi="Verdana" w:cs="Verdana"/>
      </w:rPr>
    </w:pPr>
  </w:p>
  <w:tbl>
    <w:tblPr>
      <w:tblStyle w:val="a8"/>
      <w:tblW w:w="9974" w:type="dxa"/>
      <w:jc w:val="center"/>
      <w:tblInd w:w="0" w:type="dxa"/>
      <w:tblBorders>
        <w:top w:val="nil"/>
        <w:left w:val="nil"/>
        <w:bottom w:val="single" w:sz="6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A55A6B" w14:paraId="1431151B" w14:textId="77777777">
      <w:trPr>
        <w:jc w:val="center"/>
      </w:trPr>
      <w:tc>
        <w:tcPr>
          <w:tcW w:w="1013" w:type="dxa"/>
          <w:vAlign w:val="center"/>
        </w:tcPr>
        <w:p w14:paraId="118C73EF" w14:textId="77777777" w:rsidR="00A55A6B" w:rsidRDefault="0046788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object w:dxaOrig="4306" w:dyaOrig="4094" w14:anchorId="029166A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9.75pt;height:58.9pt">
                <v:imagedata r:id="rId1" o:title="" croptop="19093f" cropbottom="1548f" cropleft="17022f" cropright="19775f"/>
              </v:shape>
              <o:OLEObject Type="Embed" ProgID="MSPhotoEd.3" ShapeID="_x0000_i1025" DrawAspect="Content" ObjectID="_1786086128" r:id="rId2"/>
            </w:object>
          </w:r>
        </w:p>
      </w:tc>
      <w:tc>
        <w:tcPr>
          <w:tcW w:w="6645" w:type="dxa"/>
          <w:vAlign w:val="center"/>
        </w:tcPr>
        <w:p w14:paraId="54484933" w14:textId="77777777" w:rsidR="00A55A6B" w:rsidRDefault="00467880">
          <w:pPr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742D1E43" w14:textId="77777777" w:rsidR="00A55A6B" w:rsidRDefault="00467880">
          <w:pPr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FACUTAD DE INGENIERÍA</w:t>
          </w:r>
        </w:p>
        <w:p w14:paraId="01EEF065" w14:textId="77777777" w:rsidR="00A55A6B" w:rsidRDefault="0046788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vAlign w:val="center"/>
        </w:tcPr>
        <w:p w14:paraId="46891680" w14:textId="77777777" w:rsidR="00A55A6B" w:rsidRDefault="0046788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noProof/>
              <w:sz w:val="20"/>
              <w:szCs w:val="20"/>
            </w:rPr>
            <w:drawing>
              <wp:inline distT="0" distB="0" distL="0" distR="0" wp14:anchorId="1F1C7A67" wp14:editId="22907174">
                <wp:extent cx="1333500" cy="704850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A0366CE" w14:textId="77777777" w:rsidR="00A55A6B" w:rsidRDefault="00A55A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530C9"/>
    <w:multiLevelType w:val="multilevel"/>
    <w:tmpl w:val="9242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E2E15"/>
    <w:multiLevelType w:val="multilevel"/>
    <w:tmpl w:val="34AE6032"/>
    <w:lvl w:ilvl="0">
      <w:start w:val="1"/>
      <w:numFmt w:val="decimal"/>
      <w:pStyle w:val="Ttulo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D226B9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8A441AE"/>
    <w:multiLevelType w:val="multilevel"/>
    <w:tmpl w:val="C4C8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135C8"/>
    <w:multiLevelType w:val="multilevel"/>
    <w:tmpl w:val="03B6CE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A6B"/>
    <w:rsid w:val="000A59AD"/>
    <w:rsid w:val="001411E3"/>
    <w:rsid w:val="00197063"/>
    <w:rsid w:val="003B20AF"/>
    <w:rsid w:val="00467880"/>
    <w:rsid w:val="00571272"/>
    <w:rsid w:val="008A399A"/>
    <w:rsid w:val="009017CF"/>
    <w:rsid w:val="00A55A6B"/>
    <w:rsid w:val="00C8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33D701"/>
  <w15:docId w15:val="{FE33BF54-D29D-42CB-9A38-7F461C8C6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CCA"/>
  </w:style>
  <w:style w:type="paragraph" w:styleId="Ttulo1">
    <w:name w:val="heading 1"/>
    <w:basedOn w:val="Normal"/>
    <w:next w:val="Normal"/>
    <w:uiPriority w:val="9"/>
    <w:qFormat/>
    <w:rsid w:val="005E4CCA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5E4CCA"/>
    <w:pPr>
      <w:keepNext/>
      <w:tabs>
        <w:tab w:val="num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E4CCA"/>
    <w:pPr>
      <w:keepNext/>
      <w:numPr>
        <w:numId w:val="1"/>
      </w:numPr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251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08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508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/>
    <w:rsid w:val="00D31C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6DF4"/>
    <w:rPr>
      <w:color w:val="0000FF" w:themeColor="hyperlink"/>
      <w:u w:val="single"/>
    </w:rPr>
  </w:style>
  <w:style w:type="table" w:customStyle="1" w:styleId="Estilo1">
    <w:name w:val="Estilo1"/>
    <w:basedOn w:val="Tablaweb2"/>
    <w:uiPriority w:val="99"/>
    <w:rsid w:val="005C4100"/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5C41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oindependienteCar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ag8eA75NwnUxj4J6TE99wtA5w==">CgMxLjA4AHIhMXhCbXRvaUdHVXltdGNaT2p2NDFOU3pJeEF2WEg0MEls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Crsitobal Hernández Gutiérrez</cp:lastModifiedBy>
  <cp:revision>2</cp:revision>
  <dcterms:created xsi:type="dcterms:W3CDTF">2024-08-25T14:16:00Z</dcterms:created>
  <dcterms:modified xsi:type="dcterms:W3CDTF">2024-08-25T14:16:00Z</dcterms:modified>
</cp:coreProperties>
</file>