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CC42" w14:textId="77777777" w:rsidR="00927B3F" w:rsidRDefault="00927B3F">
      <w:pPr>
        <w:widowControl w:val="0"/>
        <w:pBdr>
          <w:top w:val="nil"/>
          <w:left w:val="nil"/>
          <w:bottom w:val="nil"/>
          <w:right w:val="nil"/>
          <w:between w:val="nil"/>
        </w:pBdr>
        <w:spacing w:after="0"/>
      </w:pPr>
    </w:p>
    <w:p w14:paraId="0DD6DFF7" w14:textId="77777777" w:rsidR="00927B3F" w:rsidRDefault="00F84616">
      <w:pPr>
        <w:widowControl w:val="0"/>
        <w:jc w:val="center"/>
        <w:rPr>
          <w:b/>
          <w:sz w:val="36"/>
          <w:szCs w:val="36"/>
        </w:rPr>
      </w:pPr>
      <w:r>
        <w:rPr>
          <w:b/>
          <w:sz w:val="36"/>
          <w:szCs w:val="36"/>
        </w:rPr>
        <w:t>UNIVERSIDAD DE TARAPACÁ</w:t>
      </w:r>
    </w:p>
    <w:p w14:paraId="075AADFF" w14:textId="77777777" w:rsidR="00927B3F" w:rsidRDefault="00F84616">
      <w:pPr>
        <w:widowControl w:val="0"/>
        <w:jc w:val="center"/>
      </w:pPr>
      <w:r>
        <w:object w:dxaOrig="768" w:dyaOrig="1128" w14:anchorId="1E412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56.4pt" o:ole="">
            <v:imagedata r:id="rId9" o:title="" croptop="19093f" cropbottom="1548f" cropleft="17022f" cropright="19775f"/>
          </v:shape>
          <o:OLEObject Type="Embed" ProgID="MSPhotoEd.3" ShapeID="_x0000_i1025" DrawAspect="Content" ObjectID="_1762089615" r:id="rId10"/>
        </w:object>
      </w:r>
      <w:r>
        <w:t xml:space="preserve">                            </w:t>
      </w:r>
    </w:p>
    <w:p w14:paraId="3CD1CA02" w14:textId="77777777" w:rsidR="00927B3F" w:rsidRDefault="00F84616">
      <w:pPr>
        <w:widowControl w:val="0"/>
        <w:jc w:val="center"/>
        <w:rPr>
          <w:b/>
          <w:sz w:val="32"/>
          <w:szCs w:val="32"/>
        </w:rPr>
      </w:pPr>
      <w:r>
        <w:rPr>
          <w:b/>
          <w:sz w:val="32"/>
          <w:szCs w:val="32"/>
        </w:rPr>
        <w:t xml:space="preserve">FACULTAD DE INGENIERÍA </w:t>
      </w:r>
    </w:p>
    <w:p w14:paraId="573F754F" w14:textId="77777777" w:rsidR="00927B3F" w:rsidRDefault="00927B3F">
      <w:pPr>
        <w:widowControl w:val="0"/>
        <w:jc w:val="center"/>
      </w:pPr>
    </w:p>
    <w:p w14:paraId="38843596" w14:textId="77777777" w:rsidR="00927B3F" w:rsidRDefault="00F84616">
      <w:pPr>
        <w:widowControl w:val="0"/>
        <w:jc w:val="center"/>
      </w:pPr>
      <w:r>
        <w:rPr>
          <w:sz w:val="28"/>
          <w:szCs w:val="28"/>
        </w:rPr>
        <w:t>Departamento de Ingeniería en Computación e Informática</w:t>
      </w:r>
    </w:p>
    <w:p w14:paraId="430885D2" w14:textId="77777777" w:rsidR="00927B3F" w:rsidRDefault="00F84616">
      <w:pPr>
        <w:widowControl w:val="0"/>
        <w:jc w:val="center"/>
      </w:pPr>
      <w:r>
        <w:rPr>
          <w:noProof/>
        </w:rPr>
        <w:drawing>
          <wp:inline distT="0" distB="0" distL="0" distR="0" wp14:anchorId="457767BD" wp14:editId="10D394A8">
            <wp:extent cx="1447800" cy="72390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447800" cy="723900"/>
                    </a:xfrm>
                    <a:prstGeom prst="rect">
                      <a:avLst/>
                    </a:prstGeom>
                    <a:ln/>
                  </pic:spPr>
                </pic:pic>
              </a:graphicData>
            </a:graphic>
          </wp:inline>
        </w:drawing>
      </w:r>
    </w:p>
    <w:p w14:paraId="3902AA52" w14:textId="77777777" w:rsidR="00927B3F" w:rsidRDefault="00927B3F">
      <w:pPr>
        <w:widowControl w:val="0"/>
        <w:jc w:val="center"/>
      </w:pPr>
    </w:p>
    <w:p w14:paraId="364CEE3F" w14:textId="77777777" w:rsidR="00927B3F" w:rsidRDefault="00927B3F">
      <w:pPr>
        <w:widowControl w:val="0"/>
        <w:jc w:val="center"/>
        <w:rPr>
          <w:b/>
          <w:sz w:val="40"/>
          <w:szCs w:val="40"/>
        </w:rPr>
      </w:pPr>
    </w:p>
    <w:p w14:paraId="405CB44A" w14:textId="77777777" w:rsidR="00927B3F" w:rsidRDefault="00F84616">
      <w:pPr>
        <w:widowControl w:val="0"/>
        <w:jc w:val="center"/>
        <w:rPr>
          <w:b/>
          <w:sz w:val="40"/>
          <w:szCs w:val="40"/>
        </w:rPr>
      </w:pPr>
      <w:r>
        <w:rPr>
          <w:b/>
          <w:sz w:val="40"/>
          <w:szCs w:val="40"/>
        </w:rPr>
        <w:t>Sistema anti-fugas de gas inteligente:</w:t>
      </w:r>
      <w:r>
        <w:rPr>
          <w:b/>
          <w:sz w:val="40"/>
          <w:szCs w:val="40"/>
        </w:rPr>
        <w:br/>
        <w:t>“SmartGas”</w:t>
      </w:r>
    </w:p>
    <w:p w14:paraId="3F7D46B6" w14:textId="77777777" w:rsidR="00927B3F" w:rsidRDefault="00927B3F">
      <w:pPr>
        <w:widowControl w:val="0"/>
        <w:rPr>
          <w:sz w:val="32"/>
          <w:szCs w:val="32"/>
        </w:rPr>
      </w:pPr>
    </w:p>
    <w:p w14:paraId="440E8710" w14:textId="77777777" w:rsidR="00927B3F" w:rsidRDefault="00F84616">
      <w:pPr>
        <w:widowControl w:val="0"/>
        <w:ind w:left="5040" w:firstLine="720"/>
        <w:rPr>
          <w:b/>
          <w:sz w:val="24"/>
          <w:szCs w:val="24"/>
        </w:rPr>
      </w:pPr>
      <w:r>
        <w:rPr>
          <w:b/>
          <w:sz w:val="24"/>
          <w:szCs w:val="24"/>
        </w:rPr>
        <w:t xml:space="preserve">Autor(es): </w:t>
      </w:r>
      <w:r>
        <w:rPr>
          <w:b/>
          <w:sz w:val="24"/>
          <w:szCs w:val="24"/>
        </w:rPr>
        <w:tab/>
        <w:t>Franco Villagra</w:t>
      </w:r>
    </w:p>
    <w:p w14:paraId="7C604D92" w14:textId="77777777" w:rsidR="00927B3F" w:rsidRDefault="00F84616">
      <w:pPr>
        <w:widowControl w:val="0"/>
        <w:ind w:left="7200"/>
        <w:rPr>
          <w:b/>
          <w:sz w:val="24"/>
          <w:szCs w:val="24"/>
        </w:rPr>
      </w:pPr>
      <w:r>
        <w:rPr>
          <w:b/>
          <w:sz w:val="24"/>
          <w:szCs w:val="24"/>
        </w:rPr>
        <w:t>Alexis Yucra</w:t>
      </w:r>
    </w:p>
    <w:p w14:paraId="158CD54D" w14:textId="77777777" w:rsidR="00927B3F" w:rsidRDefault="00F84616">
      <w:pPr>
        <w:widowControl w:val="0"/>
        <w:ind w:left="7200"/>
        <w:rPr>
          <w:b/>
          <w:sz w:val="24"/>
          <w:szCs w:val="24"/>
        </w:rPr>
      </w:pPr>
      <w:r>
        <w:rPr>
          <w:b/>
          <w:sz w:val="24"/>
          <w:szCs w:val="24"/>
        </w:rPr>
        <w:t>Joaquín Guarachi</w:t>
      </w:r>
    </w:p>
    <w:p w14:paraId="56DF96CE" w14:textId="77777777" w:rsidR="00927B3F" w:rsidRDefault="00F84616">
      <w:pPr>
        <w:widowControl w:val="0"/>
        <w:ind w:left="7200"/>
        <w:rPr>
          <w:b/>
          <w:sz w:val="24"/>
          <w:szCs w:val="24"/>
        </w:rPr>
      </w:pPr>
      <w:r>
        <w:rPr>
          <w:b/>
          <w:sz w:val="24"/>
          <w:szCs w:val="24"/>
        </w:rPr>
        <w:t>Rodrigo Torrez</w:t>
      </w:r>
    </w:p>
    <w:p w14:paraId="5AA940A4" w14:textId="77777777" w:rsidR="00927B3F" w:rsidRDefault="00F84616">
      <w:pPr>
        <w:widowControl w:val="0"/>
        <w:ind w:left="5040" w:firstLine="720"/>
        <w:rPr>
          <w:b/>
          <w:sz w:val="24"/>
          <w:szCs w:val="24"/>
        </w:rPr>
      </w:pPr>
      <w:r>
        <w:rPr>
          <w:b/>
          <w:sz w:val="24"/>
          <w:szCs w:val="24"/>
        </w:rPr>
        <w:t xml:space="preserve">Asignatura: </w:t>
      </w:r>
      <w:r>
        <w:rPr>
          <w:b/>
          <w:sz w:val="24"/>
          <w:szCs w:val="24"/>
        </w:rPr>
        <w:tab/>
        <w:t>Proyecto 2</w:t>
      </w:r>
    </w:p>
    <w:p w14:paraId="2A21AB52" w14:textId="77777777" w:rsidR="00927B3F" w:rsidRDefault="00F84616">
      <w:pPr>
        <w:widowControl w:val="0"/>
        <w:ind w:left="5040" w:firstLine="720"/>
        <w:sectPr w:rsidR="00927B3F">
          <w:headerReference w:type="even" r:id="rId12"/>
          <w:headerReference w:type="default" r:id="rId13"/>
          <w:footerReference w:type="even" r:id="rId14"/>
          <w:footerReference w:type="default" r:id="rId15"/>
          <w:pgSz w:w="12242" w:h="15842"/>
          <w:pgMar w:top="1701" w:right="1418" w:bottom="1701" w:left="1418" w:header="709" w:footer="709" w:gutter="0"/>
          <w:pgNumType w:start="1"/>
          <w:cols w:space="720"/>
          <w:titlePg/>
        </w:sectPr>
      </w:pPr>
      <w:r>
        <w:rPr>
          <w:b/>
          <w:sz w:val="24"/>
          <w:szCs w:val="24"/>
        </w:rPr>
        <w:t>Profesor(es): Diego Alberto</w:t>
      </w:r>
      <w:r>
        <w:rPr>
          <w:b/>
          <w:sz w:val="24"/>
          <w:szCs w:val="24"/>
        </w:rPr>
        <w:tab/>
        <w:t xml:space="preserve"> </w:t>
      </w:r>
      <w:r>
        <w:rPr>
          <w:b/>
          <w:sz w:val="24"/>
          <w:szCs w:val="24"/>
        </w:rPr>
        <w:tab/>
      </w:r>
      <w:r>
        <w:rPr>
          <w:b/>
          <w:sz w:val="24"/>
          <w:szCs w:val="24"/>
        </w:rPr>
        <w:tab/>
      </w:r>
      <w:r>
        <w:rPr>
          <w:b/>
          <w:sz w:val="24"/>
          <w:szCs w:val="24"/>
        </w:rPr>
        <w:tab/>
        <w:t>Aracena Pizarro</w:t>
      </w:r>
    </w:p>
    <w:p w14:paraId="68B63729" w14:textId="77777777" w:rsidR="00927B3F" w:rsidRPr="00436AC3" w:rsidRDefault="00F84616">
      <w:pPr>
        <w:pStyle w:val="Heading1"/>
        <w:jc w:val="center"/>
        <w:rPr>
          <w:rFonts w:ascii="Calibri" w:eastAsia="Calibri" w:hAnsi="Calibri" w:cs="Calibri"/>
          <w:color w:val="000000"/>
          <w:lang w:val="en-US"/>
        </w:rPr>
      </w:pPr>
      <w:bookmarkStart w:id="0" w:name="_Toc151476867"/>
      <w:proofErr w:type="spellStart"/>
      <w:r w:rsidRPr="00436AC3">
        <w:rPr>
          <w:rFonts w:ascii="Calibri" w:eastAsia="Calibri" w:hAnsi="Calibri" w:cs="Calibri"/>
          <w:color w:val="000000"/>
          <w:lang w:val="en-US"/>
        </w:rPr>
        <w:lastRenderedPageBreak/>
        <w:t>Índice</w:t>
      </w:r>
      <w:bookmarkEnd w:id="0"/>
      <w:proofErr w:type="spellEnd"/>
    </w:p>
    <w:sdt>
      <w:sdtPr>
        <w:id w:val="96526356"/>
        <w:docPartObj>
          <w:docPartGallery w:val="Table of Contents"/>
          <w:docPartUnique/>
        </w:docPartObj>
      </w:sdtPr>
      <w:sdtEndPr>
        <w:rPr>
          <w:rFonts w:ascii="Calibri" w:eastAsia="Calibri" w:hAnsi="Calibri" w:cs="Calibri"/>
          <w:b/>
          <w:bCs/>
          <w:noProof/>
          <w:color w:val="auto"/>
          <w:sz w:val="22"/>
          <w:szCs w:val="22"/>
          <w:lang w:val="es-CL" w:eastAsia="es-CL"/>
        </w:rPr>
      </w:sdtEndPr>
      <w:sdtContent>
        <w:p w14:paraId="078A161B" w14:textId="5EA0AA88" w:rsidR="00436AC3" w:rsidRPr="00436AC3" w:rsidRDefault="00436AC3">
          <w:pPr>
            <w:pStyle w:val="TOCHeading"/>
            <w:rPr>
              <w:sz w:val="22"/>
              <w:szCs w:val="22"/>
            </w:rPr>
          </w:pPr>
        </w:p>
        <w:p w14:paraId="7C9C4EF7" w14:textId="28AFADA5" w:rsidR="0008257D" w:rsidRDefault="00436AC3">
          <w:pPr>
            <w:pStyle w:val="TOC1"/>
            <w:tabs>
              <w:tab w:val="right" w:leader="dot" w:pos="9396"/>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51476867" w:history="1">
            <w:r w:rsidR="0008257D" w:rsidRPr="00F1443C">
              <w:rPr>
                <w:rStyle w:val="Hyperlink"/>
                <w:noProof/>
                <w:lang w:val="en-US"/>
              </w:rPr>
              <w:t>Índice</w:t>
            </w:r>
            <w:r w:rsidR="0008257D">
              <w:rPr>
                <w:noProof/>
                <w:webHidden/>
              </w:rPr>
              <w:tab/>
            </w:r>
            <w:r w:rsidR="0008257D">
              <w:rPr>
                <w:noProof/>
                <w:webHidden/>
              </w:rPr>
              <w:fldChar w:fldCharType="begin"/>
            </w:r>
            <w:r w:rsidR="0008257D">
              <w:rPr>
                <w:noProof/>
                <w:webHidden/>
              </w:rPr>
              <w:instrText xml:space="preserve"> PAGEREF _Toc151476867 \h </w:instrText>
            </w:r>
            <w:r w:rsidR="0008257D">
              <w:rPr>
                <w:noProof/>
                <w:webHidden/>
              </w:rPr>
            </w:r>
            <w:r w:rsidR="0008257D">
              <w:rPr>
                <w:noProof/>
                <w:webHidden/>
              </w:rPr>
              <w:fldChar w:fldCharType="separate"/>
            </w:r>
            <w:r w:rsidR="0008257D">
              <w:rPr>
                <w:noProof/>
                <w:webHidden/>
              </w:rPr>
              <w:t>2</w:t>
            </w:r>
            <w:r w:rsidR="0008257D">
              <w:rPr>
                <w:noProof/>
                <w:webHidden/>
              </w:rPr>
              <w:fldChar w:fldCharType="end"/>
            </w:r>
          </w:hyperlink>
        </w:p>
        <w:p w14:paraId="138E46C1" w14:textId="3856A2BD" w:rsidR="0008257D" w:rsidRDefault="0008257D">
          <w:pPr>
            <w:pStyle w:val="TOC1"/>
            <w:tabs>
              <w:tab w:val="left" w:pos="440"/>
              <w:tab w:val="right" w:leader="dot" w:pos="9396"/>
            </w:tabs>
            <w:rPr>
              <w:rFonts w:asciiTheme="minorHAnsi" w:eastAsiaTheme="minorEastAsia" w:hAnsiTheme="minorHAnsi" w:cstheme="minorBidi"/>
              <w:noProof/>
              <w:kern w:val="2"/>
              <w14:ligatures w14:val="standardContextual"/>
            </w:rPr>
          </w:pPr>
          <w:hyperlink w:anchor="_Toc151476868" w:history="1">
            <w:r w:rsidRPr="00F1443C">
              <w:rPr>
                <w:rStyle w:val="Hyperlink"/>
                <w:noProof/>
              </w:rPr>
              <w:t>1.</w:t>
            </w:r>
            <w:r>
              <w:rPr>
                <w:rFonts w:asciiTheme="minorHAnsi" w:eastAsiaTheme="minorEastAsia" w:hAnsiTheme="minorHAnsi" w:cstheme="minorBidi"/>
                <w:noProof/>
                <w:kern w:val="2"/>
                <w14:ligatures w14:val="standardContextual"/>
              </w:rPr>
              <w:tab/>
            </w:r>
            <w:r w:rsidRPr="00F1443C">
              <w:rPr>
                <w:rStyle w:val="Hyperlink"/>
                <w:noProof/>
              </w:rPr>
              <w:t>Panorama General</w:t>
            </w:r>
            <w:r>
              <w:rPr>
                <w:noProof/>
                <w:webHidden/>
              </w:rPr>
              <w:tab/>
            </w:r>
            <w:r>
              <w:rPr>
                <w:noProof/>
                <w:webHidden/>
              </w:rPr>
              <w:fldChar w:fldCharType="begin"/>
            </w:r>
            <w:r>
              <w:rPr>
                <w:noProof/>
                <w:webHidden/>
              </w:rPr>
              <w:instrText xml:space="preserve"> PAGEREF _Toc151476868 \h </w:instrText>
            </w:r>
            <w:r>
              <w:rPr>
                <w:noProof/>
                <w:webHidden/>
              </w:rPr>
            </w:r>
            <w:r>
              <w:rPr>
                <w:noProof/>
                <w:webHidden/>
              </w:rPr>
              <w:fldChar w:fldCharType="separate"/>
            </w:r>
            <w:r>
              <w:rPr>
                <w:noProof/>
                <w:webHidden/>
              </w:rPr>
              <w:t>4</w:t>
            </w:r>
            <w:r>
              <w:rPr>
                <w:noProof/>
                <w:webHidden/>
              </w:rPr>
              <w:fldChar w:fldCharType="end"/>
            </w:r>
          </w:hyperlink>
        </w:p>
        <w:p w14:paraId="543D18AD" w14:textId="2096D97F" w:rsidR="0008257D" w:rsidRDefault="0008257D">
          <w:pPr>
            <w:pStyle w:val="TOC2"/>
            <w:tabs>
              <w:tab w:val="left" w:pos="880"/>
              <w:tab w:val="right" w:leader="dot" w:pos="9396"/>
            </w:tabs>
            <w:rPr>
              <w:rFonts w:asciiTheme="minorHAnsi" w:eastAsiaTheme="minorEastAsia" w:hAnsiTheme="minorHAnsi" w:cstheme="minorBidi"/>
              <w:noProof/>
              <w:kern w:val="2"/>
              <w14:ligatures w14:val="standardContextual"/>
            </w:rPr>
          </w:pPr>
          <w:hyperlink w:anchor="_Toc151476869" w:history="1">
            <w:r w:rsidRPr="00F1443C">
              <w:rPr>
                <w:rStyle w:val="Hyperlink"/>
                <w:noProof/>
              </w:rPr>
              <w:t>1.1.</w:t>
            </w:r>
            <w:r>
              <w:rPr>
                <w:rFonts w:asciiTheme="minorHAnsi" w:eastAsiaTheme="minorEastAsia" w:hAnsiTheme="minorHAnsi" w:cstheme="minorBidi"/>
                <w:noProof/>
                <w:kern w:val="2"/>
                <w14:ligatures w14:val="standardContextual"/>
              </w:rPr>
              <w:tab/>
            </w:r>
            <w:r w:rsidRPr="00F1443C">
              <w:rPr>
                <w:rStyle w:val="Hyperlink"/>
                <w:noProof/>
              </w:rPr>
              <w:t>Introducción</w:t>
            </w:r>
            <w:r>
              <w:rPr>
                <w:noProof/>
                <w:webHidden/>
              </w:rPr>
              <w:tab/>
            </w:r>
            <w:r>
              <w:rPr>
                <w:noProof/>
                <w:webHidden/>
              </w:rPr>
              <w:fldChar w:fldCharType="begin"/>
            </w:r>
            <w:r>
              <w:rPr>
                <w:noProof/>
                <w:webHidden/>
              </w:rPr>
              <w:instrText xml:space="preserve"> PAGEREF _Toc151476869 \h </w:instrText>
            </w:r>
            <w:r>
              <w:rPr>
                <w:noProof/>
                <w:webHidden/>
              </w:rPr>
            </w:r>
            <w:r>
              <w:rPr>
                <w:noProof/>
                <w:webHidden/>
              </w:rPr>
              <w:fldChar w:fldCharType="separate"/>
            </w:r>
            <w:r>
              <w:rPr>
                <w:noProof/>
                <w:webHidden/>
              </w:rPr>
              <w:t>4</w:t>
            </w:r>
            <w:r>
              <w:rPr>
                <w:noProof/>
                <w:webHidden/>
              </w:rPr>
              <w:fldChar w:fldCharType="end"/>
            </w:r>
          </w:hyperlink>
        </w:p>
        <w:p w14:paraId="46E89863" w14:textId="18C29E2C" w:rsidR="0008257D" w:rsidRDefault="0008257D">
          <w:pPr>
            <w:pStyle w:val="TOC2"/>
            <w:tabs>
              <w:tab w:val="left" w:pos="880"/>
              <w:tab w:val="right" w:leader="dot" w:pos="9396"/>
            </w:tabs>
            <w:rPr>
              <w:rFonts w:asciiTheme="minorHAnsi" w:eastAsiaTheme="minorEastAsia" w:hAnsiTheme="minorHAnsi" w:cstheme="minorBidi"/>
              <w:noProof/>
              <w:kern w:val="2"/>
              <w14:ligatures w14:val="standardContextual"/>
            </w:rPr>
          </w:pPr>
          <w:hyperlink w:anchor="_Toc151476870" w:history="1">
            <w:r w:rsidRPr="00F1443C">
              <w:rPr>
                <w:rStyle w:val="Hyperlink"/>
                <w:noProof/>
              </w:rPr>
              <w:t>1.2.</w:t>
            </w:r>
            <w:r>
              <w:rPr>
                <w:rFonts w:asciiTheme="minorHAnsi" w:eastAsiaTheme="minorEastAsia" w:hAnsiTheme="minorHAnsi" w:cstheme="minorBidi"/>
                <w:noProof/>
                <w:kern w:val="2"/>
                <w14:ligatures w14:val="standardContextual"/>
              </w:rPr>
              <w:tab/>
            </w:r>
            <w:r w:rsidRPr="00F1443C">
              <w:rPr>
                <w:rStyle w:val="Hyperlink"/>
                <w:noProof/>
              </w:rPr>
              <w:t>Resumen del Proyecto</w:t>
            </w:r>
            <w:r>
              <w:rPr>
                <w:noProof/>
                <w:webHidden/>
              </w:rPr>
              <w:tab/>
            </w:r>
            <w:r>
              <w:rPr>
                <w:noProof/>
                <w:webHidden/>
              </w:rPr>
              <w:fldChar w:fldCharType="begin"/>
            </w:r>
            <w:r>
              <w:rPr>
                <w:noProof/>
                <w:webHidden/>
              </w:rPr>
              <w:instrText xml:space="preserve"> PAGEREF _Toc151476870 \h </w:instrText>
            </w:r>
            <w:r>
              <w:rPr>
                <w:noProof/>
                <w:webHidden/>
              </w:rPr>
            </w:r>
            <w:r>
              <w:rPr>
                <w:noProof/>
                <w:webHidden/>
              </w:rPr>
              <w:fldChar w:fldCharType="separate"/>
            </w:r>
            <w:r>
              <w:rPr>
                <w:noProof/>
                <w:webHidden/>
              </w:rPr>
              <w:t>4</w:t>
            </w:r>
            <w:r>
              <w:rPr>
                <w:noProof/>
                <w:webHidden/>
              </w:rPr>
              <w:fldChar w:fldCharType="end"/>
            </w:r>
          </w:hyperlink>
        </w:p>
        <w:p w14:paraId="642AEB40" w14:textId="17206490" w:rsidR="0008257D" w:rsidRDefault="0008257D">
          <w:pPr>
            <w:pStyle w:val="TOC3"/>
            <w:tabs>
              <w:tab w:val="left" w:pos="880"/>
              <w:tab w:val="right" w:leader="dot" w:pos="9396"/>
            </w:tabs>
            <w:rPr>
              <w:rFonts w:asciiTheme="minorHAnsi" w:eastAsiaTheme="minorEastAsia" w:hAnsiTheme="minorHAnsi" w:cstheme="minorBidi"/>
              <w:noProof/>
              <w:kern w:val="2"/>
              <w14:ligatures w14:val="standardContextual"/>
            </w:rPr>
          </w:pPr>
          <w:hyperlink w:anchor="_Toc151476871" w:history="1">
            <w:r w:rsidRPr="00F1443C">
              <w:rPr>
                <w:rStyle w:val="Hyperlink"/>
                <w:noProof/>
              </w:rPr>
              <w:t>●</w:t>
            </w:r>
            <w:r>
              <w:rPr>
                <w:rFonts w:asciiTheme="minorHAnsi" w:eastAsiaTheme="minorEastAsia" w:hAnsiTheme="minorHAnsi" w:cstheme="minorBidi"/>
                <w:noProof/>
                <w:kern w:val="2"/>
                <w14:ligatures w14:val="standardContextual"/>
              </w:rPr>
              <w:tab/>
            </w:r>
            <w:r w:rsidRPr="00F1443C">
              <w:rPr>
                <w:rStyle w:val="Hyperlink"/>
                <w:noProof/>
              </w:rPr>
              <w:t>Propósito</w:t>
            </w:r>
            <w:r>
              <w:rPr>
                <w:noProof/>
                <w:webHidden/>
              </w:rPr>
              <w:tab/>
            </w:r>
            <w:r>
              <w:rPr>
                <w:noProof/>
                <w:webHidden/>
              </w:rPr>
              <w:fldChar w:fldCharType="begin"/>
            </w:r>
            <w:r>
              <w:rPr>
                <w:noProof/>
                <w:webHidden/>
              </w:rPr>
              <w:instrText xml:space="preserve"> PAGEREF _Toc151476871 \h </w:instrText>
            </w:r>
            <w:r>
              <w:rPr>
                <w:noProof/>
                <w:webHidden/>
              </w:rPr>
            </w:r>
            <w:r>
              <w:rPr>
                <w:noProof/>
                <w:webHidden/>
              </w:rPr>
              <w:fldChar w:fldCharType="separate"/>
            </w:r>
            <w:r>
              <w:rPr>
                <w:noProof/>
                <w:webHidden/>
              </w:rPr>
              <w:t>4</w:t>
            </w:r>
            <w:r>
              <w:rPr>
                <w:noProof/>
                <w:webHidden/>
              </w:rPr>
              <w:fldChar w:fldCharType="end"/>
            </w:r>
          </w:hyperlink>
        </w:p>
        <w:p w14:paraId="5D8FD58F" w14:textId="458B0F96" w:rsidR="0008257D" w:rsidRDefault="0008257D">
          <w:pPr>
            <w:pStyle w:val="TOC3"/>
            <w:tabs>
              <w:tab w:val="left" w:pos="880"/>
              <w:tab w:val="right" w:leader="dot" w:pos="9396"/>
            </w:tabs>
            <w:rPr>
              <w:rFonts w:asciiTheme="minorHAnsi" w:eastAsiaTheme="minorEastAsia" w:hAnsiTheme="minorHAnsi" w:cstheme="minorBidi"/>
              <w:noProof/>
              <w:kern w:val="2"/>
              <w14:ligatures w14:val="standardContextual"/>
            </w:rPr>
          </w:pPr>
          <w:hyperlink w:anchor="_Toc151476872" w:history="1">
            <w:r w:rsidRPr="00F1443C">
              <w:rPr>
                <w:rStyle w:val="Hyperlink"/>
                <w:noProof/>
              </w:rPr>
              <w:t>●</w:t>
            </w:r>
            <w:r>
              <w:rPr>
                <w:rFonts w:asciiTheme="minorHAnsi" w:eastAsiaTheme="minorEastAsia" w:hAnsiTheme="minorHAnsi" w:cstheme="minorBidi"/>
                <w:noProof/>
                <w:kern w:val="2"/>
                <w14:ligatures w14:val="standardContextual"/>
              </w:rPr>
              <w:tab/>
            </w:r>
            <w:r w:rsidRPr="00F1443C">
              <w:rPr>
                <w:rStyle w:val="Hyperlink"/>
                <w:noProof/>
              </w:rPr>
              <w:t>Alcance</w:t>
            </w:r>
            <w:r>
              <w:rPr>
                <w:noProof/>
                <w:webHidden/>
              </w:rPr>
              <w:tab/>
            </w:r>
            <w:r>
              <w:rPr>
                <w:noProof/>
                <w:webHidden/>
              </w:rPr>
              <w:fldChar w:fldCharType="begin"/>
            </w:r>
            <w:r>
              <w:rPr>
                <w:noProof/>
                <w:webHidden/>
              </w:rPr>
              <w:instrText xml:space="preserve"> PAGEREF _Toc151476872 \h </w:instrText>
            </w:r>
            <w:r>
              <w:rPr>
                <w:noProof/>
                <w:webHidden/>
              </w:rPr>
            </w:r>
            <w:r>
              <w:rPr>
                <w:noProof/>
                <w:webHidden/>
              </w:rPr>
              <w:fldChar w:fldCharType="separate"/>
            </w:r>
            <w:r>
              <w:rPr>
                <w:noProof/>
                <w:webHidden/>
              </w:rPr>
              <w:t>4</w:t>
            </w:r>
            <w:r>
              <w:rPr>
                <w:noProof/>
                <w:webHidden/>
              </w:rPr>
              <w:fldChar w:fldCharType="end"/>
            </w:r>
          </w:hyperlink>
        </w:p>
        <w:p w14:paraId="7200AA95" w14:textId="16B0FE20" w:rsidR="0008257D" w:rsidRDefault="0008257D">
          <w:pPr>
            <w:pStyle w:val="TOC3"/>
            <w:tabs>
              <w:tab w:val="left" w:pos="880"/>
              <w:tab w:val="right" w:leader="dot" w:pos="9396"/>
            </w:tabs>
            <w:rPr>
              <w:rFonts w:asciiTheme="minorHAnsi" w:eastAsiaTheme="minorEastAsia" w:hAnsiTheme="minorHAnsi" w:cstheme="minorBidi"/>
              <w:noProof/>
              <w:kern w:val="2"/>
              <w14:ligatures w14:val="standardContextual"/>
            </w:rPr>
          </w:pPr>
          <w:hyperlink w:anchor="_Toc151476873" w:history="1">
            <w:r w:rsidRPr="00F1443C">
              <w:rPr>
                <w:rStyle w:val="Hyperlink"/>
                <w:noProof/>
              </w:rPr>
              <w:t>●</w:t>
            </w:r>
            <w:r>
              <w:rPr>
                <w:rFonts w:asciiTheme="minorHAnsi" w:eastAsiaTheme="minorEastAsia" w:hAnsiTheme="minorHAnsi" w:cstheme="minorBidi"/>
                <w:noProof/>
                <w:kern w:val="2"/>
                <w14:ligatures w14:val="standardContextual"/>
              </w:rPr>
              <w:tab/>
            </w:r>
            <w:r w:rsidRPr="00F1443C">
              <w:rPr>
                <w:rStyle w:val="Hyperlink"/>
                <w:noProof/>
              </w:rPr>
              <w:t>Objetivos</w:t>
            </w:r>
            <w:r>
              <w:rPr>
                <w:noProof/>
                <w:webHidden/>
              </w:rPr>
              <w:tab/>
            </w:r>
            <w:r>
              <w:rPr>
                <w:noProof/>
                <w:webHidden/>
              </w:rPr>
              <w:fldChar w:fldCharType="begin"/>
            </w:r>
            <w:r>
              <w:rPr>
                <w:noProof/>
                <w:webHidden/>
              </w:rPr>
              <w:instrText xml:space="preserve"> PAGEREF _Toc151476873 \h </w:instrText>
            </w:r>
            <w:r>
              <w:rPr>
                <w:noProof/>
                <w:webHidden/>
              </w:rPr>
            </w:r>
            <w:r>
              <w:rPr>
                <w:noProof/>
                <w:webHidden/>
              </w:rPr>
              <w:fldChar w:fldCharType="separate"/>
            </w:r>
            <w:r>
              <w:rPr>
                <w:noProof/>
                <w:webHidden/>
              </w:rPr>
              <w:t>4</w:t>
            </w:r>
            <w:r>
              <w:rPr>
                <w:noProof/>
                <w:webHidden/>
              </w:rPr>
              <w:fldChar w:fldCharType="end"/>
            </w:r>
          </w:hyperlink>
        </w:p>
        <w:p w14:paraId="1E9D1BF4" w14:textId="65E4B828" w:rsidR="0008257D" w:rsidRDefault="0008257D">
          <w:pPr>
            <w:pStyle w:val="TOC3"/>
            <w:tabs>
              <w:tab w:val="left" w:pos="880"/>
              <w:tab w:val="right" w:leader="dot" w:pos="9396"/>
            </w:tabs>
            <w:rPr>
              <w:rFonts w:asciiTheme="minorHAnsi" w:eastAsiaTheme="minorEastAsia" w:hAnsiTheme="minorHAnsi" w:cstheme="minorBidi"/>
              <w:noProof/>
              <w:kern w:val="2"/>
              <w14:ligatures w14:val="standardContextual"/>
            </w:rPr>
          </w:pPr>
          <w:hyperlink w:anchor="_Toc151476874" w:history="1">
            <w:r w:rsidRPr="00F1443C">
              <w:rPr>
                <w:rStyle w:val="Hyperlink"/>
                <w:noProof/>
              </w:rPr>
              <w:t>●</w:t>
            </w:r>
            <w:r>
              <w:rPr>
                <w:rFonts w:asciiTheme="minorHAnsi" w:eastAsiaTheme="minorEastAsia" w:hAnsiTheme="minorHAnsi" w:cstheme="minorBidi"/>
                <w:noProof/>
                <w:kern w:val="2"/>
                <w14:ligatures w14:val="standardContextual"/>
              </w:rPr>
              <w:tab/>
            </w:r>
            <w:r w:rsidRPr="00F1443C">
              <w:rPr>
                <w:rStyle w:val="Hyperlink"/>
                <w:noProof/>
              </w:rPr>
              <w:t>Entregables del Proyecto</w:t>
            </w:r>
            <w:r>
              <w:rPr>
                <w:noProof/>
                <w:webHidden/>
              </w:rPr>
              <w:tab/>
            </w:r>
            <w:r>
              <w:rPr>
                <w:noProof/>
                <w:webHidden/>
              </w:rPr>
              <w:fldChar w:fldCharType="begin"/>
            </w:r>
            <w:r>
              <w:rPr>
                <w:noProof/>
                <w:webHidden/>
              </w:rPr>
              <w:instrText xml:space="preserve"> PAGEREF _Toc151476874 \h </w:instrText>
            </w:r>
            <w:r>
              <w:rPr>
                <w:noProof/>
                <w:webHidden/>
              </w:rPr>
            </w:r>
            <w:r>
              <w:rPr>
                <w:noProof/>
                <w:webHidden/>
              </w:rPr>
              <w:fldChar w:fldCharType="separate"/>
            </w:r>
            <w:r>
              <w:rPr>
                <w:noProof/>
                <w:webHidden/>
              </w:rPr>
              <w:t>5</w:t>
            </w:r>
            <w:r>
              <w:rPr>
                <w:noProof/>
                <w:webHidden/>
              </w:rPr>
              <w:fldChar w:fldCharType="end"/>
            </w:r>
          </w:hyperlink>
        </w:p>
        <w:p w14:paraId="0C462301" w14:textId="6277B4CF" w:rsidR="0008257D" w:rsidRDefault="0008257D">
          <w:pPr>
            <w:pStyle w:val="TOC2"/>
            <w:tabs>
              <w:tab w:val="left" w:pos="880"/>
              <w:tab w:val="right" w:leader="dot" w:pos="9396"/>
            </w:tabs>
            <w:rPr>
              <w:rFonts w:asciiTheme="minorHAnsi" w:eastAsiaTheme="minorEastAsia" w:hAnsiTheme="minorHAnsi" w:cstheme="minorBidi"/>
              <w:noProof/>
              <w:kern w:val="2"/>
              <w14:ligatures w14:val="standardContextual"/>
            </w:rPr>
          </w:pPr>
          <w:hyperlink w:anchor="_Toc151476875" w:history="1">
            <w:r w:rsidRPr="00F1443C">
              <w:rPr>
                <w:rStyle w:val="Hyperlink"/>
                <w:noProof/>
              </w:rPr>
              <w:t>1.3.</w:t>
            </w:r>
            <w:r>
              <w:rPr>
                <w:rFonts w:asciiTheme="minorHAnsi" w:eastAsiaTheme="minorEastAsia" w:hAnsiTheme="minorHAnsi" w:cstheme="minorBidi"/>
                <w:noProof/>
                <w:kern w:val="2"/>
                <w14:ligatures w14:val="standardContextual"/>
              </w:rPr>
              <w:tab/>
            </w:r>
            <w:r w:rsidRPr="00F1443C">
              <w:rPr>
                <w:rStyle w:val="Hyperlink"/>
                <w:noProof/>
              </w:rPr>
              <w:t>Historial de versiones</w:t>
            </w:r>
            <w:r>
              <w:rPr>
                <w:noProof/>
                <w:webHidden/>
              </w:rPr>
              <w:tab/>
            </w:r>
            <w:r>
              <w:rPr>
                <w:noProof/>
                <w:webHidden/>
              </w:rPr>
              <w:fldChar w:fldCharType="begin"/>
            </w:r>
            <w:r>
              <w:rPr>
                <w:noProof/>
                <w:webHidden/>
              </w:rPr>
              <w:instrText xml:space="preserve"> PAGEREF _Toc151476875 \h </w:instrText>
            </w:r>
            <w:r>
              <w:rPr>
                <w:noProof/>
                <w:webHidden/>
              </w:rPr>
            </w:r>
            <w:r>
              <w:rPr>
                <w:noProof/>
                <w:webHidden/>
              </w:rPr>
              <w:fldChar w:fldCharType="separate"/>
            </w:r>
            <w:r>
              <w:rPr>
                <w:noProof/>
                <w:webHidden/>
              </w:rPr>
              <w:t>6</w:t>
            </w:r>
            <w:r>
              <w:rPr>
                <w:noProof/>
                <w:webHidden/>
              </w:rPr>
              <w:fldChar w:fldCharType="end"/>
            </w:r>
          </w:hyperlink>
        </w:p>
        <w:p w14:paraId="79B99C26" w14:textId="486F0855" w:rsidR="0008257D" w:rsidRDefault="0008257D">
          <w:pPr>
            <w:pStyle w:val="TOC1"/>
            <w:tabs>
              <w:tab w:val="left" w:pos="440"/>
              <w:tab w:val="right" w:leader="dot" w:pos="9396"/>
            </w:tabs>
            <w:rPr>
              <w:rFonts w:asciiTheme="minorHAnsi" w:eastAsiaTheme="minorEastAsia" w:hAnsiTheme="minorHAnsi" w:cstheme="minorBidi"/>
              <w:noProof/>
              <w:kern w:val="2"/>
              <w14:ligatures w14:val="standardContextual"/>
            </w:rPr>
          </w:pPr>
          <w:hyperlink w:anchor="_Toc151476876" w:history="1">
            <w:r w:rsidRPr="00F1443C">
              <w:rPr>
                <w:rStyle w:val="Hyperlink"/>
                <w:noProof/>
              </w:rPr>
              <w:t>2.</w:t>
            </w:r>
            <w:r>
              <w:rPr>
                <w:rFonts w:asciiTheme="minorHAnsi" w:eastAsiaTheme="minorEastAsia" w:hAnsiTheme="minorHAnsi" w:cstheme="minorBidi"/>
                <w:noProof/>
                <w:kern w:val="2"/>
                <w14:ligatures w14:val="standardContextual"/>
              </w:rPr>
              <w:tab/>
            </w:r>
            <w:r w:rsidRPr="00F1443C">
              <w:rPr>
                <w:rStyle w:val="Hyperlink"/>
                <w:noProof/>
              </w:rPr>
              <w:t>Referencias</w:t>
            </w:r>
            <w:r>
              <w:rPr>
                <w:noProof/>
                <w:webHidden/>
              </w:rPr>
              <w:tab/>
            </w:r>
            <w:r>
              <w:rPr>
                <w:noProof/>
                <w:webHidden/>
              </w:rPr>
              <w:fldChar w:fldCharType="begin"/>
            </w:r>
            <w:r>
              <w:rPr>
                <w:noProof/>
                <w:webHidden/>
              </w:rPr>
              <w:instrText xml:space="preserve"> PAGEREF _Toc151476876 \h </w:instrText>
            </w:r>
            <w:r>
              <w:rPr>
                <w:noProof/>
                <w:webHidden/>
              </w:rPr>
            </w:r>
            <w:r>
              <w:rPr>
                <w:noProof/>
                <w:webHidden/>
              </w:rPr>
              <w:fldChar w:fldCharType="separate"/>
            </w:r>
            <w:r>
              <w:rPr>
                <w:noProof/>
                <w:webHidden/>
              </w:rPr>
              <w:t>7</w:t>
            </w:r>
            <w:r>
              <w:rPr>
                <w:noProof/>
                <w:webHidden/>
              </w:rPr>
              <w:fldChar w:fldCharType="end"/>
            </w:r>
          </w:hyperlink>
        </w:p>
        <w:p w14:paraId="60A8663F" w14:textId="6A652927" w:rsidR="0008257D" w:rsidRDefault="0008257D">
          <w:pPr>
            <w:pStyle w:val="TOC2"/>
            <w:tabs>
              <w:tab w:val="right" w:leader="dot" w:pos="9396"/>
            </w:tabs>
            <w:rPr>
              <w:rFonts w:asciiTheme="minorHAnsi" w:eastAsiaTheme="minorEastAsia" w:hAnsiTheme="minorHAnsi" w:cstheme="minorBidi"/>
              <w:noProof/>
              <w:kern w:val="2"/>
              <w14:ligatures w14:val="standardContextual"/>
            </w:rPr>
          </w:pPr>
          <w:hyperlink w:anchor="_Toc151476877" w:history="1">
            <w:r w:rsidRPr="00F1443C">
              <w:rPr>
                <w:rStyle w:val="Hyperlink"/>
                <w:noProof/>
              </w:rPr>
              <w:t>Referencias de sueldos</w:t>
            </w:r>
            <w:r>
              <w:rPr>
                <w:noProof/>
                <w:webHidden/>
              </w:rPr>
              <w:tab/>
            </w:r>
            <w:r>
              <w:rPr>
                <w:noProof/>
                <w:webHidden/>
              </w:rPr>
              <w:fldChar w:fldCharType="begin"/>
            </w:r>
            <w:r>
              <w:rPr>
                <w:noProof/>
                <w:webHidden/>
              </w:rPr>
              <w:instrText xml:space="preserve"> PAGEREF _Toc151476877 \h </w:instrText>
            </w:r>
            <w:r>
              <w:rPr>
                <w:noProof/>
                <w:webHidden/>
              </w:rPr>
            </w:r>
            <w:r>
              <w:rPr>
                <w:noProof/>
                <w:webHidden/>
              </w:rPr>
              <w:fldChar w:fldCharType="separate"/>
            </w:r>
            <w:r>
              <w:rPr>
                <w:noProof/>
                <w:webHidden/>
              </w:rPr>
              <w:t>7</w:t>
            </w:r>
            <w:r>
              <w:rPr>
                <w:noProof/>
                <w:webHidden/>
              </w:rPr>
              <w:fldChar w:fldCharType="end"/>
            </w:r>
          </w:hyperlink>
        </w:p>
        <w:p w14:paraId="37677640" w14:textId="01209F7B" w:rsidR="0008257D" w:rsidRDefault="0008257D">
          <w:pPr>
            <w:pStyle w:val="TOC2"/>
            <w:tabs>
              <w:tab w:val="right" w:leader="dot" w:pos="9396"/>
            </w:tabs>
            <w:rPr>
              <w:rFonts w:asciiTheme="minorHAnsi" w:eastAsiaTheme="minorEastAsia" w:hAnsiTheme="minorHAnsi" w:cstheme="minorBidi"/>
              <w:noProof/>
              <w:kern w:val="2"/>
              <w14:ligatures w14:val="standardContextual"/>
            </w:rPr>
          </w:pPr>
          <w:hyperlink w:anchor="_Toc151476878" w:history="1">
            <w:r w:rsidRPr="00F1443C">
              <w:rPr>
                <w:rStyle w:val="Hyperlink"/>
                <w:noProof/>
              </w:rPr>
              <w:t>Referencia de accidentes por fuga de gas</w:t>
            </w:r>
            <w:r>
              <w:rPr>
                <w:noProof/>
                <w:webHidden/>
              </w:rPr>
              <w:tab/>
            </w:r>
            <w:r>
              <w:rPr>
                <w:noProof/>
                <w:webHidden/>
              </w:rPr>
              <w:fldChar w:fldCharType="begin"/>
            </w:r>
            <w:r>
              <w:rPr>
                <w:noProof/>
                <w:webHidden/>
              </w:rPr>
              <w:instrText xml:space="preserve"> PAGEREF _Toc151476878 \h </w:instrText>
            </w:r>
            <w:r>
              <w:rPr>
                <w:noProof/>
                <w:webHidden/>
              </w:rPr>
            </w:r>
            <w:r>
              <w:rPr>
                <w:noProof/>
                <w:webHidden/>
              </w:rPr>
              <w:fldChar w:fldCharType="separate"/>
            </w:r>
            <w:r>
              <w:rPr>
                <w:noProof/>
                <w:webHidden/>
              </w:rPr>
              <w:t>7</w:t>
            </w:r>
            <w:r>
              <w:rPr>
                <w:noProof/>
                <w:webHidden/>
              </w:rPr>
              <w:fldChar w:fldCharType="end"/>
            </w:r>
          </w:hyperlink>
        </w:p>
        <w:p w14:paraId="1730364A" w14:textId="487EB590" w:rsidR="0008257D" w:rsidRDefault="0008257D">
          <w:pPr>
            <w:pStyle w:val="TOC2"/>
            <w:tabs>
              <w:tab w:val="right" w:leader="dot" w:pos="9396"/>
            </w:tabs>
            <w:rPr>
              <w:rFonts w:asciiTheme="minorHAnsi" w:eastAsiaTheme="minorEastAsia" w:hAnsiTheme="minorHAnsi" w:cstheme="minorBidi"/>
              <w:noProof/>
              <w:kern w:val="2"/>
              <w14:ligatures w14:val="standardContextual"/>
            </w:rPr>
          </w:pPr>
          <w:hyperlink w:anchor="_Toc151476879" w:history="1">
            <w:r w:rsidRPr="00F1443C">
              <w:rPr>
                <w:rStyle w:val="Hyperlink"/>
                <w:noProof/>
              </w:rPr>
              <w:t>Referencias de diseño</w:t>
            </w:r>
            <w:r>
              <w:rPr>
                <w:noProof/>
                <w:webHidden/>
              </w:rPr>
              <w:tab/>
            </w:r>
            <w:r>
              <w:rPr>
                <w:noProof/>
                <w:webHidden/>
              </w:rPr>
              <w:fldChar w:fldCharType="begin"/>
            </w:r>
            <w:r>
              <w:rPr>
                <w:noProof/>
                <w:webHidden/>
              </w:rPr>
              <w:instrText xml:space="preserve"> PAGEREF _Toc151476879 \h </w:instrText>
            </w:r>
            <w:r>
              <w:rPr>
                <w:noProof/>
                <w:webHidden/>
              </w:rPr>
            </w:r>
            <w:r>
              <w:rPr>
                <w:noProof/>
                <w:webHidden/>
              </w:rPr>
              <w:fldChar w:fldCharType="separate"/>
            </w:r>
            <w:r>
              <w:rPr>
                <w:noProof/>
                <w:webHidden/>
              </w:rPr>
              <w:t>7</w:t>
            </w:r>
            <w:r>
              <w:rPr>
                <w:noProof/>
                <w:webHidden/>
              </w:rPr>
              <w:fldChar w:fldCharType="end"/>
            </w:r>
          </w:hyperlink>
        </w:p>
        <w:p w14:paraId="2F9F81D6" w14:textId="58DF9550" w:rsidR="0008257D" w:rsidRDefault="0008257D">
          <w:pPr>
            <w:pStyle w:val="TOC1"/>
            <w:tabs>
              <w:tab w:val="left" w:pos="440"/>
              <w:tab w:val="right" w:leader="dot" w:pos="9396"/>
            </w:tabs>
            <w:rPr>
              <w:rFonts w:asciiTheme="minorHAnsi" w:eastAsiaTheme="minorEastAsia" w:hAnsiTheme="minorHAnsi" w:cstheme="minorBidi"/>
              <w:noProof/>
              <w:kern w:val="2"/>
              <w14:ligatures w14:val="standardContextual"/>
            </w:rPr>
          </w:pPr>
          <w:hyperlink w:anchor="_Toc151476880" w:history="1">
            <w:r w:rsidRPr="00F1443C">
              <w:rPr>
                <w:rStyle w:val="Hyperlink"/>
                <w:noProof/>
              </w:rPr>
              <w:t>3.</w:t>
            </w:r>
            <w:r>
              <w:rPr>
                <w:rFonts w:asciiTheme="minorHAnsi" w:eastAsiaTheme="minorEastAsia" w:hAnsiTheme="minorHAnsi" w:cstheme="minorBidi"/>
                <w:noProof/>
                <w:kern w:val="2"/>
                <w14:ligatures w14:val="standardContextual"/>
              </w:rPr>
              <w:tab/>
            </w:r>
            <w:r w:rsidRPr="00F1443C">
              <w:rPr>
                <w:rStyle w:val="Hyperlink"/>
                <w:noProof/>
              </w:rPr>
              <w:t>Organización del proyecto</w:t>
            </w:r>
            <w:r>
              <w:rPr>
                <w:noProof/>
                <w:webHidden/>
              </w:rPr>
              <w:tab/>
            </w:r>
            <w:r>
              <w:rPr>
                <w:noProof/>
                <w:webHidden/>
              </w:rPr>
              <w:fldChar w:fldCharType="begin"/>
            </w:r>
            <w:r>
              <w:rPr>
                <w:noProof/>
                <w:webHidden/>
              </w:rPr>
              <w:instrText xml:space="preserve"> PAGEREF _Toc151476880 \h </w:instrText>
            </w:r>
            <w:r>
              <w:rPr>
                <w:noProof/>
                <w:webHidden/>
              </w:rPr>
            </w:r>
            <w:r>
              <w:rPr>
                <w:noProof/>
                <w:webHidden/>
              </w:rPr>
              <w:fldChar w:fldCharType="separate"/>
            </w:r>
            <w:r>
              <w:rPr>
                <w:noProof/>
                <w:webHidden/>
              </w:rPr>
              <w:t>8</w:t>
            </w:r>
            <w:r>
              <w:rPr>
                <w:noProof/>
                <w:webHidden/>
              </w:rPr>
              <w:fldChar w:fldCharType="end"/>
            </w:r>
          </w:hyperlink>
        </w:p>
        <w:p w14:paraId="1544B720" w14:textId="7630EE43" w:rsidR="0008257D" w:rsidRDefault="0008257D">
          <w:pPr>
            <w:pStyle w:val="TOC2"/>
            <w:tabs>
              <w:tab w:val="left" w:pos="880"/>
              <w:tab w:val="right" w:leader="dot" w:pos="9396"/>
            </w:tabs>
            <w:rPr>
              <w:rFonts w:asciiTheme="minorHAnsi" w:eastAsiaTheme="minorEastAsia" w:hAnsiTheme="minorHAnsi" w:cstheme="minorBidi"/>
              <w:noProof/>
              <w:kern w:val="2"/>
              <w14:ligatures w14:val="standardContextual"/>
            </w:rPr>
          </w:pPr>
          <w:hyperlink w:anchor="_Toc151476881" w:history="1">
            <w:r w:rsidRPr="00F1443C">
              <w:rPr>
                <w:rStyle w:val="Hyperlink"/>
                <w:noProof/>
              </w:rPr>
              <w:t>3.1.</w:t>
            </w:r>
            <w:r>
              <w:rPr>
                <w:rFonts w:asciiTheme="minorHAnsi" w:eastAsiaTheme="minorEastAsia" w:hAnsiTheme="minorHAnsi" w:cstheme="minorBidi"/>
                <w:noProof/>
                <w:kern w:val="2"/>
                <w14:ligatures w14:val="standardContextual"/>
              </w:rPr>
              <w:tab/>
            </w:r>
            <w:r w:rsidRPr="00F1443C">
              <w:rPr>
                <w:rStyle w:val="Hyperlink"/>
                <w:noProof/>
              </w:rPr>
              <w:t>Personal</w:t>
            </w:r>
            <w:r>
              <w:rPr>
                <w:noProof/>
                <w:webHidden/>
              </w:rPr>
              <w:tab/>
            </w:r>
            <w:r>
              <w:rPr>
                <w:noProof/>
                <w:webHidden/>
              </w:rPr>
              <w:fldChar w:fldCharType="begin"/>
            </w:r>
            <w:r>
              <w:rPr>
                <w:noProof/>
                <w:webHidden/>
              </w:rPr>
              <w:instrText xml:space="preserve"> PAGEREF _Toc151476881 \h </w:instrText>
            </w:r>
            <w:r>
              <w:rPr>
                <w:noProof/>
                <w:webHidden/>
              </w:rPr>
            </w:r>
            <w:r>
              <w:rPr>
                <w:noProof/>
                <w:webHidden/>
              </w:rPr>
              <w:fldChar w:fldCharType="separate"/>
            </w:r>
            <w:r>
              <w:rPr>
                <w:noProof/>
                <w:webHidden/>
              </w:rPr>
              <w:t>8</w:t>
            </w:r>
            <w:r>
              <w:rPr>
                <w:noProof/>
                <w:webHidden/>
              </w:rPr>
              <w:fldChar w:fldCharType="end"/>
            </w:r>
          </w:hyperlink>
        </w:p>
        <w:p w14:paraId="08320BF0" w14:textId="4E400DE7" w:rsidR="0008257D" w:rsidRDefault="0008257D">
          <w:pPr>
            <w:pStyle w:val="TOC2"/>
            <w:tabs>
              <w:tab w:val="left" w:pos="880"/>
              <w:tab w:val="right" w:leader="dot" w:pos="9396"/>
            </w:tabs>
            <w:rPr>
              <w:rFonts w:asciiTheme="minorHAnsi" w:eastAsiaTheme="minorEastAsia" w:hAnsiTheme="minorHAnsi" w:cstheme="minorBidi"/>
              <w:noProof/>
              <w:kern w:val="2"/>
              <w14:ligatures w14:val="standardContextual"/>
            </w:rPr>
          </w:pPr>
          <w:hyperlink w:anchor="_Toc151476882" w:history="1">
            <w:r w:rsidRPr="00F1443C">
              <w:rPr>
                <w:rStyle w:val="Hyperlink"/>
                <w:noProof/>
              </w:rPr>
              <w:t>3.2.</w:t>
            </w:r>
            <w:r>
              <w:rPr>
                <w:rFonts w:asciiTheme="minorHAnsi" w:eastAsiaTheme="minorEastAsia" w:hAnsiTheme="minorHAnsi" w:cstheme="minorBidi"/>
                <w:noProof/>
                <w:kern w:val="2"/>
                <w14:ligatures w14:val="standardContextual"/>
              </w:rPr>
              <w:tab/>
            </w:r>
            <w:r w:rsidRPr="00F1443C">
              <w:rPr>
                <w:rStyle w:val="Hyperlink"/>
                <w:noProof/>
              </w:rPr>
              <w:t>Roles y responsabilidades</w:t>
            </w:r>
            <w:r>
              <w:rPr>
                <w:noProof/>
                <w:webHidden/>
              </w:rPr>
              <w:tab/>
            </w:r>
            <w:r>
              <w:rPr>
                <w:noProof/>
                <w:webHidden/>
              </w:rPr>
              <w:fldChar w:fldCharType="begin"/>
            </w:r>
            <w:r>
              <w:rPr>
                <w:noProof/>
                <w:webHidden/>
              </w:rPr>
              <w:instrText xml:space="preserve"> PAGEREF _Toc151476882 \h </w:instrText>
            </w:r>
            <w:r>
              <w:rPr>
                <w:noProof/>
                <w:webHidden/>
              </w:rPr>
            </w:r>
            <w:r>
              <w:rPr>
                <w:noProof/>
                <w:webHidden/>
              </w:rPr>
              <w:fldChar w:fldCharType="separate"/>
            </w:r>
            <w:r>
              <w:rPr>
                <w:noProof/>
                <w:webHidden/>
              </w:rPr>
              <w:t>8</w:t>
            </w:r>
            <w:r>
              <w:rPr>
                <w:noProof/>
                <w:webHidden/>
              </w:rPr>
              <w:fldChar w:fldCharType="end"/>
            </w:r>
          </w:hyperlink>
        </w:p>
        <w:p w14:paraId="0300AA57" w14:textId="630DF34F" w:rsidR="0008257D" w:rsidRDefault="0008257D">
          <w:pPr>
            <w:pStyle w:val="TOC2"/>
            <w:tabs>
              <w:tab w:val="left" w:pos="880"/>
              <w:tab w:val="right" w:leader="dot" w:pos="9396"/>
            </w:tabs>
            <w:rPr>
              <w:rFonts w:asciiTheme="minorHAnsi" w:eastAsiaTheme="minorEastAsia" w:hAnsiTheme="minorHAnsi" w:cstheme="minorBidi"/>
              <w:noProof/>
              <w:kern w:val="2"/>
              <w14:ligatures w14:val="standardContextual"/>
            </w:rPr>
          </w:pPr>
          <w:hyperlink w:anchor="_Toc151476883" w:history="1">
            <w:r w:rsidRPr="00F1443C">
              <w:rPr>
                <w:rStyle w:val="Hyperlink"/>
                <w:noProof/>
              </w:rPr>
              <w:t>3.3.</w:t>
            </w:r>
            <w:r>
              <w:rPr>
                <w:rFonts w:asciiTheme="minorHAnsi" w:eastAsiaTheme="minorEastAsia" w:hAnsiTheme="minorHAnsi" w:cstheme="minorBidi"/>
                <w:noProof/>
                <w:kern w:val="2"/>
                <w14:ligatures w14:val="standardContextual"/>
              </w:rPr>
              <w:tab/>
            </w:r>
            <w:r w:rsidRPr="00F1443C">
              <w:rPr>
                <w:rStyle w:val="Hyperlink"/>
                <w:noProof/>
              </w:rPr>
              <w:t>Mecanismos de comunicación</w:t>
            </w:r>
            <w:r>
              <w:rPr>
                <w:noProof/>
                <w:webHidden/>
              </w:rPr>
              <w:tab/>
            </w:r>
            <w:r>
              <w:rPr>
                <w:noProof/>
                <w:webHidden/>
              </w:rPr>
              <w:fldChar w:fldCharType="begin"/>
            </w:r>
            <w:r>
              <w:rPr>
                <w:noProof/>
                <w:webHidden/>
              </w:rPr>
              <w:instrText xml:space="preserve"> PAGEREF _Toc151476883 \h </w:instrText>
            </w:r>
            <w:r>
              <w:rPr>
                <w:noProof/>
                <w:webHidden/>
              </w:rPr>
            </w:r>
            <w:r>
              <w:rPr>
                <w:noProof/>
                <w:webHidden/>
              </w:rPr>
              <w:fldChar w:fldCharType="separate"/>
            </w:r>
            <w:r>
              <w:rPr>
                <w:noProof/>
                <w:webHidden/>
              </w:rPr>
              <w:t>8</w:t>
            </w:r>
            <w:r>
              <w:rPr>
                <w:noProof/>
                <w:webHidden/>
              </w:rPr>
              <w:fldChar w:fldCharType="end"/>
            </w:r>
          </w:hyperlink>
        </w:p>
        <w:p w14:paraId="4B938F44" w14:textId="60B3E3B6" w:rsidR="0008257D" w:rsidRDefault="0008257D">
          <w:pPr>
            <w:pStyle w:val="TOC3"/>
            <w:tabs>
              <w:tab w:val="right" w:leader="dot" w:pos="9396"/>
            </w:tabs>
            <w:rPr>
              <w:rFonts w:asciiTheme="minorHAnsi" w:eastAsiaTheme="minorEastAsia" w:hAnsiTheme="minorHAnsi" w:cstheme="minorBidi"/>
              <w:noProof/>
              <w:kern w:val="2"/>
              <w14:ligatures w14:val="standardContextual"/>
            </w:rPr>
          </w:pPr>
          <w:hyperlink w:anchor="_Toc151476884" w:history="1">
            <w:r w:rsidRPr="00F1443C">
              <w:rPr>
                <w:rStyle w:val="Hyperlink"/>
                <w:noProof/>
              </w:rPr>
              <w:t>Comunicación del equipo</w:t>
            </w:r>
            <w:r>
              <w:rPr>
                <w:noProof/>
                <w:webHidden/>
              </w:rPr>
              <w:tab/>
            </w:r>
            <w:r>
              <w:rPr>
                <w:noProof/>
                <w:webHidden/>
              </w:rPr>
              <w:fldChar w:fldCharType="begin"/>
            </w:r>
            <w:r>
              <w:rPr>
                <w:noProof/>
                <w:webHidden/>
              </w:rPr>
              <w:instrText xml:space="preserve"> PAGEREF _Toc151476884 \h </w:instrText>
            </w:r>
            <w:r>
              <w:rPr>
                <w:noProof/>
                <w:webHidden/>
              </w:rPr>
            </w:r>
            <w:r>
              <w:rPr>
                <w:noProof/>
                <w:webHidden/>
              </w:rPr>
              <w:fldChar w:fldCharType="separate"/>
            </w:r>
            <w:r>
              <w:rPr>
                <w:noProof/>
                <w:webHidden/>
              </w:rPr>
              <w:t>8</w:t>
            </w:r>
            <w:r>
              <w:rPr>
                <w:noProof/>
                <w:webHidden/>
              </w:rPr>
              <w:fldChar w:fldCharType="end"/>
            </w:r>
          </w:hyperlink>
        </w:p>
        <w:p w14:paraId="76EBFE5E" w14:textId="0974AED7" w:rsidR="0008257D" w:rsidRDefault="0008257D">
          <w:pPr>
            <w:pStyle w:val="TOC3"/>
            <w:tabs>
              <w:tab w:val="right" w:leader="dot" w:pos="9396"/>
            </w:tabs>
            <w:rPr>
              <w:rFonts w:asciiTheme="minorHAnsi" w:eastAsiaTheme="minorEastAsia" w:hAnsiTheme="minorHAnsi" w:cstheme="minorBidi"/>
              <w:noProof/>
              <w:kern w:val="2"/>
              <w14:ligatures w14:val="standardContextual"/>
            </w:rPr>
          </w:pPr>
          <w:hyperlink w:anchor="_Toc151476885" w:history="1">
            <w:r w:rsidRPr="00F1443C">
              <w:rPr>
                <w:rStyle w:val="Hyperlink"/>
                <w:noProof/>
              </w:rPr>
              <w:t>Correo Electrónico</w:t>
            </w:r>
            <w:r>
              <w:rPr>
                <w:noProof/>
                <w:webHidden/>
              </w:rPr>
              <w:tab/>
            </w:r>
            <w:r>
              <w:rPr>
                <w:noProof/>
                <w:webHidden/>
              </w:rPr>
              <w:fldChar w:fldCharType="begin"/>
            </w:r>
            <w:r>
              <w:rPr>
                <w:noProof/>
                <w:webHidden/>
              </w:rPr>
              <w:instrText xml:space="preserve"> PAGEREF _Toc151476885 \h </w:instrText>
            </w:r>
            <w:r>
              <w:rPr>
                <w:noProof/>
                <w:webHidden/>
              </w:rPr>
            </w:r>
            <w:r>
              <w:rPr>
                <w:noProof/>
                <w:webHidden/>
              </w:rPr>
              <w:fldChar w:fldCharType="separate"/>
            </w:r>
            <w:r>
              <w:rPr>
                <w:noProof/>
                <w:webHidden/>
              </w:rPr>
              <w:t>9</w:t>
            </w:r>
            <w:r>
              <w:rPr>
                <w:noProof/>
                <w:webHidden/>
              </w:rPr>
              <w:fldChar w:fldCharType="end"/>
            </w:r>
          </w:hyperlink>
        </w:p>
        <w:p w14:paraId="568A44BF" w14:textId="2520DF18" w:rsidR="0008257D" w:rsidRDefault="0008257D">
          <w:pPr>
            <w:pStyle w:val="TOC3"/>
            <w:tabs>
              <w:tab w:val="right" w:leader="dot" w:pos="9396"/>
            </w:tabs>
            <w:rPr>
              <w:rFonts w:asciiTheme="minorHAnsi" w:eastAsiaTheme="minorEastAsia" w:hAnsiTheme="minorHAnsi" w:cstheme="minorBidi"/>
              <w:noProof/>
              <w:kern w:val="2"/>
              <w14:ligatures w14:val="standardContextual"/>
            </w:rPr>
          </w:pPr>
          <w:hyperlink w:anchor="_Toc151476886" w:history="1">
            <w:r w:rsidRPr="00F1443C">
              <w:rPr>
                <w:rStyle w:val="Hyperlink"/>
                <w:noProof/>
              </w:rPr>
              <w:t>Informes y trabajos realizados</w:t>
            </w:r>
            <w:r>
              <w:rPr>
                <w:noProof/>
                <w:webHidden/>
              </w:rPr>
              <w:tab/>
            </w:r>
            <w:r>
              <w:rPr>
                <w:noProof/>
                <w:webHidden/>
              </w:rPr>
              <w:fldChar w:fldCharType="begin"/>
            </w:r>
            <w:r>
              <w:rPr>
                <w:noProof/>
                <w:webHidden/>
              </w:rPr>
              <w:instrText xml:space="preserve"> PAGEREF _Toc151476886 \h </w:instrText>
            </w:r>
            <w:r>
              <w:rPr>
                <w:noProof/>
                <w:webHidden/>
              </w:rPr>
            </w:r>
            <w:r>
              <w:rPr>
                <w:noProof/>
                <w:webHidden/>
              </w:rPr>
              <w:fldChar w:fldCharType="separate"/>
            </w:r>
            <w:r>
              <w:rPr>
                <w:noProof/>
                <w:webHidden/>
              </w:rPr>
              <w:t>9</w:t>
            </w:r>
            <w:r>
              <w:rPr>
                <w:noProof/>
                <w:webHidden/>
              </w:rPr>
              <w:fldChar w:fldCharType="end"/>
            </w:r>
          </w:hyperlink>
        </w:p>
        <w:p w14:paraId="117C431C" w14:textId="5EA8D86A" w:rsidR="0008257D" w:rsidRDefault="0008257D">
          <w:pPr>
            <w:pStyle w:val="TOC1"/>
            <w:tabs>
              <w:tab w:val="left" w:pos="440"/>
              <w:tab w:val="right" w:leader="dot" w:pos="9396"/>
            </w:tabs>
            <w:rPr>
              <w:rFonts w:asciiTheme="minorHAnsi" w:eastAsiaTheme="minorEastAsia" w:hAnsiTheme="minorHAnsi" w:cstheme="minorBidi"/>
              <w:noProof/>
              <w:kern w:val="2"/>
              <w14:ligatures w14:val="standardContextual"/>
            </w:rPr>
          </w:pPr>
          <w:hyperlink w:anchor="_Toc151476887" w:history="1">
            <w:r w:rsidRPr="00F1443C">
              <w:rPr>
                <w:rStyle w:val="Hyperlink"/>
                <w:noProof/>
              </w:rPr>
              <w:t>4.</w:t>
            </w:r>
            <w:r>
              <w:rPr>
                <w:rFonts w:asciiTheme="minorHAnsi" w:eastAsiaTheme="minorEastAsia" w:hAnsiTheme="minorHAnsi" w:cstheme="minorBidi"/>
                <w:noProof/>
                <w:kern w:val="2"/>
                <w14:ligatures w14:val="standardContextual"/>
              </w:rPr>
              <w:tab/>
            </w:r>
            <w:r w:rsidRPr="00F1443C">
              <w:rPr>
                <w:rStyle w:val="Hyperlink"/>
                <w:noProof/>
              </w:rPr>
              <w:t>Planificación de los procesos de gestión</w:t>
            </w:r>
            <w:r>
              <w:rPr>
                <w:noProof/>
                <w:webHidden/>
              </w:rPr>
              <w:tab/>
            </w:r>
            <w:r>
              <w:rPr>
                <w:noProof/>
                <w:webHidden/>
              </w:rPr>
              <w:fldChar w:fldCharType="begin"/>
            </w:r>
            <w:r>
              <w:rPr>
                <w:noProof/>
                <w:webHidden/>
              </w:rPr>
              <w:instrText xml:space="preserve"> PAGEREF _Toc151476887 \h </w:instrText>
            </w:r>
            <w:r>
              <w:rPr>
                <w:noProof/>
                <w:webHidden/>
              </w:rPr>
            </w:r>
            <w:r>
              <w:rPr>
                <w:noProof/>
                <w:webHidden/>
              </w:rPr>
              <w:fldChar w:fldCharType="separate"/>
            </w:r>
            <w:r>
              <w:rPr>
                <w:noProof/>
                <w:webHidden/>
              </w:rPr>
              <w:t>9</w:t>
            </w:r>
            <w:r>
              <w:rPr>
                <w:noProof/>
                <w:webHidden/>
              </w:rPr>
              <w:fldChar w:fldCharType="end"/>
            </w:r>
          </w:hyperlink>
        </w:p>
        <w:p w14:paraId="672735FA" w14:textId="3FD69E00" w:rsidR="0008257D" w:rsidRDefault="0008257D">
          <w:pPr>
            <w:pStyle w:val="TOC2"/>
            <w:tabs>
              <w:tab w:val="left" w:pos="880"/>
              <w:tab w:val="right" w:leader="dot" w:pos="9396"/>
            </w:tabs>
            <w:rPr>
              <w:rFonts w:asciiTheme="minorHAnsi" w:eastAsiaTheme="minorEastAsia" w:hAnsiTheme="minorHAnsi" w:cstheme="minorBidi"/>
              <w:noProof/>
              <w:kern w:val="2"/>
              <w14:ligatures w14:val="standardContextual"/>
            </w:rPr>
          </w:pPr>
          <w:hyperlink w:anchor="_Toc151476888" w:history="1">
            <w:r w:rsidRPr="00F1443C">
              <w:rPr>
                <w:rStyle w:val="Hyperlink"/>
                <w:noProof/>
              </w:rPr>
              <w:t>4.1.</w:t>
            </w:r>
            <w:r>
              <w:rPr>
                <w:rFonts w:asciiTheme="minorHAnsi" w:eastAsiaTheme="minorEastAsia" w:hAnsiTheme="minorHAnsi" w:cstheme="minorBidi"/>
                <w:noProof/>
                <w:kern w:val="2"/>
                <w14:ligatures w14:val="standardContextual"/>
              </w:rPr>
              <w:tab/>
            </w:r>
            <w:r w:rsidRPr="00F1443C">
              <w:rPr>
                <w:rStyle w:val="Hyperlink"/>
                <w:noProof/>
              </w:rPr>
              <w:t>Planificación inicial del proyecto</w:t>
            </w:r>
            <w:r>
              <w:rPr>
                <w:noProof/>
                <w:webHidden/>
              </w:rPr>
              <w:tab/>
            </w:r>
            <w:r>
              <w:rPr>
                <w:noProof/>
                <w:webHidden/>
              </w:rPr>
              <w:fldChar w:fldCharType="begin"/>
            </w:r>
            <w:r>
              <w:rPr>
                <w:noProof/>
                <w:webHidden/>
              </w:rPr>
              <w:instrText xml:space="preserve"> PAGEREF _Toc151476888 \h </w:instrText>
            </w:r>
            <w:r>
              <w:rPr>
                <w:noProof/>
                <w:webHidden/>
              </w:rPr>
            </w:r>
            <w:r>
              <w:rPr>
                <w:noProof/>
                <w:webHidden/>
              </w:rPr>
              <w:fldChar w:fldCharType="separate"/>
            </w:r>
            <w:r>
              <w:rPr>
                <w:noProof/>
                <w:webHidden/>
              </w:rPr>
              <w:t>9</w:t>
            </w:r>
            <w:r>
              <w:rPr>
                <w:noProof/>
                <w:webHidden/>
              </w:rPr>
              <w:fldChar w:fldCharType="end"/>
            </w:r>
          </w:hyperlink>
        </w:p>
        <w:p w14:paraId="664EA97C" w14:textId="4F623DCE" w:rsidR="0008257D" w:rsidRDefault="0008257D">
          <w:pPr>
            <w:pStyle w:val="TOC3"/>
            <w:tabs>
              <w:tab w:val="left" w:pos="880"/>
              <w:tab w:val="right" w:leader="dot" w:pos="9396"/>
            </w:tabs>
            <w:rPr>
              <w:rFonts w:asciiTheme="minorHAnsi" w:eastAsiaTheme="minorEastAsia" w:hAnsiTheme="minorHAnsi" w:cstheme="minorBidi"/>
              <w:noProof/>
              <w:kern w:val="2"/>
              <w14:ligatures w14:val="standardContextual"/>
            </w:rPr>
          </w:pPr>
          <w:hyperlink w:anchor="_Toc151476889" w:history="1">
            <w:r w:rsidRPr="00F1443C">
              <w:rPr>
                <w:rStyle w:val="Hyperlink"/>
                <w:noProof/>
              </w:rPr>
              <w:t>●</w:t>
            </w:r>
            <w:r>
              <w:rPr>
                <w:rFonts w:asciiTheme="minorHAnsi" w:eastAsiaTheme="minorEastAsia" w:hAnsiTheme="minorHAnsi" w:cstheme="minorBidi"/>
                <w:noProof/>
                <w:kern w:val="2"/>
                <w14:ligatures w14:val="standardContextual"/>
              </w:rPr>
              <w:tab/>
            </w:r>
            <w:r w:rsidRPr="00F1443C">
              <w:rPr>
                <w:rStyle w:val="Hyperlink"/>
                <w:noProof/>
              </w:rPr>
              <w:t>Planificación de estimaciones</w:t>
            </w:r>
            <w:r>
              <w:rPr>
                <w:noProof/>
                <w:webHidden/>
              </w:rPr>
              <w:tab/>
            </w:r>
            <w:r>
              <w:rPr>
                <w:noProof/>
                <w:webHidden/>
              </w:rPr>
              <w:fldChar w:fldCharType="begin"/>
            </w:r>
            <w:r>
              <w:rPr>
                <w:noProof/>
                <w:webHidden/>
              </w:rPr>
              <w:instrText xml:space="preserve"> PAGEREF _Toc151476889 \h </w:instrText>
            </w:r>
            <w:r>
              <w:rPr>
                <w:noProof/>
                <w:webHidden/>
              </w:rPr>
            </w:r>
            <w:r>
              <w:rPr>
                <w:noProof/>
                <w:webHidden/>
              </w:rPr>
              <w:fldChar w:fldCharType="separate"/>
            </w:r>
            <w:r>
              <w:rPr>
                <w:noProof/>
                <w:webHidden/>
              </w:rPr>
              <w:t>9</w:t>
            </w:r>
            <w:r>
              <w:rPr>
                <w:noProof/>
                <w:webHidden/>
              </w:rPr>
              <w:fldChar w:fldCharType="end"/>
            </w:r>
          </w:hyperlink>
        </w:p>
        <w:p w14:paraId="72C8E8F0" w14:textId="5B545049" w:rsidR="0008257D" w:rsidRDefault="0008257D">
          <w:pPr>
            <w:pStyle w:val="TOC3"/>
            <w:tabs>
              <w:tab w:val="left" w:pos="880"/>
              <w:tab w:val="right" w:leader="dot" w:pos="9396"/>
            </w:tabs>
            <w:rPr>
              <w:rFonts w:asciiTheme="minorHAnsi" w:eastAsiaTheme="minorEastAsia" w:hAnsiTheme="minorHAnsi" w:cstheme="minorBidi"/>
              <w:noProof/>
              <w:kern w:val="2"/>
              <w14:ligatures w14:val="standardContextual"/>
            </w:rPr>
          </w:pPr>
          <w:hyperlink w:anchor="_Toc151476890" w:history="1">
            <w:r w:rsidRPr="00F1443C">
              <w:rPr>
                <w:rStyle w:val="Hyperlink"/>
                <w:noProof/>
              </w:rPr>
              <w:t>●</w:t>
            </w:r>
            <w:r>
              <w:rPr>
                <w:rFonts w:asciiTheme="minorHAnsi" w:eastAsiaTheme="minorEastAsia" w:hAnsiTheme="minorHAnsi" w:cstheme="minorBidi"/>
                <w:noProof/>
                <w:kern w:val="2"/>
                <w14:ligatures w14:val="standardContextual"/>
              </w:rPr>
              <w:tab/>
            </w:r>
            <w:r w:rsidRPr="00F1443C">
              <w:rPr>
                <w:rStyle w:val="Hyperlink"/>
                <w:noProof/>
              </w:rPr>
              <w:t>Planificación de Recursos Humanos.</w:t>
            </w:r>
            <w:r>
              <w:rPr>
                <w:noProof/>
                <w:webHidden/>
              </w:rPr>
              <w:tab/>
            </w:r>
            <w:r>
              <w:rPr>
                <w:noProof/>
                <w:webHidden/>
              </w:rPr>
              <w:fldChar w:fldCharType="begin"/>
            </w:r>
            <w:r>
              <w:rPr>
                <w:noProof/>
                <w:webHidden/>
              </w:rPr>
              <w:instrText xml:space="preserve"> PAGEREF _Toc151476890 \h </w:instrText>
            </w:r>
            <w:r>
              <w:rPr>
                <w:noProof/>
                <w:webHidden/>
              </w:rPr>
            </w:r>
            <w:r>
              <w:rPr>
                <w:noProof/>
                <w:webHidden/>
              </w:rPr>
              <w:fldChar w:fldCharType="separate"/>
            </w:r>
            <w:r>
              <w:rPr>
                <w:noProof/>
                <w:webHidden/>
              </w:rPr>
              <w:t>10</w:t>
            </w:r>
            <w:r>
              <w:rPr>
                <w:noProof/>
                <w:webHidden/>
              </w:rPr>
              <w:fldChar w:fldCharType="end"/>
            </w:r>
          </w:hyperlink>
        </w:p>
        <w:p w14:paraId="209D38CC" w14:textId="1CF50DF7" w:rsidR="0008257D" w:rsidRDefault="0008257D">
          <w:pPr>
            <w:pStyle w:val="TOC2"/>
            <w:tabs>
              <w:tab w:val="left" w:pos="880"/>
              <w:tab w:val="right" w:leader="dot" w:pos="9396"/>
            </w:tabs>
            <w:rPr>
              <w:rFonts w:asciiTheme="minorHAnsi" w:eastAsiaTheme="minorEastAsia" w:hAnsiTheme="minorHAnsi" w:cstheme="minorBidi"/>
              <w:noProof/>
              <w:kern w:val="2"/>
              <w14:ligatures w14:val="standardContextual"/>
            </w:rPr>
          </w:pPr>
          <w:hyperlink w:anchor="_Toc151476891" w:history="1">
            <w:r w:rsidRPr="00F1443C">
              <w:rPr>
                <w:rStyle w:val="Hyperlink"/>
                <w:noProof/>
              </w:rPr>
              <w:t>4.2.</w:t>
            </w:r>
            <w:r>
              <w:rPr>
                <w:rFonts w:asciiTheme="minorHAnsi" w:eastAsiaTheme="minorEastAsia" w:hAnsiTheme="minorHAnsi" w:cstheme="minorBidi"/>
                <w:noProof/>
                <w:kern w:val="2"/>
                <w14:ligatures w14:val="standardContextual"/>
              </w:rPr>
              <w:tab/>
            </w:r>
            <w:r w:rsidRPr="00F1443C">
              <w:rPr>
                <w:rStyle w:val="Hyperlink"/>
                <w:noProof/>
              </w:rPr>
              <w:t>Lista de actividades (carta Gantt)</w:t>
            </w:r>
            <w:r>
              <w:rPr>
                <w:noProof/>
                <w:webHidden/>
              </w:rPr>
              <w:tab/>
            </w:r>
            <w:r>
              <w:rPr>
                <w:noProof/>
                <w:webHidden/>
              </w:rPr>
              <w:fldChar w:fldCharType="begin"/>
            </w:r>
            <w:r>
              <w:rPr>
                <w:noProof/>
                <w:webHidden/>
              </w:rPr>
              <w:instrText xml:space="preserve"> PAGEREF _Toc151476891 \h </w:instrText>
            </w:r>
            <w:r>
              <w:rPr>
                <w:noProof/>
                <w:webHidden/>
              </w:rPr>
            </w:r>
            <w:r>
              <w:rPr>
                <w:noProof/>
                <w:webHidden/>
              </w:rPr>
              <w:fldChar w:fldCharType="separate"/>
            </w:r>
            <w:r>
              <w:rPr>
                <w:noProof/>
                <w:webHidden/>
              </w:rPr>
              <w:t>11</w:t>
            </w:r>
            <w:r>
              <w:rPr>
                <w:noProof/>
                <w:webHidden/>
              </w:rPr>
              <w:fldChar w:fldCharType="end"/>
            </w:r>
          </w:hyperlink>
        </w:p>
        <w:p w14:paraId="4A98BC75" w14:textId="59A1C8A8" w:rsidR="0008257D" w:rsidRDefault="0008257D">
          <w:pPr>
            <w:pStyle w:val="TOC3"/>
            <w:tabs>
              <w:tab w:val="left" w:pos="880"/>
              <w:tab w:val="right" w:leader="dot" w:pos="9396"/>
            </w:tabs>
            <w:rPr>
              <w:rFonts w:asciiTheme="minorHAnsi" w:eastAsiaTheme="minorEastAsia" w:hAnsiTheme="minorHAnsi" w:cstheme="minorBidi"/>
              <w:noProof/>
              <w:kern w:val="2"/>
              <w14:ligatures w14:val="standardContextual"/>
            </w:rPr>
          </w:pPr>
          <w:hyperlink w:anchor="_Toc151476892" w:history="1">
            <w:r w:rsidRPr="00F1443C">
              <w:rPr>
                <w:rStyle w:val="Hyperlink"/>
                <w:noProof/>
              </w:rPr>
              <w:t>●</w:t>
            </w:r>
            <w:r>
              <w:rPr>
                <w:rFonts w:asciiTheme="minorHAnsi" w:eastAsiaTheme="minorEastAsia" w:hAnsiTheme="minorHAnsi" w:cstheme="minorBidi"/>
                <w:noProof/>
                <w:kern w:val="2"/>
                <w14:ligatures w14:val="standardContextual"/>
              </w:rPr>
              <w:tab/>
            </w:r>
            <w:r w:rsidRPr="00F1443C">
              <w:rPr>
                <w:rStyle w:val="Hyperlink"/>
                <w:noProof/>
              </w:rPr>
              <w:t>Actividades de trabajo</w:t>
            </w:r>
            <w:r>
              <w:rPr>
                <w:noProof/>
                <w:webHidden/>
              </w:rPr>
              <w:tab/>
            </w:r>
            <w:r>
              <w:rPr>
                <w:noProof/>
                <w:webHidden/>
              </w:rPr>
              <w:fldChar w:fldCharType="begin"/>
            </w:r>
            <w:r>
              <w:rPr>
                <w:noProof/>
                <w:webHidden/>
              </w:rPr>
              <w:instrText xml:space="preserve"> PAGEREF _Toc151476892 \h </w:instrText>
            </w:r>
            <w:r>
              <w:rPr>
                <w:noProof/>
                <w:webHidden/>
              </w:rPr>
            </w:r>
            <w:r>
              <w:rPr>
                <w:noProof/>
                <w:webHidden/>
              </w:rPr>
              <w:fldChar w:fldCharType="separate"/>
            </w:r>
            <w:r>
              <w:rPr>
                <w:noProof/>
                <w:webHidden/>
              </w:rPr>
              <w:t>11</w:t>
            </w:r>
            <w:r>
              <w:rPr>
                <w:noProof/>
                <w:webHidden/>
              </w:rPr>
              <w:fldChar w:fldCharType="end"/>
            </w:r>
          </w:hyperlink>
        </w:p>
        <w:p w14:paraId="60829FE1" w14:textId="38AB98CB" w:rsidR="0008257D" w:rsidRDefault="0008257D">
          <w:pPr>
            <w:pStyle w:val="TOC3"/>
            <w:tabs>
              <w:tab w:val="left" w:pos="880"/>
              <w:tab w:val="right" w:leader="dot" w:pos="9396"/>
            </w:tabs>
            <w:rPr>
              <w:rFonts w:asciiTheme="minorHAnsi" w:eastAsiaTheme="minorEastAsia" w:hAnsiTheme="minorHAnsi" w:cstheme="minorBidi"/>
              <w:noProof/>
              <w:kern w:val="2"/>
              <w14:ligatures w14:val="standardContextual"/>
            </w:rPr>
          </w:pPr>
          <w:hyperlink w:anchor="_Toc151476893" w:history="1">
            <w:r w:rsidRPr="00F1443C">
              <w:rPr>
                <w:rStyle w:val="Hyperlink"/>
                <w:noProof/>
              </w:rPr>
              <w:t>●</w:t>
            </w:r>
            <w:r>
              <w:rPr>
                <w:rFonts w:asciiTheme="minorHAnsi" w:eastAsiaTheme="minorEastAsia" w:hAnsiTheme="minorHAnsi" w:cstheme="minorBidi"/>
                <w:noProof/>
                <w:kern w:val="2"/>
                <w14:ligatures w14:val="standardContextual"/>
              </w:rPr>
              <w:tab/>
            </w:r>
            <w:r w:rsidRPr="00F1443C">
              <w:rPr>
                <w:rStyle w:val="Hyperlink"/>
                <w:noProof/>
              </w:rPr>
              <w:t>Asignación de tiempo</w:t>
            </w:r>
            <w:r>
              <w:rPr>
                <w:noProof/>
                <w:webHidden/>
              </w:rPr>
              <w:tab/>
            </w:r>
            <w:r>
              <w:rPr>
                <w:noProof/>
                <w:webHidden/>
              </w:rPr>
              <w:fldChar w:fldCharType="begin"/>
            </w:r>
            <w:r>
              <w:rPr>
                <w:noProof/>
                <w:webHidden/>
              </w:rPr>
              <w:instrText xml:space="preserve"> PAGEREF _Toc151476893 \h </w:instrText>
            </w:r>
            <w:r>
              <w:rPr>
                <w:noProof/>
                <w:webHidden/>
              </w:rPr>
            </w:r>
            <w:r>
              <w:rPr>
                <w:noProof/>
                <w:webHidden/>
              </w:rPr>
              <w:fldChar w:fldCharType="separate"/>
            </w:r>
            <w:r>
              <w:rPr>
                <w:noProof/>
                <w:webHidden/>
              </w:rPr>
              <w:t>11</w:t>
            </w:r>
            <w:r>
              <w:rPr>
                <w:noProof/>
                <w:webHidden/>
              </w:rPr>
              <w:fldChar w:fldCharType="end"/>
            </w:r>
          </w:hyperlink>
        </w:p>
        <w:p w14:paraId="0E3C709B" w14:textId="13DC33A9" w:rsidR="0008257D" w:rsidRDefault="0008257D">
          <w:pPr>
            <w:pStyle w:val="TOC2"/>
            <w:tabs>
              <w:tab w:val="left" w:pos="880"/>
              <w:tab w:val="right" w:leader="dot" w:pos="9396"/>
            </w:tabs>
            <w:rPr>
              <w:rFonts w:asciiTheme="minorHAnsi" w:eastAsiaTheme="minorEastAsia" w:hAnsiTheme="minorHAnsi" w:cstheme="minorBidi"/>
              <w:noProof/>
              <w:kern w:val="2"/>
              <w14:ligatures w14:val="standardContextual"/>
            </w:rPr>
          </w:pPr>
          <w:hyperlink w:anchor="_Toc151476894" w:history="1">
            <w:r w:rsidRPr="00F1443C">
              <w:rPr>
                <w:rStyle w:val="Hyperlink"/>
                <w:noProof/>
              </w:rPr>
              <w:t>4.3.</w:t>
            </w:r>
            <w:r>
              <w:rPr>
                <w:rFonts w:asciiTheme="minorHAnsi" w:eastAsiaTheme="minorEastAsia" w:hAnsiTheme="minorHAnsi" w:cstheme="minorBidi"/>
                <w:noProof/>
                <w:kern w:val="2"/>
                <w14:ligatures w14:val="standardContextual"/>
              </w:rPr>
              <w:tab/>
            </w:r>
            <w:r w:rsidRPr="00F1443C">
              <w:rPr>
                <w:rStyle w:val="Hyperlink"/>
                <w:noProof/>
              </w:rPr>
              <w:t>Planificación de la gestión de riesgos</w:t>
            </w:r>
            <w:r>
              <w:rPr>
                <w:noProof/>
                <w:webHidden/>
              </w:rPr>
              <w:tab/>
            </w:r>
            <w:r>
              <w:rPr>
                <w:noProof/>
                <w:webHidden/>
              </w:rPr>
              <w:fldChar w:fldCharType="begin"/>
            </w:r>
            <w:r>
              <w:rPr>
                <w:noProof/>
                <w:webHidden/>
              </w:rPr>
              <w:instrText xml:space="preserve"> PAGEREF _Toc151476894 \h </w:instrText>
            </w:r>
            <w:r>
              <w:rPr>
                <w:noProof/>
                <w:webHidden/>
              </w:rPr>
            </w:r>
            <w:r>
              <w:rPr>
                <w:noProof/>
                <w:webHidden/>
              </w:rPr>
              <w:fldChar w:fldCharType="separate"/>
            </w:r>
            <w:r>
              <w:rPr>
                <w:noProof/>
                <w:webHidden/>
              </w:rPr>
              <w:t>12</w:t>
            </w:r>
            <w:r>
              <w:rPr>
                <w:noProof/>
                <w:webHidden/>
              </w:rPr>
              <w:fldChar w:fldCharType="end"/>
            </w:r>
          </w:hyperlink>
        </w:p>
        <w:p w14:paraId="3FB89312" w14:textId="352E60C7" w:rsidR="0008257D" w:rsidRDefault="0008257D">
          <w:pPr>
            <w:pStyle w:val="TOC3"/>
            <w:tabs>
              <w:tab w:val="right" w:leader="dot" w:pos="9396"/>
            </w:tabs>
            <w:rPr>
              <w:rFonts w:asciiTheme="minorHAnsi" w:eastAsiaTheme="minorEastAsia" w:hAnsiTheme="minorHAnsi" w:cstheme="minorBidi"/>
              <w:noProof/>
              <w:kern w:val="2"/>
              <w14:ligatures w14:val="standardContextual"/>
            </w:rPr>
          </w:pPr>
          <w:hyperlink w:anchor="_Toc151476895" w:history="1">
            <w:r w:rsidRPr="00F1443C">
              <w:rPr>
                <w:rStyle w:val="Hyperlink"/>
                <w:noProof/>
              </w:rPr>
              <w:t>Niveles de riesgo</w:t>
            </w:r>
            <w:r>
              <w:rPr>
                <w:noProof/>
                <w:webHidden/>
              </w:rPr>
              <w:tab/>
            </w:r>
            <w:r>
              <w:rPr>
                <w:noProof/>
                <w:webHidden/>
              </w:rPr>
              <w:fldChar w:fldCharType="begin"/>
            </w:r>
            <w:r>
              <w:rPr>
                <w:noProof/>
                <w:webHidden/>
              </w:rPr>
              <w:instrText xml:space="preserve"> PAGEREF _Toc151476895 \h </w:instrText>
            </w:r>
            <w:r>
              <w:rPr>
                <w:noProof/>
                <w:webHidden/>
              </w:rPr>
            </w:r>
            <w:r>
              <w:rPr>
                <w:noProof/>
                <w:webHidden/>
              </w:rPr>
              <w:fldChar w:fldCharType="separate"/>
            </w:r>
            <w:r>
              <w:rPr>
                <w:noProof/>
                <w:webHidden/>
              </w:rPr>
              <w:t>13</w:t>
            </w:r>
            <w:r>
              <w:rPr>
                <w:noProof/>
                <w:webHidden/>
              </w:rPr>
              <w:fldChar w:fldCharType="end"/>
            </w:r>
          </w:hyperlink>
        </w:p>
        <w:p w14:paraId="26EEEC30" w14:textId="5CFC8D01" w:rsidR="0008257D" w:rsidRDefault="0008257D">
          <w:pPr>
            <w:pStyle w:val="TOC1"/>
            <w:tabs>
              <w:tab w:val="right" w:leader="dot" w:pos="9396"/>
            </w:tabs>
            <w:rPr>
              <w:rFonts w:asciiTheme="minorHAnsi" w:eastAsiaTheme="minorEastAsia" w:hAnsiTheme="minorHAnsi" w:cstheme="minorBidi"/>
              <w:noProof/>
              <w:kern w:val="2"/>
              <w14:ligatures w14:val="standardContextual"/>
            </w:rPr>
          </w:pPr>
          <w:hyperlink w:anchor="_Toc151476896" w:history="1">
            <w:r w:rsidRPr="00F1443C">
              <w:rPr>
                <w:rStyle w:val="Hyperlink"/>
                <w:noProof/>
              </w:rPr>
              <w:t>5.   Elaboración de maqueta</w:t>
            </w:r>
            <w:r>
              <w:rPr>
                <w:noProof/>
                <w:webHidden/>
              </w:rPr>
              <w:tab/>
            </w:r>
            <w:r>
              <w:rPr>
                <w:noProof/>
                <w:webHidden/>
              </w:rPr>
              <w:fldChar w:fldCharType="begin"/>
            </w:r>
            <w:r>
              <w:rPr>
                <w:noProof/>
                <w:webHidden/>
              </w:rPr>
              <w:instrText xml:space="preserve"> PAGEREF _Toc151476896 \h </w:instrText>
            </w:r>
            <w:r>
              <w:rPr>
                <w:noProof/>
                <w:webHidden/>
              </w:rPr>
            </w:r>
            <w:r>
              <w:rPr>
                <w:noProof/>
                <w:webHidden/>
              </w:rPr>
              <w:fldChar w:fldCharType="separate"/>
            </w:r>
            <w:r>
              <w:rPr>
                <w:noProof/>
                <w:webHidden/>
              </w:rPr>
              <w:t>13</w:t>
            </w:r>
            <w:r>
              <w:rPr>
                <w:noProof/>
                <w:webHidden/>
              </w:rPr>
              <w:fldChar w:fldCharType="end"/>
            </w:r>
          </w:hyperlink>
        </w:p>
        <w:p w14:paraId="36E7AE54" w14:textId="6E064CBB" w:rsidR="0008257D" w:rsidRDefault="0008257D">
          <w:pPr>
            <w:pStyle w:val="TOC1"/>
            <w:tabs>
              <w:tab w:val="right" w:leader="dot" w:pos="9396"/>
            </w:tabs>
            <w:rPr>
              <w:rFonts w:asciiTheme="minorHAnsi" w:eastAsiaTheme="minorEastAsia" w:hAnsiTheme="minorHAnsi" w:cstheme="minorBidi"/>
              <w:noProof/>
              <w:kern w:val="2"/>
              <w14:ligatures w14:val="standardContextual"/>
            </w:rPr>
          </w:pPr>
          <w:hyperlink w:anchor="_Toc151476897" w:history="1">
            <w:r w:rsidRPr="00F1443C">
              <w:rPr>
                <w:rStyle w:val="Hyperlink"/>
                <w:noProof/>
              </w:rPr>
              <w:t>6.   Conclusión</w:t>
            </w:r>
            <w:r>
              <w:rPr>
                <w:noProof/>
                <w:webHidden/>
              </w:rPr>
              <w:tab/>
            </w:r>
            <w:r>
              <w:rPr>
                <w:noProof/>
                <w:webHidden/>
              </w:rPr>
              <w:fldChar w:fldCharType="begin"/>
            </w:r>
            <w:r>
              <w:rPr>
                <w:noProof/>
                <w:webHidden/>
              </w:rPr>
              <w:instrText xml:space="preserve"> PAGEREF _Toc151476897 \h </w:instrText>
            </w:r>
            <w:r>
              <w:rPr>
                <w:noProof/>
                <w:webHidden/>
              </w:rPr>
            </w:r>
            <w:r>
              <w:rPr>
                <w:noProof/>
                <w:webHidden/>
              </w:rPr>
              <w:fldChar w:fldCharType="separate"/>
            </w:r>
            <w:r>
              <w:rPr>
                <w:noProof/>
                <w:webHidden/>
              </w:rPr>
              <w:t>14</w:t>
            </w:r>
            <w:r>
              <w:rPr>
                <w:noProof/>
                <w:webHidden/>
              </w:rPr>
              <w:fldChar w:fldCharType="end"/>
            </w:r>
          </w:hyperlink>
        </w:p>
        <w:p w14:paraId="577EC5FA" w14:textId="71178B87" w:rsidR="00436AC3" w:rsidRDefault="00436AC3">
          <w:r>
            <w:rPr>
              <w:b/>
              <w:bCs/>
              <w:noProof/>
            </w:rPr>
            <w:fldChar w:fldCharType="end"/>
          </w:r>
        </w:p>
      </w:sdtContent>
    </w:sdt>
    <w:p w14:paraId="4F64A778" w14:textId="77777777" w:rsidR="00927B3F" w:rsidRPr="00436AC3" w:rsidRDefault="00F84616">
      <w:pPr>
        <w:ind w:left="360"/>
        <w:rPr>
          <w:lang w:val="en-US"/>
        </w:rPr>
      </w:pPr>
      <w:r w:rsidRPr="00436AC3">
        <w:rPr>
          <w:lang w:val="en-US"/>
        </w:rPr>
        <w:br w:type="page"/>
      </w:r>
    </w:p>
    <w:p w14:paraId="63798214" w14:textId="77777777" w:rsidR="00927B3F" w:rsidRPr="00436AC3" w:rsidRDefault="00927B3F">
      <w:pPr>
        <w:ind w:left="360"/>
        <w:rPr>
          <w:lang w:val="en-US"/>
        </w:rPr>
      </w:pPr>
    </w:p>
    <w:p w14:paraId="47803127" w14:textId="77777777" w:rsidR="00927B3F" w:rsidRDefault="00F84616">
      <w:pPr>
        <w:pStyle w:val="Heading1"/>
        <w:numPr>
          <w:ilvl w:val="0"/>
          <w:numId w:val="6"/>
        </w:numPr>
        <w:rPr>
          <w:rFonts w:ascii="Calibri" w:eastAsia="Calibri" w:hAnsi="Calibri" w:cs="Calibri"/>
          <w:color w:val="000000"/>
        </w:rPr>
      </w:pPr>
      <w:bookmarkStart w:id="1" w:name="_Toc151476868"/>
      <w:r>
        <w:rPr>
          <w:rFonts w:ascii="Calibri" w:eastAsia="Calibri" w:hAnsi="Calibri" w:cs="Calibri"/>
          <w:color w:val="000000"/>
        </w:rPr>
        <w:t>Panorama General</w:t>
      </w:r>
      <w:bookmarkEnd w:id="1"/>
    </w:p>
    <w:p w14:paraId="1BEA70A0" w14:textId="77777777" w:rsidR="00927B3F" w:rsidRDefault="00F84616">
      <w:pPr>
        <w:pStyle w:val="Heading2"/>
        <w:numPr>
          <w:ilvl w:val="1"/>
          <w:numId w:val="6"/>
        </w:numPr>
      </w:pPr>
      <w:bookmarkStart w:id="2" w:name="_Toc151476869"/>
      <w:r>
        <w:t>Introducción</w:t>
      </w:r>
      <w:bookmarkEnd w:id="2"/>
    </w:p>
    <w:p w14:paraId="0BEF5A3C" w14:textId="77777777" w:rsidR="00927B3F" w:rsidRDefault="00F84616">
      <w:pPr>
        <w:ind w:left="1440"/>
      </w:pPr>
      <w:r>
        <w:t>En este informe se explicará la formulación y planificación del proyecto “SmartGas” para la asignatura de Proyecto II a lo largo del semestre, detallando el propósito, requerimientos, costos, riesgos, organización y desarrollo de este.</w:t>
      </w:r>
    </w:p>
    <w:p w14:paraId="7865546F" w14:textId="77777777" w:rsidR="00927B3F" w:rsidRDefault="00F84616">
      <w:pPr>
        <w:ind w:left="1440"/>
      </w:pPr>
      <w:r>
        <w:t>Este proyecto surge por una necesidad en el hogar y lugar de trabajo de la gente, más concretamente, en lugares que requieran el uso de gas natural, dado que este es un gas altamente peligroso. Proponemos un sistema que sea capaz de detectarlo mediante sensores de gas antes de que ocurra una tragedia, avisando a las personas circundantes y cortando el suministro de gas.</w:t>
      </w:r>
    </w:p>
    <w:p w14:paraId="62651FB5" w14:textId="77777777" w:rsidR="00927B3F" w:rsidRDefault="00F84616">
      <w:pPr>
        <w:pStyle w:val="Heading2"/>
        <w:numPr>
          <w:ilvl w:val="1"/>
          <w:numId w:val="6"/>
        </w:numPr>
        <w:spacing w:after="0"/>
      </w:pPr>
      <w:bookmarkStart w:id="3" w:name="_Toc151476870"/>
      <w:r>
        <w:t>Resumen del Proyecto</w:t>
      </w:r>
      <w:bookmarkEnd w:id="3"/>
    </w:p>
    <w:p w14:paraId="5C7E467B" w14:textId="77777777" w:rsidR="00927B3F" w:rsidRDefault="00F84616">
      <w:pPr>
        <w:pStyle w:val="Heading3"/>
        <w:numPr>
          <w:ilvl w:val="0"/>
          <w:numId w:val="3"/>
        </w:numPr>
        <w:spacing w:before="0"/>
      </w:pPr>
      <w:bookmarkStart w:id="4" w:name="_Toc151476871"/>
      <w:r>
        <w:t>Propósito</w:t>
      </w:r>
      <w:bookmarkEnd w:id="4"/>
    </w:p>
    <w:p w14:paraId="7362D3D1" w14:textId="2D56A9E7" w:rsidR="00927B3F" w:rsidRDefault="00F84616">
      <w:pPr>
        <w:ind w:left="1440"/>
        <w:rPr>
          <w:vertAlign w:val="superscript"/>
        </w:rPr>
      </w:pPr>
      <w:r>
        <w:t xml:space="preserve">El proyecto permitirá, mediante el uso de una Raspberry, detectar </w:t>
      </w:r>
      <w:r w:rsidR="005C64D2">
        <w:t>llamas y fugas de gas</w:t>
      </w:r>
      <w:r>
        <w:t>, cerrar el suministro y avisar a las personas que se encuentren cerca.</w:t>
      </w:r>
    </w:p>
    <w:p w14:paraId="3164F1C9" w14:textId="77777777" w:rsidR="00927B3F" w:rsidRDefault="00F84616">
      <w:pPr>
        <w:pStyle w:val="Heading3"/>
        <w:numPr>
          <w:ilvl w:val="0"/>
          <w:numId w:val="3"/>
        </w:numPr>
      </w:pPr>
      <w:bookmarkStart w:id="5" w:name="_Toc151476872"/>
      <w:r>
        <w:t>Alcance</w:t>
      </w:r>
      <w:bookmarkEnd w:id="5"/>
    </w:p>
    <w:p w14:paraId="089C856A" w14:textId="77777777" w:rsidR="00927B3F" w:rsidRDefault="00F84616">
      <w:pPr>
        <w:ind w:left="1440"/>
      </w:pPr>
      <w:r>
        <w:t>La Raspberry contará con un sensor de gas para la detección de fugas, LEDs y alarma para dar aviso de la fuga. También, se hará uso de las capacidades de conectividad de la Raspberry (WiFi) para conectarse a internet y avisar a otras personas o agentes.</w:t>
      </w:r>
    </w:p>
    <w:p w14:paraId="77B6DB5E" w14:textId="77777777" w:rsidR="00927B3F" w:rsidRDefault="00F84616">
      <w:pPr>
        <w:pStyle w:val="Heading3"/>
        <w:numPr>
          <w:ilvl w:val="0"/>
          <w:numId w:val="3"/>
        </w:numPr>
      </w:pPr>
      <w:bookmarkStart w:id="6" w:name="_Toc151476873"/>
      <w:r>
        <w:t>Objetivos</w:t>
      </w:r>
      <w:bookmarkEnd w:id="6"/>
    </w:p>
    <w:p w14:paraId="3D0A9744" w14:textId="77777777" w:rsidR="00927B3F" w:rsidRDefault="00F84616">
      <w:pPr>
        <w:pStyle w:val="Heading4"/>
        <w:numPr>
          <w:ilvl w:val="1"/>
          <w:numId w:val="3"/>
        </w:numPr>
      </w:pPr>
      <w:r>
        <w:t>Objetivo general</w:t>
      </w:r>
    </w:p>
    <w:p w14:paraId="5A59D7C1" w14:textId="518CFB24" w:rsidR="00927B3F" w:rsidRDefault="005C64D2">
      <w:pPr>
        <w:ind w:left="2160"/>
      </w:pPr>
      <w:r>
        <w:t>Desarrollar</w:t>
      </w:r>
      <w:r w:rsidR="00F84616">
        <w:t xml:space="preserve"> un sistema de detección y prevención de fugas de gas para la cocina con el fin de prevenir accidentes</w:t>
      </w:r>
    </w:p>
    <w:p w14:paraId="43B6EEF7" w14:textId="77777777" w:rsidR="00927B3F" w:rsidRDefault="00F84616">
      <w:pPr>
        <w:pStyle w:val="Heading4"/>
        <w:numPr>
          <w:ilvl w:val="1"/>
          <w:numId w:val="3"/>
        </w:numPr>
      </w:pPr>
      <w:r>
        <w:t>Objetivos específicos</w:t>
      </w:r>
    </w:p>
    <w:p w14:paraId="5BFA4A21" w14:textId="459542E2" w:rsidR="00927B3F" w:rsidRDefault="00FA3E62">
      <w:pPr>
        <w:numPr>
          <w:ilvl w:val="0"/>
          <w:numId w:val="8"/>
        </w:numPr>
        <w:spacing w:after="0"/>
      </w:pPr>
      <w:r>
        <w:t>Recopilar información</w:t>
      </w:r>
      <w:r w:rsidR="005C64D2">
        <w:t xml:space="preserve"> </w:t>
      </w:r>
      <w:r w:rsidR="008629A4">
        <w:t>acerc</w:t>
      </w:r>
      <w:r>
        <w:t>a de los accidentes en la cocina</w:t>
      </w:r>
      <w:r w:rsidR="00E03D13">
        <w:t xml:space="preserve"> provocados por la gestión del gas</w:t>
      </w:r>
      <w:r w:rsidR="00F84616">
        <w:t>.</w:t>
      </w:r>
    </w:p>
    <w:p w14:paraId="146BD53C" w14:textId="783C2560" w:rsidR="00FA3E62" w:rsidRDefault="00E03D13">
      <w:pPr>
        <w:numPr>
          <w:ilvl w:val="0"/>
          <w:numId w:val="8"/>
        </w:numPr>
        <w:spacing w:after="0"/>
      </w:pPr>
      <w:r>
        <w:t>Diseñar y programar el sistema planteado.</w:t>
      </w:r>
    </w:p>
    <w:p w14:paraId="1D50612B" w14:textId="307B6CB6" w:rsidR="008F268F" w:rsidRDefault="008F268F">
      <w:pPr>
        <w:numPr>
          <w:ilvl w:val="0"/>
          <w:numId w:val="8"/>
        </w:numPr>
        <w:spacing w:after="0"/>
      </w:pPr>
      <w:r>
        <w:t>Implementar el código en la totalidad del sistema.</w:t>
      </w:r>
    </w:p>
    <w:p w14:paraId="595364CF" w14:textId="7B9A88B3" w:rsidR="008F268F" w:rsidRDefault="008F268F">
      <w:pPr>
        <w:numPr>
          <w:ilvl w:val="0"/>
          <w:numId w:val="8"/>
        </w:numPr>
        <w:spacing w:after="0"/>
      </w:pPr>
      <w:r>
        <w:lastRenderedPageBreak/>
        <w:t>Realizar pruebas de funcionamiento y efectividad del sistema anti-fugas.</w:t>
      </w:r>
    </w:p>
    <w:p w14:paraId="7E230697" w14:textId="77777777" w:rsidR="008F268F" w:rsidRDefault="008F268F" w:rsidP="008F268F">
      <w:pPr>
        <w:spacing w:after="0"/>
        <w:ind w:left="2520"/>
      </w:pPr>
    </w:p>
    <w:p w14:paraId="39CF3E0B" w14:textId="77777777" w:rsidR="00927B3F" w:rsidRDefault="00F84616" w:rsidP="00084327">
      <w:pPr>
        <w:pStyle w:val="Heading4"/>
        <w:ind w:left="720" w:firstLine="720"/>
      </w:pPr>
      <w:r>
        <w:t>Suposiciones</w:t>
      </w:r>
    </w:p>
    <w:p w14:paraId="5E8BFA12" w14:textId="77777777" w:rsidR="00927B3F" w:rsidRDefault="00F84616">
      <w:pPr>
        <w:numPr>
          <w:ilvl w:val="0"/>
          <w:numId w:val="2"/>
        </w:numPr>
        <w:spacing w:after="0"/>
      </w:pPr>
      <w:r>
        <w:t>Los integrantes del equipo de trabajo tendrán completo conocimiento acerca de las metodologías de trabajo y actividades a realizar durante el desarrollo del proyecto.</w:t>
      </w:r>
    </w:p>
    <w:p w14:paraId="3B0568B8" w14:textId="2BFCCBCC" w:rsidR="00927B3F" w:rsidRDefault="00F84616">
      <w:pPr>
        <w:numPr>
          <w:ilvl w:val="0"/>
          <w:numId w:val="2"/>
        </w:numPr>
        <w:spacing w:after="0"/>
      </w:pPr>
      <w:r>
        <w:t xml:space="preserve">las herramientas </w:t>
      </w:r>
      <w:r w:rsidR="00E03D13">
        <w:t>ocupadas se</w:t>
      </w:r>
      <w:r>
        <w:t xml:space="preserve"> utilizar</w:t>
      </w:r>
      <w:r w:rsidR="00E03D13">
        <w:t>á</w:t>
      </w:r>
      <w:r>
        <w:t>n de manera correcta</w:t>
      </w:r>
      <w:r w:rsidR="00E03D13">
        <w:t xml:space="preserve"> y bajo conocimiento previo de su uso</w:t>
      </w:r>
      <w:r>
        <w:t>.</w:t>
      </w:r>
    </w:p>
    <w:p w14:paraId="598F2F10" w14:textId="1D5A14EF" w:rsidR="00927B3F" w:rsidRDefault="00F84616">
      <w:pPr>
        <w:numPr>
          <w:ilvl w:val="0"/>
          <w:numId w:val="2"/>
        </w:numPr>
        <w:spacing w:after="0"/>
      </w:pPr>
      <w:r>
        <w:t xml:space="preserve">Se nos hará entrega de un dispositivo </w:t>
      </w:r>
      <w:r w:rsidR="00E03D13">
        <w:t>R</w:t>
      </w:r>
      <w:r>
        <w:t xml:space="preserve">aspberry </w:t>
      </w:r>
      <w:r w:rsidR="00E03D13">
        <w:t>Pi, junto con sensores que estén disponibles y que vayan a utilizar.</w:t>
      </w:r>
    </w:p>
    <w:p w14:paraId="650D58F2" w14:textId="77777777" w:rsidR="00927B3F" w:rsidRDefault="00F84616">
      <w:pPr>
        <w:numPr>
          <w:ilvl w:val="0"/>
          <w:numId w:val="2"/>
        </w:numPr>
      </w:pPr>
      <w:r>
        <w:t>El equipo de trabajo se compromete a trabajar con una actitud responsable.</w:t>
      </w:r>
    </w:p>
    <w:p w14:paraId="4C1A177A" w14:textId="77777777" w:rsidR="00927B3F" w:rsidRDefault="00927B3F">
      <w:pPr>
        <w:ind w:left="1440"/>
      </w:pPr>
    </w:p>
    <w:p w14:paraId="20037BD0" w14:textId="77777777" w:rsidR="00927B3F" w:rsidRDefault="00F84616">
      <w:pPr>
        <w:pStyle w:val="Heading4"/>
        <w:ind w:left="1440"/>
      </w:pPr>
      <w:r>
        <w:t>Restricciones</w:t>
      </w:r>
    </w:p>
    <w:p w14:paraId="40B1A1E5" w14:textId="77777777" w:rsidR="00927B3F" w:rsidRDefault="00F84616">
      <w:pPr>
        <w:numPr>
          <w:ilvl w:val="0"/>
          <w:numId w:val="1"/>
        </w:numPr>
        <w:spacing w:after="0"/>
      </w:pPr>
      <w:r>
        <w:t>Desarrollar el proyecto usando exclusivamente las herramientas solicitadas.</w:t>
      </w:r>
    </w:p>
    <w:p w14:paraId="799CA508" w14:textId="77777777" w:rsidR="00927B3F" w:rsidRDefault="00F84616">
      <w:pPr>
        <w:numPr>
          <w:ilvl w:val="0"/>
          <w:numId w:val="1"/>
        </w:numPr>
        <w:spacing w:after="0"/>
      </w:pPr>
      <w:r>
        <w:t>Realizar el proyecto cumpliendo los tiempos establecidos.</w:t>
      </w:r>
    </w:p>
    <w:p w14:paraId="097411C1" w14:textId="77777777" w:rsidR="00927B3F" w:rsidRDefault="00F84616">
      <w:pPr>
        <w:numPr>
          <w:ilvl w:val="0"/>
          <w:numId w:val="1"/>
        </w:numPr>
      </w:pPr>
      <w:r>
        <w:t>Realizar el proyecto con el número de elementos proporcionados o comprados sin sobrepasar el límite de dinero impuesto.</w:t>
      </w:r>
    </w:p>
    <w:p w14:paraId="44D9D7AE" w14:textId="77777777" w:rsidR="00927B3F" w:rsidRDefault="00F84616">
      <w:pPr>
        <w:pStyle w:val="Heading3"/>
        <w:numPr>
          <w:ilvl w:val="0"/>
          <w:numId w:val="3"/>
        </w:numPr>
      </w:pPr>
      <w:bookmarkStart w:id="7" w:name="_Toc151476874"/>
      <w:r>
        <w:t>Entregables del Proyecto</w:t>
      </w:r>
      <w:bookmarkEnd w:id="7"/>
    </w:p>
    <w:p w14:paraId="7433FB62" w14:textId="77777777" w:rsidR="00927B3F" w:rsidRDefault="00F84616">
      <w:pPr>
        <w:ind w:left="1440"/>
      </w:pPr>
      <w:r>
        <w:t>A medida que se realice el proyecto habrá ciertos documentos a entregar con motivo  de actualizar la información con respecto a los avances y organización del proyecto, los documentos a entregar serán:</w:t>
      </w:r>
    </w:p>
    <w:p w14:paraId="093FE241" w14:textId="77777777" w:rsidR="00927B3F" w:rsidRDefault="00F84616">
      <w:pPr>
        <w:ind w:left="1440"/>
      </w:pPr>
      <w:r>
        <w:rPr>
          <w:u w:val="single"/>
        </w:rPr>
        <w:t>Bitácoras</w:t>
      </w:r>
      <w:r>
        <w:t>: Por cada reunión de trabajo se sube a redmine una bitácora informando lo que se avanzó durante la misma.</w:t>
      </w:r>
    </w:p>
    <w:p w14:paraId="72D790A2" w14:textId="0A064375" w:rsidR="00927B3F" w:rsidRDefault="00F84616">
      <w:pPr>
        <w:ind w:left="1440"/>
      </w:pPr>
      <w:r>
        <w:rPr>
          <w:u w:val="single"/>
        </w:rPr>
        <w:t>Informes</w:t>
      </w:r>
      <w:r>
        <w:t>: Se realiza un informe por fases, que contiene todo el proyecto documentando su desarrollo.</w:t>
      </w:r>
    </w:p>
    <w:p w14:paraId="5EE9DB0F" w14:textId="45F022B4" w:rsidR="008F268F" w:rsidRDefault="00F84616">
      <w:pPr>
        <w:ind w:left="1440"/>
      </w:pPr>
      <w:r>
        <w:rPr>
          <w:u w:val="single"/>
        </w:rPr>
        <w:t>PowerPoint</w:t>
      </w:r>
      <w:r>
        <w:t>: Se realizan presentaciones que abarquen los temas solicitados en los informes</w:t>
      </w:r>
      <w:r w:rsidR="008F268F">
        <w:t>, sintetizando de forma conveniente la información para su correcta presentación</w:t>
      </w:r>
      <w:r w:rsidR="001F24CA">
        <w:t>.</w:t>
      </w:r>
    </w:p>
    <w:p w14:paraId="52D47975" w14:textId="671C4F6A" w:rsidR="00927B3F" w:rsidRDefault="00927B3F" w:rsidP="00084327"/>
    <w:p w14:paraId="07EAD962" w14:textId="77777777" w:rsidR="00084327" w:rsidRDefault="00084327" w:rsidP="00084327"/>
    <w:p w14:paraId="3C4458D8" w14:textId="77777777" w:rsidR="00927B3F" w:rsidRDefault="00F84616">
      <w:pPr>
        <w:pStyle w:val="Heading2"/>
        <w:numPr>
          <w:ilvl w:val="1"/>
          <w:numId w:val="6"/>
        </w:numPr>
      </w:pPr>
      <w:bookmarkStart w:id="8" w:name="_Toc151476875"/>
      <w:r>
        <w:lastRenderedPageBreak/>
        <w:t>Historial de versiones</w:t>
      </w:r>
      <w:bookmarkEnd w:id="8"/>
    </w:p>
    <w:p w14:paraId="25111A0E" w14:textId="77777777" w:rsidR="00927B3F" w:rsidRDefault="00927B3F"/>
    <w:tbl>
      <w:tblPr>
        <w:tblStyle w:val="5"/>
        <w:tblW w:w="8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6"/>
        <w:gridCol w:w="1417"/>
        <w:gridCol w:w="3320"/>
        <w:gridCol w:w="2161"/>
      </w:tblGrid>
      <w:tr w:rsidR="00927B3F" w14:paraId="33CE12EE" w14:textId="77777777">
        <w:trPr>
          <w:jc w:val="center"/>
        </w:trPr>
        <w:tc>
          <w:tcPr>
            <w:tcW w:w="1746" w:type="dxa"/>
            <w:shd w:val="clear" w:color="auto" w:fill="D9D9D9"/>
          </w:tcPr>
          <w:p w14:paraId="1C215EC9" w14:textId="77777777" w:rsidR="00927B3F" w:rsidRDefault="00F84616">
            <w:pPr>
              <w:jc w:val="center"/>
              <w:rPr>
                <w:b/>
              </w:rPr>
            </w:pPr>
            <w:r>
              <w:rPr>
                <w:b/>
              </w:rPr>
              <w:t>Fecha</w:t>
            </w:r>
          </w:p>
        </w:tc>
        <w:tc>
          <w:tcPr>
            <w:tcW w:w="1417" w:type="dxa"/>
            <w:shd w:val="clear" w:color="auto" w:fill="D9D9D9"/>
          </w:tcPr>
          <w:p w14:paraId="473DF460" w14:textId="77777777" w:rsidR="00927B3F" w:rsidRDefault="00F84616">
            <w:pPr>
              <w:jc w:val="center"/>
              <w:rPr>
                <w:b/>
              </w:rPr>
            </w:pPr>
            <w:r>
              <w:rPr>
                <w:b/>
              </w:rPr>
              <w:t>Versión</w:t>
            </w:r>
          </w:p>
        </w:tc>
        <w:tc>
          <w:tcPr>
            <w:tcW w:w="3320" w:type="dxa"/>
            <w:shd w:val="clear" w:color="auto" w:fill="D9D9D9"/>
          </w:tcPr>
          <w:p w14:paraId="2ED4D8EC" w14:textId="77777777" w:rsidR="00927B3F" w:rsidRDefault="00F84616">
            <w:pPr>
              <w:jc w:val="center"/>
              <w:rPr>
                <w:b/>
              </w:rPr>
            </w:pPr>
            <w:r>
              <w:rPr>
                <w:b/>
              </w:rPr>
              <w:t>Descripción</w:t>
            </w:r>
          </w:p>
        </w:tc>
        <w:tc>
          <w:tcPr>
            <w:tcW w:w="2161" w:type="dxa"/>
            <w:shd w:val="clear" w:color="auto" w:fill="D9D9D9"/>
          </w:tcPr>
          <w:p w14:paraId="3692AB9A" w14:textId="77777777" w:rsidR="00927B3F" w:rsidRDefault="00F84616">
            <w:pPr>
              <w:jc w:val="center"/>
              <w:rPr>
                <w:b/>
              </w:rPr>
            </w:pPr>
            <w:r>
              <w:rPr>
                <w:b/>
              </w:rPr>
              <w:t>Autor(es)</w:t>
            </w:r>
          </w:p>
        </w:tc>
      </w:tr>
      <w:tr w:rsidR="00927B3F" w14:paraId="56E744FE" w14:textId="77777777">
        <w:trPr>
          <w:trHeight w:val="879"/>
          <w:jc w:val="center"/>
        </w:trPr>
        <w:tc>
          <w:tcPr>
            <w:tcW w:w="1746" w:type="dxa"/>
          </w:tcPr>
          <w:p w14:paraId="03B90217" w14:textId="77777777" w:rsidR="00927B3F" w:rsidRDefault="00F84616">
            <w:pPr>
              <w:jc w:val="center"/>
            </w:pPr>
            <w:r>
              <w:t>12/09/2023</w:t>
            </w:r>
          </w:p>
        </w:tc>
        <w:tc>
          <w:tcPr>
            <w:tcW w:w="1417" w:type="dxa"/>
          </w:tcPr>
          <w:p w14:paraId="6B91E6B9" w14:textId="77777777" w:rsidR="00927B3F" w:rsidRDefault="00F84616">
            <w:pPr>
              <w:jc w:val="center"/>
            </w:pPr>
            <w:r>
              <w:t>1.0</w:t>
            </w:r>
          </w:p>
        </w:tc>
        <w:tc>
          <w:tcPr>
            <w:tcW w:w="3320" w:type="dxa"/>
          </w:tcPr>
          <w:p w14:paraId="574D3427" w14:textId="77777777" w:rsidR="00927B3F" w:rsidRDefault="00F84616">
            <w:pPr>
              <w:jc w:val="center"/>
            </w:pPr>
            <w:r>
              <w:t>Versión preliminar del formato</w:t>
            </w:r>
          </w:p>
        </w:tc>
        <w:tc>
          <w:tcPr>
            <w:tcW w:w="2161" w:type="dxa"/>
          </w:tcPr>
          <w:p w14:paraId="47D69A34" w14:textId="77777777" w:rsidR="00927B3F" w:rsidRDefault="00F84616">
            <w:r>
              <w:t>Franco Villagra</w:t>
            </w:r>
          </w:p>
          <w:p w14:paraId="0EE69529" w14:textId="77777777" w:rsidR="00927B3F" w:rsidRDefault="00F84616">
            <w:r>
              <w:t>Alexis Yucra</w:t>
            </w:r>
          </w:p>
          <w:p w14:paraId="3EF4F852" w14:textId="77777777" w:rsidR="00927B3F" w:rsidRDefault="00F84616">
            <w:r>
              <w:t>Rodrigo Torrez</w:t>
            </w:r>
          </w:p>
        </w:tc>
      </w:tr>
      <w:tr w:rsidR="00927B3F" w14:paraId="50B9A76B" w14:textId="77777777">
        <w:trPr>
          <w:jc w:val="center"/>
        </w:trPr>
        <w:tc>
          <w:tcPr>
            <w:tcW w:w="1746" w:type="dxa"/>
          </w:tcPr>
          <w:p w14:paraId="014EB100" w14:textId="77777777" w:rsidR="00927B3F" w:rsidRDefault="00F84616">
            <w:pPr>
              <w:jc w:val="center"/>
            </w:pPr>
            <w:r>
              <w:t>15/09/2023</w:t>
            </w:r>
          </w:p>
        </w:tc>
        <w:tc>
          <w:tcPr>
            <w:tcW w:w="1417" w:type="dxa"/>
          </w:tcPr>
          <w:p w14:paraId="42E8EF9E" w14:textId="77777777" w:rsidR="00927B3F" w:rsidRDefault="00F84616">
            <w:pPr>
              <w:jc w:val="center"/>
            </w:pPr>
            <w:r>
              <w:t>1.1</w:t>
            </w:r>
          </w:p>
        </w:tc>
        <w:tc>
          <w:tcPr>
            <w:tcW w:w="3320" w:type="dxa"/>
          </w:tcPr>
          <w:p w14:paraId="7D3D5717" w14:textId="77777777" w:rsidR="00927B3F" w:rsidRDefault="00F84616">
            <w:pPr>
              <w:jc w:val="center"/>
            </w:pPr>
            <w:r>
              <w:t>Avance y correcciones menores</w:t>
            </w:r>
          </w:p>
        </w:tc>
        <w:tc>
          <w:tcPr>
            <w:tcW w:w="2161" w:type="dxa"/>
          </w:tcPr>
          <w:p w14:paraId="3542F8BB" w14:textId="77777777" w:rsidR="00927B3F" w:rsidRDefault="00F84616">
            <w:pPr>
              <w:jc w:val="center"/>
            </w:pPr>
            <w:r>
              <w:t>Alexis Yucra</w:t>
            </w:r>
          </w:p>
          <w:p w14:paraId="654CDCA6" w14:textId="77777777" w:rsidR="00927B3F" w:rsidRDefault="00F84616">
            <w:pPr>
              <w:jc w:val="center"/>
            </w:pPr>
            <w:r>
              <w:t>Joaquín Guarachi</w:t>
            </w:r>
          </w:p>
        </w:tc>
      </w:tr>
      <w:tr w:rsidR="00927B3F" w14:paraId="32198BD5" w14:textId="77777777">
        <w:trPr>
          <w:trHeight w:val="392"/>
          <w:jc w:val="center"/>
        </w:trPr>
        <w:tc>
          <w:tcPr>
            <w:tcW w:w="1746" w:type="dxa"/>
          </w:tcPr>
          <w:p w14:paraId="7D5888E9" w14:textId="77777777" w:rsidR="00927B3F" w:rsidRDefault="00F84616">
            <w:pPr>
              <w:jc w:val="center"/>
            </w:pPr>
            <w:r>
              <w:t>17/09/2023</w:t>
            </w:r>
          </w:p>
        </w:tc>
        <w:tc>
          <w:tcPr>
            <w:tcW w:w="1417" w:type="dxa"/>
          </w:tcPr>
          <w:p w14:paraId="48895911" w14:textId="77777777" w:rsidR="00927B3F" w:rsidRDefault="00F84616">
            <w:pPr>
              <w:jc w:val="center"/>
            </w:pPr>
            <w:r>
              <w:t>1.2</w:t>
            </w:r>
          </w:p>
        </w:tc>
        <w:tc>
          <w:tcPr>
            <w:tcW w:w="3320" w:type="dxa"/>
          </w:tcPr>
          <w:p w14:paraId="582AB5EB" w14:textId="5F8517E0" w:rsidR="00927B3F" w:rsidRDefault="00F84616">
            <w:pPr>
              <w:jc w:val="center"/>
            </w:pPr>
            <w:r>
              <w:t>Término del informe y correcciones generales</w:t>
            </w:r>
          </w:p>
        </w:tc>
        <w:tc>
          <w:tcPr>
            <w:tcW w:w="2161" w:type="dxa"/>
          </w:tcPr>
          <w:p w14:paraId="7991E2EA" w14:textId="77777777" w:rsidR="00927B3F" w:rsidRDefault="00F84616">
            <w:pPr>
              <w:jc w:val="center"/>
            </w:pPr>
            <w:r>
              <w:t>Franco Villagra</w:t>
            </w:r>
          </w:p>
          <w:p w14:paraId="6CBB3672" w14:textId="77777777" w:rsidR="00927B3F" w:rsidRDefault="00F84616">
            <w:pPr>
              <w:jc w:val="center"/>
            </w:pPr>
            <w:r>
              <w:t>Alexis Yucra</w:t>
            </w:r>
          </w:p>
          <w:p w14:paraId="6524B4F7" w14:textId="77777777" w:rsidR="00927B3F" w:rsidRDefault="00F84616">
            <w:pPr>
              <w:jc w:val="center"/>
            </w:pPr>
            <w:r>
              <w:t>Rodrigo Torrez</w:t>
            </w:r>
          </w:p>
          <w:p w14:paraId="4C3F43D1" w14:textId="77777777" w:rsidR="00927B3F" w:rsidRDefault="00F84616">
            <w:pPr>
              <w:jc w:val="center"/>
            </w:pPr>
            <w:r>
              <w:t>Joaquín Guarachi</w:t>
            </w:r>
          </w:p>
        </w:tc>
      </w:tr>
      <w:tr w:rsidR="008F268F" w14:paraId="029EF4FD" w14:textId="77777777">
        <w:trPr>
          <w:trHeight w:val="392"/>
          <w:jc w:val="center"/>
        </w:trPr>
        <w:tc>
          <w:tcPr>
            <w:tcW w:w="1746" w:type="dxa"/>
          </w:tcPr>
          <w:p w14:paraId="7D7DA5CA" w14:textId="64628CDD" w:rsidR="008F268F" w:rsidRDefault="008F268F">
            <w:pPr>
              <w:jc w:val="center"/>
            </w:pPr>
            <w:r>
              <w:t>15/11/2023</w:t>
            </w:r>
          </w:p>
        </w:tc>
        <w:tc>
          <w:tcPr>
            <w:tcW w:w="1417" w:type="dxa"/>
          </w:tcPr>
          <w:p w14:paraId="584E3024" w14:textId="00482D19" w:rsidR="008F268F" w:rsidRDefault="008F268F">
            <w:pPr>
              <w:jc w:val="center"/>
            </w:pPr>
            <w:r>
              <w:t>1.3</w:t>
            </w:r>
          </w:p>
        </w:tc>
        <w:tc>
          <w:tcPr>
            <w:tcW w:w="3320" w:type="dxa"/>
          </w:tcPr>
          <w:p w14:paraId="4A99B55C" w14:textId="37C1B880" w:rsidR="008F268F" w:rsidRDefault="008F268F">
            <w:pPr>
              <w:jc w:val="center"/>
            </w:pPr>
            <w:r>
              <w:t>Correcciones posteriores para la segunda entrega</w:t>
            </w:r>
          </w:p>
        </w:tc>
        <w:tc>
          <w:tcPr>
            <w:tcW w:w="2161" w:type="dxa"/>
          </w:tcPr>
          <w:p w14:paraId="05CF73ED" w14:textId="66BABAC7" w:rsidR="008F268F" w:rsidRDefault="008F268F">
            <w:pPr>
              <w:jc w:val="center"/>
            </w:pPr>
            <w:r>
              <w:t>Joaquín Guarachi</w:t>
            </w:r>
          </w:p>
        </w:tc>
      </w:tr>
    </w:tbl>
    <w:p w14:paraId="19163B3B" w14:textId="77777777" w:rsidR="00927B3F" w:rsidRDefault="00F84616">
      <w:pPr>
        <w:pStyle w:val="Heading2"/>
      </w:pPr>
      <w:bookmarkStart w:id="9" w:name="_heading=h.4rgl1wcim1x7" w:colFirst="0" w:colLast="0"/>
      <w:bookmarkEnd w:id="9"/>
      <w:r>
        <w:br w:type="page"/>
      </w:r>
    </w:p>
    <w:p w14:paraId="04EAF98A" w14:textId="77777777" w:rsidR="00927B3F" w:rsidRDefault="00F84616">
      <w:pPr>
        <w:pStyle w:val="Heading1"/>
        <w:numPr>
          <w:ilvl w:val="0"/>
          <w:numId w:val="6"/>
        </w:numPr>
        <w:rPr>
          <w:rFonts w:ascii="Calibri" w:eastAsia="Calibri" w:hAnsi="Calibri" w:cs="Calibri"/>
          <w:color w:val="000000"/>
          <w:sz w:val="36"/>
          <w:szCs w:val="36"/>
        </w:rPr>
      </w:pPr>
      <w:bookmarkStart w:id="10" w:name="_Toc151476876"/>
      <w:r>
        <w:rPr>
          <w:rFonts w:ascii="Calibri" w:eastAsia="Calibri" w:hAnsi="Calibri" w:cs="Calibri"/>
          <w:color w:val="000000"/>
          <w:sz w:val="36"/>
          <w:szCs w:val="36"/>
        </w:rPr>
        <w:lastRenderedPageBreak/>
        <w:t>Referencias</w:t>
      </w:r>
      <w:bookmarkEnd w:id="10"/>
    </w:p>
    <w:p w14:paraId="4573D1F7" w14:textId="77777777" w:rsidR="00927B3F" w:rsidRDefault="00F84616">
      <w:pPr>
        <w:pStyle w:val="Heading2"/>
        <w:rPr>
          <w:sz w:val="28"/>
          <w:szCs w:val="28"/>
        </w:rPr>
      </w:pPr>
      <w:bookmarkStart w:id="11" w:name="_heading=h.a7f6coikfrg6" w:colFirst="0" w:colLast="0"/>
      <w:bookmarkStart w:id="12" w:name="_Toc151476877"/>
      <w:bookmarkEnd w:id="11"/>
      <w:r>
        <w:rPr>
          <w:sz w:val="28"/>
          <w:szCs w:val="28"/>
        </w:rPr>
        <w:t>Referencias de sueldos</w:t>
      </w:r>
      <w:bookmarkEnd w:id="12"/>
    </w:p>
    <w:p w14:paraId="074AB85E" w14:textId="77777777" w:rsidR="00927B3F" w:rsidRDefault="00F84616" w:rsidP="001F24CA">
      <w:pPr>
        <w:spacing w:after="0" w:line="480" w:lineRule="auto"/>
      </w:pPr>
      <w:r>
        <w:rPr>
          <w:i/>
        </w:rPr>
        <w:t>Búsqueda de empleo en Talent.com | Encuentra vacantes disponibles cerca de ti</w:t>
      </w:r>
      <w:r>
        <w:t xml:space="preserve">, </w:t>
      </w:r>
      <w:hyperlink r:id="rId16">
        <w:r>
          <w:rPr>
            <w:color w:val="1155CC"/>
            <w:u w:val="single"/>
          </w:rPr>
          <w:t>https://cl.talent.com/</w:t>
        </w:r>
      </w:hyperlink>
      <w:r>
        <w:t>. Accessed 25 September 2023.</w:t>
      </w:r>
    </w:p>
    <w:p w14:paraId="588F9423" w14:textId="77777777" w:rsidR="00927B3F" w:rsidRDefault="00F84616">
      <w:pPr>
        <w:pStyle w:val="Heading2"/>
        <w:rPr>
          <w:sz w:val="28"/>
          <w:szCs w:val="28"/>
        </w:rPr>
      </w:pPr>
      <w:bookmarkStart w:id="13" w:name="_heading=h.w21r06bx9mv1" w:colFirst="0" w:colLast="0"/>
      <w:bookmarkStart w:id="14" w:name="_Toc151476878"/>
      <w:bookmarkEnd w:id="13"/>
      <w:r>
        <w:rPr>
          <w:sz w:val="28"/>
          <w:szCs w:val="28"/>
        </w:rPr>
        <w:t>Referencia de accidentes por fuga de gas</w:t>
      </w:r>
      <w:bookmarkEnd w:id="14"/>
    </w:p>
    <w:p w14:paraId="1732E014" w14:textId="77777777" w:rsidR="00927B3F" w:rsidRDefault="00F84616" w:rsidP="001F24CA">
      <w:pPr>
        <w:spacing w:after="0" w:line="480" w:lineRule="auto"/>
      </w:pPr>
      <w:r>
        <w:t xml:space="preserve">“SEC confirma que emergencias por uso del gas en hogares bajaron en un 21% durante el 2021.” </w:t>
      </w:r>
      <w:r>
        <w:rPr>
          <w:i/>
        </w:rPr>
        <w:t>Portal Electricidad</w:t>
      </w:r>
      <w:r>
        <w:t xml:space="preserve">, 2 February 2022, </w:t>
      </w:r>
      <w:hyperlink r:id="rId17">
        <w:r>
          <w:rPr>
            <w:color w:val="1155CC"/>
            <w:u w:val="single"/>
          </w:rPr>
          <w:t>https://www.revistaei.cl/2022/02/02/sec-confirma-que-emergencias-por-uso-del-gas-en-hogares-bajaron-en-un-21-durante-el-2021/</w:t>
        </w:r>
      </w:hyperlink>
      <w:r>
        <w:t>. Accessed 25 September 2023.</w:t>
      </w:r>
    </w:p>
    <w:p w14:paraId="19618C04" w14:textId="6B57A501" w:rsidR="008F268F" w:rsidRDefault="008F268F" w:rsidP="008F268F">
      <w:pPr>
        <w:pStyle w:val="Heading2"/>
        <w:rPr>
          <w:sz w:val="28"/>
          <w:szCs w:val="28"/>
        </w:rPr>
      </w:pPr>
      <w:bookmarkStart w:id="15" w:name="_Toc151476879"/>
      <w:r w:rsidRPr="008F268F">
        <w:rPr>
          <w:sz w:val="28"/>
          <w:szCs w:val="28"/>
        </w:rPr>
        <w:t>Referencias de diseño</w:t>
      </w:r>
      <w:bookmarkEnd w:id="15"/>
    </w:p>
    <w:p w14:paraId="25FAE811" w14:textId="1AEFF5FD" w:rsidR="000B545C" w:rsidRPr="000B545C" w:rsidRDefault="000B545C" w:rsidP="000B545C">
      <w:pPr>
        <w:rPr>
          <w:i/>
          <w:iCs/>
          <w:lang w:val="en-US"/>
        </w:rPr>
      </w:pPr>
      <w:r w:rsidRPr="000B545C">
        <w:rPr>
          <w:i/>
          <w:iCs/>
          <w:lang w:val="en-US"/>
        </w:rPr>
        <w:t>Raspberry Pi Fire and Gas Detector</w:t>
      </w:r>
      <w:r>
        <w:rPr>
          <w:i/>
          <w:iCs/>
          <w:lang w:val="en-US"/>
        </w:rPr>
        <w:t>, Connor Moore.</w:t>
      </w:r>
    </w:p>
    <w:p w14:paraId="5C3E612F" w14:textId="6DB15F3F" w:rsidR="008F268F" w:rsidRPr="000B545C" w:rsidRDefault="000B545C" w:rsidP="008F268F">
      <w:pPr>
        <w:rPr>
          <w:lang w:val="en-US"/>
        </w:rPr>
      </w:pPr>
      <w:hyperlink r:id="rId18" w:history="1">
        <w:r w:rsidRPr="000B545C">
          <w:rPr>
            <w:rStyle w:val="Hyperlink"/>
            <w:lang w:val="en-US"/>
          </w:rPr>
          <w:t>https://maker.pro/raspberry-pi/projects/raspberry-pi-fire-and-gas-de</w:t>
        </w:r>
        <w:r w:rsidRPr="000B545C">
          <w:rPr>
            <w:rStyle w:val="Hyperlink"/>
            <w:lang w:val="en-US"/>
          </w:rPr>
          <w:t>t</w:t>
        </w:r>
        <w:r w:rsidRPr="000B545C">
          <w:rPr>
            <w:rStyle w:val="Hyperlink"/>
            <w:lang w:val="en-US"/>
          </w:rPr>
          <w:t>ector</w:t>
        </w:r>
      </w:hyperlink>
    </w:p>
    <w:p w14:paraId="15CB1F2F" w14:textId="77777777" w:rsidR="00927B3F" w:rsidRDefault="00927B3F">
      <w:pPr>
        <w:rPr>
          <w:lang w:val="en-US"/>
        </w:rPr>
      </w:pPr>
    </w:p>
    <w:p w14:paraId="0A95578B" w14:textId="77777777" w:rsidR="00255A05" w:rsidRDefault="00255A05">
      <w:pPr>
        <w:rPr>
          <w:lang w:val="en-US"/>
        </w:rPr>
      </w:pPr>
    </w:p>
    <w:p w14:paraId="6AC6B20A" w14:textId="77777777" w:rsidR="00255A05" w:rsidRDefault="00255A05">
      <w:pPr>
        <w:rPr>
          <w:lang w:val="en-US"/>
        </w:rPr>
      </w:pPr>
    </w:p>
    <w:p w14:paraId="18A89ED1" w14:textId="77777777" w:rsidR="00255A05" w:rsidRDefault="00255A05">
      <w:pPr>
        <w:rPr>
          <w:lang w:val="en-US"/>
        </w:rPr>
      </w:pPr>
    </w:p>
    <w:p w14:paraId="2FE5F8E3" w14:textId="77777777" w:rsidR="00255A05" w:rsidRDefault="00255A05">
      <w:pPr>
        <w:rPr>
          <w:lang w:val="en-US"/>
        </w:rPr>
      </w:pPr>
    </w:p>
    <w:p w14:paraId="0AE5265E" w14:textId="77777777" w:rsidR="00255A05" w:rsidRDefault="00255A05">
      <w:pPr>
        <w:rPr>
          <w:lang w:val="en-US"/>
        </w:rPr>
      </w:pPr>
    </w:p>
    <w:p w14:paraId="1E68BC2B" w14:textId="77777777" w:rsidR="00255A05" w:rsidRDefault="00255A05">
      <w:pPr>
        <w:rPr>
          <w:lang w:val="en-US"/>
        </w:rPr>
      </w:pPr>
    </w:p>
    <w:p w14:paraId="2BF43973" w14:textId="77777777" w:rsidR="00255A05" w:rsidRDefault="00255A05">
      <w:pPr>
        <w:rPr>
          <w:lang w:val="en-US"/>
        </w:rPr>
      </w:pPr>
    </w:p>
    <w:p w14:paraId="408FC857" w14:textId="77777777" w:rsidR="00255A05" w:rsidRPr="000B545C" w:rsidRDefault="00255A05">
      <w:pPr>
        <w:rPr>
          <w:lang w:val="en-US"/>
        </w:rPr>
      </w:pPr>
    </w:p>
    <w:p w14:paraId="2C77FF3B" w14:textId="77777777" w:rsidR="00927B3F" w:rsidRDefault="00F84616">
      <w:pPr>
        <w:pStyle w:val="Heading1"/>
        <w:numPr>
          <w:ilvl w:val="0"/>
          <w:numId w:val="6"/>
        </w:numPr>
        <w:rPr>
          <w:rFonts w:ascii="Calibri" w:eastAsia="Calibri" w:hAnsi="Calibri" w:cs="Calibri"/>
          <w:color w:val="000000"/>
          <w:sz w:val="36"/>
          <w:szCs w:val="36"/>
        </w:rPr>
      </w:pPr>
      <w:bookmarkStart w:id="16" w:name="_Toc151476880"/>
      <w:r>
        <w:rPr>
          <w:rFonts w:ascii="Calibri" w:eastAsia="Calibri" w:hAnsi="Calibri" w:cs="Calibri"/>
          <w:color w:val="000000"/>
          <w:sz w:val="36"/>
          <w:szCs w:val="36"/>
        </w:rPr>
        <w:lastRenderedPageBreak/>
        <w:t>Organización del proyecto</w:t>
      </w:r>
      <w:bookmarkEnd w:id="16"/>
    </w:p>
    <w:p w14:paraId="128733E8" w14:textId="77777777" w:rsidR="00927B3F" w:rsidRDefault="00F84616">
      <w:pPr>
        <w:pStyle w:val="Heading2"/>
        <w:numPr>
          <w:ilvl w:val="1"/>
          <w:numId w:val="6"/>
        </w:numPr>
        <w:spacing w:before="0"/>
        <w:rPr>
          <w:sz w:val="28"/>
          <w:szCs w:val="28"/>
        </w:rPr>
      </w:pPr>
      <w:bookmarkStart w:id="17" w:name="_Toc151476881"/>
      <w:r>
        <w:rPr>
          <w:sz w:val="28"/>
          <w:szCs w:val="28"/>
        </w:rPr>
        <w:t>Personal</w:t>
      </w:r>
      <w:bookmarkEnd w:id="17"/>
    </w:p>
    <w:p w14:paraId="67DF0AF8" w14:textId="77777777" w:rsidR="00927B3F" w:rsidRDefault="00927B3F"/>
    <w:tbl>
      <w:tblPr>
        <w:tblStyle w:val="4"/>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1875"/>
        <w:gridCol w:w="1875"/>
        <w:gridCol w:w="1860"/>
        <w:gridCol w:w="1890"/>
      </w:tblGrid>
      <w:tr w:rsidR="00927B3F" w14:paraId="6DD40BC9" w14:textId="77777777">
        <w:tc>
          <w:tcPr>
            <w:tcW w:w="1875" w:type="dxa"/>
            <w:shd w:val="clear" w:color="auto" w:fill="B7B7B7"/>
            <w:tcMar>
              <w:top w:w="100" w:type="dxa"/>
              <w:left w:w="100" w:type="dxa"/>
              <w:bottom w:w="100" w:type="dxa"/>
              <w:right w:w="100" w:type="dxa"/>
            </w:tcMar>
          </w:tcPr>
          <w:p w14:paraId="72B4B511" w14:textId="77777777" w:rsidR="00927B3F" w:rsidRDefault="00F84616">
            <w:pPr>
              <w:widowControl w:val="0"/>
              <w:pBdr>
                <w:top w:val="nil"/>
                <w:left w:val="nil"/>
                <w:bottom w:val="nil"/>
                <w:right w:val="nil"/>
                <w:between w:val="nil"/>
              </w:pBdr>
              <w:spacing w:after="0" w:line="240" w:lineRule="auto"/>
              <w:jc w:val="center"/>
              <w:rPr>
                <w:b/>
              </w:rPr>
            </w:pPr>
            <w:r>
              <w:rPr>
                <w:b/>
              </w:rPr>
              <w:t>Cargos</w:t>
            </w:r>
          </w:p>
        </w:tc>
        <w:tc>
          <w:tcPr>
            <w:tcW w:w="1875" w:type="dxa"/>
            <w:shd w:val="clear" w:color="auto" w:fill="B7B7B7"/>
            <w:tcMar>
              <w:top w:w="100" w:type="dxa"/>
              <w:left w:w="100" w:type="dxa"/>
              <w:bottom w:w="100" w:type="dxa"/>
              <w:right w:w="100" w:type="dxa"/>
            </w:tcMar>
          </w:tcPr>
          <w:p w14:paraId="19933960" w14:textId="6B27E788" w:rsidR="00927B3F" w:rsidRDefault="00F84616">
            <w:pPr>
              <w:widowControl w:val="0"/>
              <w:pBdr>
                <w:top w:val="nil"/>
                <w:left w:val="nil"/>
                <w:bottom w:val="nil"/>
                <w:right w:val="nil"/>
                <w:between w:val="nil"/>
              </w:pBdr>
              <w:spacing w:after="0" w:line="240" w:lineRule="auto"/>
              <w:jc w:val="center"/>
              <w:rPr>
                <w:b/>
              </w:rPr>
            </w:pPr>
            <w:r>
              <w:rPr>
                <w:b/>
              </w:rPr>
              <w:t>Encargado</w:t>
            </w:r>
            <w:r w:rsidR="00BE05A5">
              <w:rPr>
                <w:b/>
              </w:rPr>
              <w:t xml:space="preserve"> principal</w:t>
            </w:r>
          </w:p>
        </w:tc>
        <w:tc>
          <w:tcPr>
            <w:tcW w:w="1875" w:type="dxa"/>
            <w:shd w:val="clear" w:color="auto" w:fill="B7B7B7"/>
            <w:tcMar>
              <w:top w:w="100" w:type="dxa"/>
              <w:left w:w="100" w:type="dxa"/>
              <w:bottom w:w="100" w:type="dxa"/>
              <w:right w:w="100" w:type="dxa"/>
            </w:tcMar>
          </w:tcPr>
          <w:p w14:paraId="400CD671" w14:textId="77777777" w:rsidR="00927B3F" w:rsidRDefault="00F84616">
            <w:pPr>
              <w:widowControl w:val="0"/>
              <w:pBdr>
                <w:top w:val="nil"/>
                <w:left w:val="nil"/>
                <w:bottom w:val="nil"/>
                <w:right w:val="nil"/>
                <w:between w:val="nil"/>
              </w:pBdr>
              <w:spacing w:after="0" w:line="240" w:lineRule="auto"/>
              <w:jc w:val="center"/>
              <w:rPr>
                <w:b/>
              </w:rPr>
            </w:pPr>
            <w:r>
              <w:rPr>
                <w:b/>
              </w:rPr>
              <w:t>Remuneración por hora de trabajo</w:t>
            </w:r>
          </w:p>
        </w:tc>
        <w:tc>
          <w:tcPr>
            <w:tcW w:w="1860" w:type="dxa"/>
            <w:shd w:val="clear" w:color="auto" w:fill="B7B7B7"/>
            <w:tcMar>
              <w:top w:w="100" w:type="dxa"/>
              <w:left w:w="100" w:type="dxa"/>
              <w:bottom w:w="100" w:type="dxa"/>
              <w:right w:w="100" w:type="dxa"/>
            </w:tcMar>
          </w:tcPr>
          <w:p w14:paraId="478B7A3A" w14:textId="77777777" w:rsidR="00927B3F" w:rsidRDefault="00F84616">
            <w:pPr>
              <w:widowControl w:val="0"/>
              <w:pBdr>
                <w:top w:val="nil"/>
                <w:left w:val="nil"/>
                <w:bottom w:val="nil"/>
                <w:right w:val="nil"/>
                <w:between w:val="nil"/>
              </w:pBdr>
              <w:spacing w:after="0" w:line="240" w:lineRule="auto"/>
              <w:jc w:val="center"/>
              <w:rPr>
                <w:b/>
              </w:rPr>
            </w:pPr>
            <w:r>
              <w:rPr>
                <w:b/>
              </w:rPr>
              <w:t>Horas trabajadas</w:t>
            </w:r>
          </w:p>
          <w:p w14:paraId="4CDCE05B" w14:textId="77777777" w:rsidR="00927B3F" w:rsidRDefault="00F84616">
            <w:pPr>
              <w:widowControl w:val="0"/>
              <w:pBdr>
                <w:top w:val="nil"/>
                <w:left w:val="nil"/>
                <w:bottom w:val="nil"/>
                <w:right w:val="nil"/>
                <w:between w:val="nil"/>
              </w:pBdr>
              <w:spacing w:after="0" w:line="240" w:lineRule="auto"/>
              <w:jc w:val="center"/>
              <w:rPr>
                <w:b/>
              </w:rPr>
            </w:pPr>
            <w:r>
              <w:rPr>
                <w:b/>
              </w:rPr>
              <w:t>semanales</w:t>
            </w:r>
          </w:p>
        </w:tc>
        <w:tc>
          <w:tcPr>
            <w:tcW w:w="1890" w:type="dxa"/>
            <w:shd w:val="clear" w:color="auto" w:fill="B7B7B7"/>
            <w:tcMar>
              <w:top w:w="100" w:type="dxa"/>
              <w:left w:w="100" w:type="dxa"/>
              <w:bottom w:w="100" w:type="dxa"/>
              <w:right w:w="100" w:type="dxa"/>
            </w:tcMar>
          </w:tcPr>
          <w:p w14:paraId="5097E25E" w14:textId="044798DD" w:rsidR="00927B3F" w:rsidRDefault="00F84616">
            <w:pPr>
              <w:widowControl w:val="0"/>
              <w:pBdr>
                <w:top w:val="nil"/>
                <w:left w:val="nil"/>
                <w:bottom w:val="nil"/>
                <w:right w:val="nil"/>
                <w:between w:val="nil"/>
              </w:pBdr>
              <w:spacing w:after="0" w:line="240" w:lineRule="auto"/>
              <w:jc w:val="center"/>
              <w:rPr>
                <w:b/>
              </w:rPr>
            </w:pPr>
            <w:r>
              <w:rPr>
                <w:b/>
              </w:rPr>
              <w:t>Remuneración total (</w:t>
            </w:r>
            <w:r w:rsidR="00255A05">
              <w:rPr>
                <w:b/>
              </w:rPr>
              <w:t>4</w:t>
            </w:r>
            <w:r>
              <w:rPr>
                <w:b/>
              </w:rPr>
              <w:t xml:space="preserve"> meses)</w:t>
            </w:r>
          </w:p>
        </w:tc>
      </w:tr>
      <w:tr w:rsidR="00927B3F" w14:paraId="1496949A" w14:textId="77777777">
        <w:tc>
          <w:tcPr>
            <w:tcW w:w="1875" w:type="dxa"/>
            <w:shd w:val="clear" w:color="auto" w:fill="auto"/>
            <w:tcMar>
              <w:top w:w="100" w:type="dxa"/>
              <w:left w:w="100" w:type="dxa"/>
              <w:bottom w:w="100" w:type="dxa"/>
              <w:right w:w="100" w:type="dxa"/>
            </w:tcMar>
          </w:tcPr>
          <w:p w14:paraId="7AD4FD7A" w14:textId="77777777" w:rsidR="00927B3F" w:rsidRDefault="00F84616">
            <w:pPr>
              <w:widowControl w:val="0"/>
              <w:pBdr>
                <w:top w:val="nil"/>
                <w:left w:val="nil"/>
                <w:bottom w:val="nil"/>
                <w:right w:val="nil"/>
                <w:between w:val="nil"/>
              </w:pBdr>
              <w:spacing w:after="0" w:line="240" w:lineRule="auto"/>
            </w:pPr>
            <w:r>
              <w:t>Jefe de proyecto</w:t>
            </w:r>
          </w:p>
        </w:tc>
        <w:tc>
          <w:tcPr>
            <w:tcW w:w="1875" w:type="dxa"/>
            <w:shd w:val="clear" w:color="auto" w:fill="auto"/>
            <w:tcMar>
              <w:top w:w="100" w:type="dxa"/>
              <w:left w:w="100" w:type="dxa"/>
              <w:bottom w:w="100" w:type="dxa"/>
              <w:right w:w="100" w:type="dxa"/>
            </w:tcMar>
          </w:tcPr>
          <w:p w14:paraId="580D1B0B" w14:textId="77777777" w:rsidR="00927B3F" w:rsidRDefault="00F84616">
            <w:pPr>
              <w:widowControl w:val="0"/>
              <w:pBdr>
                <w:top w:val="nil"/>
                <w:left w:val="nil"/>
                <w:bottom w:val="nil"/>
                <w:right w:val="nil"/>
                <w:between w:val="nil"/>
              </w:pBdr>
              <w:spacing w:after="0" w:line="240" w:lineRule="auto"/>
            </w:pPr>
            <w:r>
              <w:t>Alexis Yucra</w:t>
            </w:r>
          </w:p>
        </w:tc>
        <w:tc>
          <w:tcPr>
            <w:tcW w:w="1875" w:type="dxa"/>
            <w:shd w:val="clear" w:color="auto" w:fill="auto"/>
            <w:tcMar>
              <w:top w:w="100" w:type="dxa"/>
              <w:left w:w="100" w:type="dxa"/>
              <w:bottom w:w="100" w:type="dxa"/>
              <w:right w:w="100" w:type="dxa"/>
            </w:tcMar>
          </w:tcPr>
          <w:p w14:paraId="09D35A3A" w14:textId="0EDA35E3" w:rsidR="00927B3F" w:rsidRDefault="00F84616">
            <w:pPr>
              <w:widowControl w:val="0"/>
              <w:pBdr>
                <w:top w:val="nil"/>
                <w:left w:val="nil"/>
                <w:bottom w:val="nil"/>
                <w:right w:val="nil"/>
                <w:between w:val="nil"/>
              </w:pBdr>
              <w:spacing w:after="0" w:line="240" w:lineRule="auto"/>
            </w:pPr>
            <w:r>
              <w:t>$</w:t>
            </w:r>
            <w:r w:rsidR="00255A05">
              <w:t xml:space="preserve"> 22</w:t>
            </w:r>
            <w:r>
              <w:t>.</w:t>
            </w:r>
            <w:r w:rsidR="00255A05">
              <w:t>500</w:t>
            </w:r>
          </w:p>
        </w:tc>
        <w:tc>
          <w:tcPr>
            <w:tcW w:w="1860" w:type="dxa"/>
            <w:shd w:val="clear" w:color="auto" w:fill="auto"/>
            <w:tcMar>
              <w:top w:w="100" w:type="dxa"/>
              <w:left w:w="100" w:type="dxa"/>
              <w:bottom w:w="100" w:type="dxa"/>
              <w:right w:w="100" w:type="dxa"/>
            </w:tcMar>
          </w:tcPr>
          <w:p w14:paraId="0C3925C3" w14:textId="77777777" w:rsidR="00927B3F" w:rsidRDefault="00F84616">
            <w:pPr>
              <w:widowControl w:val="0"/>
              <w:pBdr>
                <w:top w:val="nil"/>
                <w:left w:val="nil"/>
                <w:bottom w:val="nil"/>
                <w:right w:val="nil"/>
                <w:between w:val="nil"/>
              </w:pBdr>
              <w:spacing w:after="0" w:line="240" w:lineRule="auto"/>
            </w:pPr>
            <w:r>
              <w:t xml:space="preserve"> 10 hrs</w:t>
            </w:r>
          </w:p>
        </w:tc>
        <w:tc>
          <w:tcPr>
            <w:tcW w:w="1890" w:type="dxa"/>
            <w:shd w:val="clear" w:color="auto" w:fill="auto"/>
            <w:tcMar>
              <w:top w:w="100" w:type="dxa"/>
              <w:left w:w="100" w:type="dxa"/>
              <w:bottom w:w="100" w:type="dxa"/>
              <w:right w:w="100" w:type="dxa"/>
            </w:tcMar>
          </w:tcPr>
          <w:p w14:paraId="076A5048" w14:textId="0C2D97B5" w:rsidR="00927B3F" w:rsidRDefault="002541A5">
            <w:pPr>
              <w:widowControl w:val="0"/>
              <w:pBdr>
                <w:top w:val="nil"/>
                <w:left w:val="nil"/>
                <w:bottom w:val="nil"/>
                <w:right w:val="nil"/>
                <w:between w:val="nil"/>
              </w:pBdr>
              <w:spacing w:after="0" w:line="240" w:lineRule="auto"/>
            </w:pPr>
            <w:r>
              <w:t xml:space="preserve">$ </w:t>
            </w:r>
            <w:r w:rsidR="009D5939">
              <w:t>3.600.000</w:t>
            </w:r>
          </w:p>
        </w:tc>
      </w:tr>
      <w:tr w:rsidR="00927B3F" w14:paraId="6BE6EBD5" w14:textId="77777777">
        <w:tc>
          <w:tcPr>
            <w:tcW w:w="1875" w:type="dxa"/>
            <w:shd w:val="clear" w:color="auto" w:fill="auto"/>
            <w:tcMar>
              <w:top w:w="100" w:type="dxa"/>
              <w:left w:w="100" w:type="dxa"/>
              <w:bottom w:w="100" w:type="dxa"/>
              <w:right w:w="100" w:type="dxa"/>
            </w:tcMar>
          </w:tcPr>
          <w:p w14:paraId="6FCFA57E" w14:textId="77777777" w:rsidR="00927B3F" w:rsidRDefault="00F84616">
            <w:pPr>
              <w:widowControl w:val="0"/>
              <w:pBdr>
                <w:top w:val="nil"/>
                <w:left w:val="nil"/>
                <w:bottom w:val="nil"/>
                <w:right w:val="nil"/>
                <w:between w:val="nil"/>
              </w:pBdr>
              <w:spacing w:after="0" w:line="240" w:lineRule="auto"/>
            </w:pPr>
            <w:r>
              <w:t>Programador</w:t>
            </w:r>
          </w:p>
        </w:tc>
        <w:tc>
          <w:tcPr>
            <w:tcW w:w="1875" w:type="dxa"/>
            <w:shd w:val="clear" w:color="auto" w:fill="auto"/>
            <w:tcMar>
              <w:top w:w="100" w:type="dxa"/>
              <w:left w:w="100" w:type="dxa"/>
              <w:bottom w:w="100" w:type="dxa"/>
              <w:right w:w="100" w:type="dxa"/>
            </w:tcMar>
          </w:tcPr>
          <w:p w14:paraId="0C0CD2E8" w14:textId="50AE051E" w:rsidR="00927B3F" w:rsidRDefault="00F84616">
            <w:pPr>
              <w:widowControl w:val="0"/>
              <w:pBdr>
                <w:top w:val="nil"/>
                <w:left w:val="nil"/>
                <w:bottom w:val="nil"/>
                <w:right w:val="nil"/>
                <w:between w:val="nil"/>
              </w:pBdr>
              <w:spacing w:after="0" w:line="240" w:lineRule="auto"/>
            </w:pPr>
            <w:r>
              <w:t>Franco Villagr</w:t>
            </w:r>
            <w:r w:rsidR="00BE05A5">
              <w:t>a</w:t>
            </w:r>
          </w:p>
        </w:tc>
        <w:tc>
          <w:tcPr>
            <w:tcW w:w="1875" w:type="dxa"/>
            <w:shd w:val="clear" w:color="auto" w:fill="auto"/>
            <w:tcMar>
              <w:top w:w="100" w:type="dxa"/>
              <w:left w:w="100" w:type="dxa"/>
              <w:bottom w:w="100" w:type="dxa"/>
              <w:right w:w="100" w:type="dxa"/>
            </w:tcMar>
          </w:tcPr>
          <w:p w14:paraId="6303B2C5" w14:textId="6451F6EA" w:rsidR="00927B3F" w:rsidRDefault="00F84616">
            <w:pPr>
              <w:widowControl w:val="0"/>
              <w:pBdr>
                <w:top w:val="nil"/>
                <w:left w:val="nil"/>
                <w:bottom w:val="nil"/>
                <w:right w:val="nil"/>
                <w:between w:val="nil"/>
              </w:pBdr>
              <w:spacing w:after="0" w:line="240" w:lineRule="auto"/>
            </w:pPr>
            <w:r>
              <w:t>$</w:t>
            </w:r>
            <w:r w:rsidR="00255A05">
              <w:t xml:space="preserve"> 15.937</w:t>
            </w:r>
          </w:p>
        </w:tc>
        <w:tc>
          <w:tcPr>
            <w:tcW w:w="1860" w:type="dxa"/>
            <w:shd w:val="clear" w:color="auto" w:fill="auto"/>
            <w:tcMar>
              <w:top w:w="100" w:type="dxa"/>
              <w:left w:w="100" w:type="dxa"/>
              <w:bottom w:w="100" w:type="dxa"/>
              <w:right w:w="100" w:type="dxa"/>
            </w:tcMar>
          </w:tcPr>
          <w:p w14:paraId="1FEE1B04" w14:textId="77777777" w:rsidR="00927B3F" w:rsidRDefault="00F84616">
            <w:pPr>
              <w:widowControl w:val="0"/>
              <w:pBdr>
                <w:top w:val="nil"/>
                <w:left w:val="nil"/>
                <w:bottom w:val="nil"/>
                <w:right w:val="nil"/>
                <w:between w:val="nil"/>
              </w:pBdr>
              <w:spacing w:after="0" w:line="240" w:lineRule="auto"/>
            </w:pPr>
            <w:r>
              <w:t>10 hrs</w:t>
            </w:r>
          </w:p>
        </w:tc>
        <w:tc>
          <w:tcPr>
            <w:tcW w:w="1890" w:type="dxa"/>
            <w:shd w:val="clear" w:color="auto" w:fill="auto"/>
            <w:tcMar>
              <w:top w:w="100" w:type="dxa"/>
              <w:left w:w="100" w:type="dxa"/>
              <w:bottom w:w="100" w:type="dxa"/>
              <w:right w:w="100" w:type="dxa"/>
            </w:tcMar>
          </w:tcPr>
          <w:p w14:paraId="0C8F2E11" w14:textId="44762FF9" w:rsidR="00927B3F" w:rsidRDefault="002541A5">
            <w:pPr>
              <w:widowControl w:val="0"/>
              <w:pBdr>
                <w:top w:val="nil"/>
                <w:left w:val="nil"/>
                <w:bottom w:val="nil"/>
                <w:right w:val="nil"/>
                <w:between w:val="nil"/>
              </w:pBdr>
              <w:spacing w:after="0" w:line="240" w:lineRule="auto"/>
            </w:pPr>
            <w:r>
              <w:t xml:space="preserve">$ </w:t>
            </w:r>
            <w:r w:rsidR="009D5939">
              <w:t>2.5</w:t>
            </w:r>
            <w:r>
              <w:t>49</w:t>
            </w:r>
            <w:r w:rsidR="009D5939">
              <w:t>.</w:t>
            </w:r>
            <w:r>
              <w:t>92</w:t>
            </w:r>
            <w:r w:rsidR="009D5939">
              <w:t>0</w:t>
            </w:r>
          </w:p>
        </w:tc>
      </w:tr>
      <w:tr w:rsidR="00927B3F" w14:paraId="1BC11890" w14:textId="77777777">
        <w:tc>
          <w:tcPr>
            <w:tcW w:w="1875" w:type="dxa"/>
            <w:shd w:val="clear" w:color="auto" w:fill="auto"/>
            <w:tcMar>
              <w:top w:w="100" w:type="dxa"/>
              <w:left w:w="100" w:type="dxa"/>
              <w:bottom w:w="100" w:type="dxa"/>
              <w:right w:w="100" w:type="dxa"/>
            </w:tcMar>
          </w:tcPr>
          <w:p w14:paraId="14F24A49" w14:textId="77777777" w:rsidR="00927B3F" w:rsidRDefault="00F84616">
            <w:pPr>
              <w:widowControl w:val="0"/>
              <w:pBdr>
                <w:top w:val="nil"/>
                <w:left w:val="nil"/>
                <w:bottom w:val="nil"/>
                <w:right w:val="nil"/>
                <w:between w:val="nil"/>
              </w:pBdr>
              <w:spacing w:after="0" w:line="240" w:lineRule="auto"/>
            </w:pPr>
            <w:r>
              <w:t>Ensamblador</w:t>
            </w:r>
          </w:p>
        </w:tc>
        <w:tc>
          <w:tcPr>
            <w:tcW w:w="1875" w:type="dxa"/>
            <w:shd w:val="clear" w:color="auto" w:fill="auto"/>
            <w:tcMar>
              <w:top w:w="100" w:type="dxa"/>
              <w:left w:w="100" w:type="dxa"/>
              <w:bottom w:w="100" w:type="dxa"/>
              <w:right w:w="100" w:type="dxa"/>
            </w:tcMar>
          </w:tcPr>
          <w:p w14:paraId="2E188865" w14:textId="0E29336D" w:rsidR="00927B3F" w:rsidRDefault="00BE05A5">
            <w:pPr>
              <w:widowControl w:val="0"/>
              <w:pBdr>
                <w:top w:val="nil"/>
                <w:left w:val="nil"/>
                <w:bottom w:val="nil"/>
                <w:right w:val="nil"/>
                <w:between w:val="nil"/>
              </w:pBdr>
              <w:spacing w:after="0" w:line="240" w:lineRule="auto"/>
            </w:pPr>
            <w:r>
              <w:t>Alexis Yucra</w:t>
            </w:r>
          </w:p>
        </w:tc>
        <w:tc>
          <w:tcPr>
            <w:tcW w:w="1875" w:type="dxa"/>
            <w:shd w:val="clear" w:color="auto" w:fill="auto"/>
            <w:tcMar>
              <w:top w:w="100" w:type="dxa"/>
              <w:left w:w="100" w:type="dxa"/>
              <w:bottom w:w="100" w:type="dxa"/>
              <w:right w:w="100" w:type="dxa"/>
            </w:tcMar>
          </w:tcPr>
          <w:p w14:paraId="7E35552B" w14:textId="41222CAB" w:rsidR="00927B3F" w:rsidRDefault="00F84616">
            <w:pPr>
              <w:widowControl w:val="0"/>
              <w:pBdr>
                <w:top w:val="nil"/>
                <w:left w:val="nil"/>
                <w:bottom w:val="nil"/>
                <w:right w:val="nil"/>
                <w:between w:val="nil"/>
              </w:pBdr>
              <w:spacing w:after="0" w:line="240" w:lineRule="auto"/>
            </w:pPr>
            <w:r>
              <w:t>$</w:t>
            </w:r>
            <w:r w:rsidR="00255A05">
              <w:t xml:space="preserve"> 9.375</w:t>
            </w:r>
          </w:p>
        </w:tc>
        <w:tc>
          <w:tcPr>
            <w:tcW w:w="1860" w:type="dxa"/>
            <w:shd w:val="clear" w:color="auto" w:fill="auto"/>
            <w:tcMar>
              <w:top w:w="100" w:type="dxa"/>
              <w:left w:w="100" w:type="dxa"/>
              <w:bottom w:w="100" w:type="dxa"/>
              <w:right w:w="100" w:type="dxa"/>
            </w:tcMar>
          </w:tcPr>
          <w:p w14:paraId="5F114197" w14:textId="77777777" w:rsidR="00927B3F" w:rsidRDefault="00F84616">
            <w:pPr>
              <w:widowControl w:val="0"/>
              <w:pBdr>
                <w:top w:val="nil"/>
                <w:left w:val="nil"/>
                <w:bottom w:val="nil"/>
                <w:right w:val="nil"/>
                <w:between w:val="nil"/>
              </w:pBdr>
              <w:spacing w:after="0" w:line="240" w:lineRule="auto"/>
            </w:pPr>
            <w:r>
              <w:t>10 hrs</w:t>
            </w:r>
          </w:p>
        </w:tc>
        <w:tc>
          <w:tcPr>
            <w:tcW w:w="1890" w:type="dxa"/>
            <w:shd w:val="clear" w:color="auto" w:fill="auto"/>
            <w:tcMar>
              <w:top w:w="100" w:type="dxa"/>
              <w:left w:w="100" w:type="dxa"/>
              <w:bottom w:w="100" w:type="dxa"/>
              <w:right w:w="100" w:type="dxa"/>
            </w:tcMar>
          </w:tcPr>
          <w:p w14:paraId="340E1825" w14:textId="0375627B" w:rsidR="00927B3F" w:rsidRDefault="002541A5">
            <w:pPr>
              <w:widowControl w:val="0"/>
              <w:pBdr>
                <w:top w:val="nil"/>
                <w:left w:val="nil"/>
                <w:bottom w:val="nil"/>
                <w:right w:val="nil"/>
                <w:between w:val="nil"/>
              </w:pBdr>
              <w:spacing w:after="0" w:line="240" w:lineRule="auto"/>
            </w:pPr>
            <w:r>
              <w:t xml:space="preserve">$ </w:t>
            </w:r>
            <w:r w:rsidR="009D5939">
              <w:t>1.</w:t>
            </w:r>
            <w:r w:rsidR="00F84616">
              <w:t>500.000</w:t>
            </w:r>
          </w:p>
        </w:tc>
      </w:tr>
      <w:tr w:rsidR="00927B3F" w14:paraId="15C61A8D" w14:textId="77777777">
        <w:tc>
          <w:tcPr>
            <w:tcW w:w="1875" w:type="dxa"/>
            <w:shd w:val="clear" w:color="auto" w:fill="auto"/>
            <w:tcMar>
              <w:top w:w="100" w:type="dxa"/>
              <w:left w:w="100" w:type="dxa"/>
              <w:bottom w:w="100" w:type="dxa"/>
              <w:right w:w="100" w:type="dxa"/>
            </w:tcMar>
          </w:tcPr>
          <w:p w14:paraId="59D80CF9" w14:textId="77777777" w:rsidR="00927B3F" w:rsidRDefault="00F84616">
            <w:pPr>
              <w:widowControl w:val="0"/>
              <w:pBdr>
                <w:top w:val="nil"/>
                <w:left w:val="nil"/>
                <w:bottom w:val="nil"/>
                <w:right w:val="nil"/>
                <w:between w:val="nil"/>
              </w:pBdr>
              <w:spacing w:after="0" w:line="240" w:lineRule="auto"/>
            </w:pPr>
            <w:r>
              <w:t>Técnico en instalaciones.</w:t>
            </w:r>
          </w:p>
        </w:tc>
        <w:tc>
          <w:tcPr>
            <w:tcW w:w="1875" w:type="dxa"/>
            <w:shd w:val="clear" w:color="auto" w:fill="auto"/>
            <w:tcMar>
              <w:top w:w="100" w:type="dxa"/>
              <w:left w:w="100" w:type="dxa"/>
              <w:bottom w:w="100" w:type="dxa"/>
              <w:right w:w="100" w:type="dxa"/>
            </w:tcMar>
          </w:tcPr>
          <w:p w14:paraId="5076A34B" w14:textId="24833FC5" w:rsidR="00927B3F" w:rsidRDefault="00F84616">
            <w:pPr>
              <w:widowControl w:val="0"/>
              <w:pBdr>
                <w:top w:val="nil"/>
                <w:left w:val="nil"/>
                <w:bottom w:val="nil"/>
                <w:right w:val="nil"/>
                <w:between w:val="nil"/>
              </w:pBdr>
              <w:spacing w:after="0" w:line="240" w:lineRule="auto"/>
            </w:pPr>
            <w:r>
              <w:t>Rodrigo Torrez</w:t>
            </w:r>
          </w:p>
        </w:tc>
        <w:tc>
          <w:tcPr>
            <w:tcW w:w="1875" w:type="dxa"/>
            <w:shd w:val="clear" w:color="auto" w:fill="auto"/>
            <w:tcMar>
              <w:top w:w="100" w:type="dxa"/>
              <w:left w:w="100" w:type="dxa"/>
              <w:bottom w:w="100" w:type="dxa"/>
              <w:right w:w="100" w:type="dxa"/>
            </w:tcMar>
          </w:tcPr>
          <w:p w14:paraId="7263513B" w14:textId="06F7EAFB" w:rsidR="00927B3F" w:rsidRDefault="00F84616">
            <w:pPr>
              <w:widowControl w:val="0"/>
              <w:pBdr>
                <w:top w:val="nil"/>
                <w:left w:val="nil"/>
                <w:bottom w:val="nil"/>
                <w:right w:val="nil"/>
                <w:between w:val="nil"/>
              </w:pBdr>
              <w:spacing w:after="0" w:line="240" w:lineRule="auto"/>
            </w:pPr>
            <w:r>
              <w:t>$</w:t>
            </w:r>
            <w:r w:rsidR="00255A05">
              <w:t xml:space="preserve"> 8.437</w:t>
            </w:r>
          </w:p>
        </w:tc>
        <w:tc>
          <w:tcPr>
            <w:tcW w:w="1860" w:type="dxa"/>
            <w:shd w:val="clear" w:color="auto" w:fill="auto"/>
            <w:tcMar>
              <w:top w:w="100" w:type="dxa"/>
              <w:left w:w="100" w:type="dxa"/>
              <w:bottom w:w="100" w:type="dxa"/>
              <w:right w:w="100" w:type="dxa"/>
            </w:tcMar>
          </w:tcPr>
          <w:p w14:paraId="67302E3B" w14:textId="77777777" w:rsidR="00927B3F" w:rsidRDefault="00F84616">
            <w:pPr>
              <w:widowControl w:val="0"/>
              <w:pBdr>
                <w:top w:val="nil"/>
                <w:left w:val="nil"/>
                <w:bottom w:val="nil"/>
                <w:right w:val="nil"/>
                <w:between w:val="nil"/>
              </w:pBdr>
              <w:spacing w:after="0" w:line="240" w:lineRule="auto"/>
            </w:pPr>
            <w:r>
              <w:t>10 hrs</w:t>
            </w:r>
          </w:p>
        </w:tc>
        <w:tc>
          <w:tcPr>
            <w:tcW w:w="1890" w:type="dxa"/>
            <w:shd w:val="clear" w:color="auto" w:fill="auto"/>
            <w:tcMar>
              <w:top w:w="100" w:type="dxa"/>
              <w:left w:w="100" w:type="dxa"/>
              <w:bottom w:w="100" w:type="dxa"/>
              <w:right w:w="100" w:type="dxa"/>
            </w:tcMar>
          </w:tcPr>
          <w:p w14:paraId="3E6A798E" w14:textId="125429AF" w:rsidR="00927B3F" w:rsidRDefault="002541A5">
            <w:pPr>
              <w:widowControl w:val="0"/>
              <w:pBdr>
                <w:top w:val="nil"/>
                <w:left w:val="nil"/>
                <w:bottom w:val="nil"/>
                <w:right w:val="nil"/>
                <w:between w:val="nil"/>
              </w:pBdr>
              <w:spacing w:after="0" w:line="240" w:lineRule="auto"/>
            </w:pPr>
            <w:r>
              <w:t xml:space="preserve">$ </w:t>
            </w:r>
            <w:r w:rsidR="009D5939">
              <w:t>1.3</w:t>
            </w:r>
            <w:r>
              <w:t>49.92</w:t>
            </w:r>
            <w:r w:rsidR="00F84616">
              <w:t>0</w:t>
            </w:r>
          </w:p>
        </w:tc>
      </w:tr>
      <w:tr w:rsidR="00927B3F" w14:paraId="327A1163" w14:textId="77777777">
        <w:tc>
          <w:tcPr>
            <w:tcW w:w="1875" w:type="dxa"/>
            <w:shd w:val="clear" w:color="auto" w:fill="auto"/>
            <w:tcMar>
              <w:top w:w="100" w:type="dxa"/>
              <w:left w:w="100" w:type="dxa"/>
              <w:bottom w:w="100" w:type="dxa"/>
              <w:right w:w="100" w:type="dxa"/>
            </w:tcMar>
          </w:tcPr>
          <w:p w14:paraId="6BF53E27" w14:textId="77777777" w:rsidR="00927B3F" w:rsidRDefault="00F84616">
            <w:pPr>
              <w:widowControl w:val="0"/>
              <w:pBdr>
                <w:top w:val="nil"/>
                <w:left w:val="nil"/>
                <w:bottom w:val="nil"/>
                <w:right w:val="nil"/>
                <w:between w:val="nil"/>
              </w:pBdr>
              <w:spacing w:after="0" w:line="240" w:lineRule="auto"/>
            </w:pPr>
            <w:r>
              <w:t>Documentador</w:t>
            </w:r>
          </w:p>
        </w:tc>
        <w:tc>
          <w:tcPr>
            <w:tcW w:w="1875" w:type="dxa"/>
            <w:shd w:val="clear" w:color="auto" w:fill="auto"/>
            <w:tcMar>
              <w:top w:w="100" w:type="dxa"/>
              <w:left w:w="100" w:type="dxa"/>
              <w:bottom w:w="100" w:type="dxa"/>
              <w:right w:w="100" w:type="dxa"/>
            </w:tcMar>
          </w:tcPr>
          <w:p w14:paraId="3A5E6171" w14:textId="74EA4051" w:rsidR="00927B3F" w:rsidRDefault="00F84616">
            <w:pPr>
              <w:widowControl w:val="0"/>
              <w:pBdr>
                <w:top w:val="nil"/>
                <w:left w:val="nil"/>
                <w:bottom w:val="nil"/>
                <w:right w:val="nil"/>
                <w:between w:val="nil"/>
              </w:pBdr>
              <w:spacing w:after="0" w:line="240" w:lineRule="auto"/>
            </w:pPr>
            <w:r>
              <w:t>Joaquín Guarachi</w:t>
            </w:r>
          </w:p>
        </w:tc>
        <w:tc>
          <w:tcPr>
            <w:tcW w:w="1875" w:type="dxa"/>
            <w:shd w:val="clear" w:color="auto" w:fill="auto"/>
            <w:tcMar>
              <w:top w:w="100" w:type="dxa"/>
              <w:left w:w="100" w:type="dxa"/>
              <w:bottom w:w="100" w:type="dxa"/>
              <w:right w:w="100" w:type="dxa"/>
            </w:tcMar>
          </w:tcPr>
          <w:p w14:paraId="51CD0EE1" w14:textId="796192D2" w:rsidR="00927B3F" w:rsidRDefault="00F84616">
            <w:pPr>
              <w:widowControl w:val="0"/>
              <w:pBdr>
                <w:top w:val="nil"/>
                <w:left w:val="nil"/>
                <w:bottom w:val="nil"/>
                <w:right w:val="nil"/>
                <w:between w:val="nil"/>
              </w:pBdr>
              <w:spacing w:after="0" w:line="240" w:lineRule="auto"/>
            </w:pPr>
            <w:r>
              <w:t>$</w:t>
            </w:r>
            <w:r w:rsidR="00255A05">
              <w:t>8.437</w:t>
            </w:r>
          </w:p>
        </w:tc>
        <w:tc>
          <w:tcPr>
            <w:tcW w:w="1860" w:type="dxa"/>
            <w:shd w:val="clear" w:color="auto" w:fill="auto"/>
            <w:tcMar>
              <w:top w:w="100" w:type="dxa"/>
              <w:left w:w="100" w:type="dxa"/>
              <w:bottom w:w="100" w:type="dxa"/>
              <w:right w:w="100" w:type="dxa"/>
            </w:tcMar>
          </w:tcPr>
          <w:p w14:paraId="42C0BDFB" w14:textId="77777777" w:rsidR="00927B3F" w:rsidRDefault="00F84616">
            <w:pPr>
              <w:widowControl w:val="0"/>
              <w:pBdr>
                <w:top w:val="nil"/>
                <w:left w:val="nil"/>
                <w:bottom w:val="nil"/>
                <w:right w:val="nil"/>
                <w:between w:val="nil"/>
              </w:pBdr>
              <w:spacing w:after="0" w:line="240" w:lineRule="auto"/>
            </w:pPr>
            <w:r>
              <w:t>10 hrs</w:t>
            </w:r>
          </w:p>
        </w:tc>
        <w:tc>
          <w:tcPr>
            <w:tcW w:w="1890" w:type="dxa"/>
            <w:shd w:val="clear" w:color="auto" w:fill="auto"/>
            <w:tcMar>
              <w:top w:w="100" w:type="dxa"/>
              <w:left w:w="100" w:type="dxa"/>
              <w:bottom w:w="100" w:type="dxa"/>
              <w:right w:w="100" w:type="dxa"/>
            </w:tcMar>
          </w:tcPr>
          <w:p w14:paraId="774523C4" w14:textId="5C21B53F" w:rsidR="00927B3F" w:rsidRDefault="002541A5">
            <w:pPr>
              <w:widowControl w:val="0"/>
              <w:pBdr>
                <w:top w:val="nil"/>
                <w:left w:val="nil"/>
                <w:bottom w:val="nil"/>
                <w:right w:val="nil"/>
                <w:between w:val="nil"/>
              </w:pBdr>
              <w:spacing w:after="0" w:line="240" w:lineRule="auto"/>
            </w:pPr>
            <w:r>
              <w:t xml:space="preserve">$ </w:t>
            </w:r>
            <w:r w:rsidR="009D5939">
              <w:t>1.3</w:t>
            </w:r>
            <w:r>
              <w:t>49</w:t>
            </w:r>
            <w:r w:rsidR="00F84616">
              <w:t>.</w:t>
            </w:r>
            <w:r>
              <w:t>92</w:t>
            </w:r>
            <w:r w:rsidR="00F84616">
              <w:t>0</w:t>
            </w:r>
          </w:p>
        </w:tc>
      </w:tr>
    </w:tbl>
    <w:p w14:paraId="0FF9CE1F" w14:textId="77777777" w:rsidR="00927B3F" w:rsidRDefault="00927B3F"/>
    <w:p w14:paraId="7D6535DA" w14:textId="77777777" w:rsidR="00927B3F" w:rsidRDefault="00927B3F"/>
    <w:p w14:paraId="2ECFEE0C" w14:textId="77777777" w:rsidR="00927B3F" w:rsidRDefault="00F84616">
      <w:pPr>
        <w:pStyle w:val="Heading2"/>
        <w:numPr>
          <w:ilvl w:val="1"/>
          <w:numId w:val="6"/>
        </w:numPr>
        <w:spacing w:after="0"/>
      </w:pPr>
      <w:bookmarkStart w:id="18" w:name="_Toc151476882"/>
      <w:r>
        <w:t>Roles y responsabilidades</w:t>
      </w:r>
      <w:bookmarkEnd w:id="18"/>
    </w:p>
    <w:p w14:paraId="79EC13F4" w14:textId="77777777" w:rsidR="00927B3F" w:rsidRDefault="00F84616">
      <w:pPr>
        <w:numPr>
          <w:ilvl w:val="0"/>
          <w:numId w:val="5"/>
        </w:numPr>
        <w:spacing w:after="0"/>
      </w:pPr>
      <w:r>
        <w:t>Jefe de proyecto: Encargado de gestionar el proyecto.</w:t>
      </w:r>
    </w:p>
    <w:p w14:paraId="70C6706C" w14:textId="77777777" w:rsidR="00927B3F" w:rsidRDefault="00F84616">
      <w:pPr>
        <w:numPr>
          <w:ilvl w:val="0"/>
          <w:numId w:val="5"/>
        </w:numPr>
        <w:spacing w:after="0"/>
      </w:pPr>
      <w:r>
        <w:t>Programador: analiza, desarrolla y despliega la aplicación sobre el hardware ofrecido para realizar el proyecto.</w:t>
      </w:r>
    </w:p>
    <w:p w14:paraId="07D3D7F3" w14:textId="77777777" w:rsidR="00927B3F" w:rsidRDefault="00F84616">
      <w:pPr>
        <w:numPr>
          <w:ilvl w:val="0"/>
          <w:numId w:val="5"/>
        </w:numPr>
        <w:spacing w:after="0"/>
      </w:pPr>
      <w:r>
        <w:t>Ensamblador: ensambla el hardware necesario para desarrollar el proyecto.</w:t>
      </w:r>
    </w:p>
    <w:p w14:paraId="65102A5D" w14:textId="77777777" w:rsidR="00927B3F" w:rsidRDefault="00F84616">
      <w:pPr>
        <w:numPr>
          <w:ilvl w:val="0"/>
          <w:numId w:val="5"/>
        </w:numPr>
        <w:spacing w:after="0"/>
      </w:pPr>
      <w:r>
        <w:t>Técnico de instalación: Proyecta e instala y presupuesta la instalación de los dispositivos del proyecto en el sitio.</w:t>
      </w:r>
    </w:p>
    <w:p w14:paraId="38362E9E" w14:textId="77777777" w:rsidR="00927B3F" w:rsidRDefault="00F84616">
      <w:pPr>
        <w:numPr>
          <w:ilvl w:val="0"/>
          <w:numId w:val="5"/>
        </w:numPr>
      </w:pPr>
      <w:r>
        <w:t>Documentador: Encargado de realizar la documentación general del proyecto (informes, wiki, etc).</w:t>
      </w:r>
    </w:p>
    <w:p w14:paraId="11A72E68" w14:textId="77777777" w:rsidR="00927B3F" w:rsidRDefault="00927B3F"/>
    <w:p w14:paraId="55ABF870" w14:textId="77777777" w:rsidR="00927B3F" w:rsidRDefault="00F84616">
      <w:pPr>
        <w:pStyle w:val="Heading2"/>
        <w:numPr>
          <w:ilvl w:val="1"/>
          <w:numId w:val="6"/>
        </w:numPr>
      </w:pPr>
      <w:bookmarkStart w:id="19" w:name="_Toc151476883"/>
      <w:r>
        <w:t>Mecanismos de comunicación</w:t>
      </w:r>
      <w:bookmarkEnd w:id="19"/>
    </w:p>
    <w:p w14:paraId="4166C46B" w14:textId="77777777" w:rsidR="00927B3F" w:rsidRDefault="00F84616">
      <w:pPr>
        <w:pStyle w:val="Heading3"/>
      </w:pPr>
      <w:bookmarkStart w:id="20" w:name="_Toc151476884"/>
      <w:r>
        <w:t>Comunicación del equipo</w:t>
      </w:r>
      <w:bookmarkEnd w:id="20"/>
    </w:p>
    <w:p w14:paraId="1E8A0DA5" w14:textId="77777777" w:rsidR="00927B3F" w:rsidRDefault="00F84616">
      <w:r>
        <w:t>Para la comunicación del equipo se utilizaron principalmente Whatsapp para acordar las reuniones y Discord para reunirse y compartir avances.</w:t>
      </w:r>
    </w:p>
    <w:p w14:paraId="313A4570" w14:textId="77777777" w:rsidR="00927B3F" w:rsidRDefault="00F84616">
      <w:pPr>
        <w:pStyle w:val="Heading3"/>
      </w:pPr>
      <w:bookmarkStart w:id="21" w:name="_Toc151476885"/>
      <w:r>
        <w:lastRenderedPageBreak/>
        <w:t>Correo Electrónico</w:t>
      </w:r>
      <w:bookmarkEnd w:id="21"/>
    </w:p>
    <w:p w14:paraId="2386B301" w14:textId="77777777" w:rsidR="00927B3F" w:rsidRDefault="00F84616">
      <w:r>
        <w:t>Para enviar las solicitudes de acceso a Google Drive se utilizó Gmail.</w:t>
      </w:r>
    </w:p>
    <w:p w14:paraId="018DF4A0" w14:textId="77777777" w:rsidR="00927B3F" w:rsidRDefault="00F84616">
      <w:pPr>
        <w:pStyle w:val="Heading3"/>
      </w:pPr>
      <w:bookmarkStart w:id="22" w:name="_Toc151476886"/>
      <w:r>
        <w:t>Informes y trabajos realizados</w:t>
      </w:r>
      <w:bookmarkEnd w:id="22"/>
    </w:p>
    <w:p w14:paraId="793F03D1" w14:textId="100C55FA" w:rsidR="00927B3F" w:rsidRPr="00756F61" w:rsidRDefault="00F84616" w:rsidP="00756F61">
      <w:r>
        <w:t xml:space="preserve">Para guardar, hacer los informes y presentaciones se utilizó Google Drive, Google </w:t>
      </w:r>
      <w:proofErr w:type="spellStart"/>
      <w:r>
        <w:t>Docs</w:t>
      </w:r>
      <w:proofErr w:type="spellEnd"/>
      <w:r>
        <w:t xml:space="preserve"> y Google </w:t>
      </w:r>
      <w:proofErr w:type="spellStart"/>
      <w:r>
        <w:t>Slides</w:t>
      </w:r>
      <w:proofErr w:type="spellEnd"/>
      <w:r>
        <w:t>.</w:t>
      </w:r>
      <w:bookmarkStart w:id="23" w:name="_heading=h.rednw9x81oou" w:colFirst="0" w:colLast="0"/>
      <w:bookmarkEnd w:id="23"/>
    </w:p>
    <w:p w14:paraId="009544EF" w14:textId="0C88BB54" w:rsidR="00927B3F" w:rsidRPr="00756F61" w:rsidRDefault="00F84616" w:rsidP="00756F61">
      <w:pPr>
        <w:pStyle w:val="Heading1"/>
        <w:numPr>
          <w:ilvl w:val="0"/>
          <w:numId w:val="6"/>
        </w:numPr>
        <w:rPr>
          <w:rFonts w:ascii="Calibri" w:eastAsia="Calibri" w:hAnsi="Calibri" w:cs="Calibri"/>
          <w:color w:val="000000"/>
        </w:rPr>
      </w:pPr>
      <w:bookmarkStart w:id="24" w:name="_Toc151476887"/>
      <w:r>
        <w:rPr>
          <w:rFonts w:ascii="Calibri" w:eastAsia="Calibri" w:hAnsi="Calibri" w:cs="Calibri"/>
          <w:color w:val="000000"/>
        </w:rPr>
        <w:t>Planificación de los procesos de gestión</w:t>
      </w:r>
      <w:bookmarkEnd w:id="24"/>
    </w:p>
    <w:p w14:paraId="7982287D" w14:textId="77777777" w:rsidR="00927B3F" w:rsidRDefault="00F84616">
      <w:pPr>
        <w:pStyle w:val="Heading2"/>
        <w:numPr>
          <w:ilvl w:val="1"/>
          <w:numId w:val="6"/>
        </w:numPr>
        <w:rPr>
          <w:sz w:val="26"/>
          <w:szCs w:val="26"/>
        </w:rPr>
      </w:pPr>
      <w:bookmarkStart w:id="25" w:name="_Toc151476888"/>
      <w:r>
        <w:rPr>
          <w:sz w:val="26"/>
          <w:szCs w:val="26"/>
        </w:rPr>
        <w:t>Planificación inicial del proyecto</w:t>
      </w:r>
      <w:bookmarkEnd w:id="25"/>
    </w:p>
    <w:p w14:paraId="590CD82D" w14:textId="2F980482" w:rsidR="00927B3F" w:rsidRPr="00255A05" w:rsidRDefault="00F84616" w:rsidP="00255A05">
      <w:pPr>
        <w:pStyle w:val="Heading3"/>
        <w:numPr>
          <w:ilvl w:val="0"/>
          <w:numId w:val="7"/>
        </w:numPr>
        <w:spacing w:after="0"/>
        <w:ind w:left="1440"/>
      </w:pPr>
      <w:bookmarkStart w:id="26" w:name="_Toc151476889"/>
      <w:r>
        <w:t>Planificación de estimaciones</w:t>
      </w:r>
      <w:bookmarkEnd w:id="26"/>
    </w:p>
    <w:p w14:paraId="5CCE0D57" w14:textId="77777777" w:rsidR="00927B3F" w:rsidRDefault="00F84616">
      <w:pPr>
        <w:spacing w:after="0"/>
        <w:rPr>
          <w:sz w:val="20"/>
          <w:szCs w:val="20"/>
        </w:rPr>
      </w:pPr>
      <w:r>
        <w:rPr>
          <w:sz w:val="20"/>
          <w:szCs w:val="20"/>
        </w:rPr>
        <w:tab/>
      </w:r>
      <w:r>
        <w:rPr>
          <w:sz w:val="20"/>
          <w:szCs w:val="20"/>
        </w:rPr>
        <w:tab/>
      </w:r>
    </w:p>
    <w:p w14:paraId="67E2A37C" w14:textId="77777777" w:rsidR="00927B3F" w:rsidRDefault="00F84616">
      <w:pPr>
        <w:spacing w:after="0"/>
        <w:rPr>
          <w:sz w:val="20"/>
          <w:szCs w:val="20"/>
        </w:rPr>
      </w:pPr>
      <w:r>
        <w:rPr>
          <w:sz w:val="20"/>
          <w:szCs w:val="20"/>
        </w:rPr>
        <w:tab/>
      </w:r>
      <w:r>
        <w:rPr>
          <w:sz w:val="20"/>
          <w:szCs w:val="20"/>
        </w:rPr>
        <w:tab/>
      </w:r>
      <w:r w:rsidRPr="00BE05A5">
        <w:t>Costo de materiales:</w:t>
      </w:r>
    </w:p>
    <w:p w14:paraId="7CA6C6ED" w14:textId="77777777" w:rsidR="00927B3F" w:rsidRDefault="00927B3F">
      <w:pPr>
        <w:spacing w:after="0"/>
        <w:rPr>
          <w:sz w:val="20"/>
          <w:szCs w:val="20"/>
        </w:rPr>
      </w:pPr>
    </w:p>
    <w:tbl>
      <w:tblPr>
        <w:tblStyle w:val="3"/>
        <w:tblW w:w="4245" w:type="dxa"/>
        <w:tblInd w:w="1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1935"/>
      </w:tblGrid>
      <w:tr w:rsidR="00927B3F" w14:paraId="0399DA54" w14:textId="77777777">
        <w:tc>
          <w:tcPr>
            <w:tcW w:w="2310" w:type="dxa"/>
            <w:shd w:val="clear" w:color="auto" w:fill="auto"/>
            <w:tcMar>
              <w:top w:w="100" w:type="dxa"/>
              <w:left w:w="100" w:type="dxa"/>
              <w:bottom w:w="100" w:type="dxa"/>
              <w:right w:w="100" w:type="dxa"/>
            </w:tcMar>
          </w:tcPr>
          <w:p w14:paraId="252A6E1B" w14:textId="77777777" w:rsidR="00927B3F" w:rsidRDefault="00F84616">
            <w:pPr>
              <w:widowControl w:val="0"/>
              <w:spacing w:after="0" w:line="240" w:lineRule="auto"/>
              <w:rPr>
                <w:sz w:val="20"/>
                <w:szCs w:val="20"/>
              </w:rPr>
            </w:pPr>
            <w:r>
              <w:rPr>
                <w:sz w:val="20"/>
                <w:szCs w:val="20"/>
              </w:rPr>
              <w:t>2 cartón piedra</w:t>
            </w:r>
          </w:p>
        </w:tc>
        <w:tc>
          <w:tcPr>
            <w:tcW w:w="1935" w:type="dxa"/>
            <w:shd w:val="clear" w:color="auto" w:fill="auto"/>
            <w:tcMar>
              <w:top w:w="100" w:type="dxa"/>
              <w:left w:w="100" w:type="dxa"/>
              <w:bottom w:w="100" w:type="dxa"/>
              <w:right w:w="100" w:type="dxa"/>
            </w:tcMar>
          </w:tcPr>
          <w:p w14:paraId="67CECCF6" w14:textId="28BE125C" w:rsidR="00927B3F" w:rsidRDefault="00BE05A5">
            <w:pPr>
              <w:widowControl w:val="0"/>
              <w:spacing w:after="0" w:line="240" w:lineRule="auto"/>
              <w:jc w:val="right"/>
              <w:rPr>
                <w:sz w:val="20"/>
                <w:szCs w:val="20"/>
              </w:rPr>
            </w:pPr>
            <w:r>
              <w:rPr>
                <w:sz w:val="20"/>
                <w:szCs w:val="20"/>
              </w:rPr>
              <w:t xml:space="preserve">$ </w:t>
            </w:r>
            <w:r w:rsidR="00F84616">
              <w:rPr>
                <w:sz w:val="20"/>
                <w:szCs w:val="20"/>
              </w:rPr>
              <w:t>5000</w:t>
            </w:r>
          </w:p>
        </w:tc>
      </w:tr>
      <w:tr w:rsidR="00927B3F" w14:paraId="5F3086E6" w14:textId="77777777">
        <w:trPr>
          <w:trHeight w:val="683"/>
        </w:trPr>
        <w:tc>
          <w:tcPr>
            <w:tcW w:w="2310" w:type="dxa"/>
            <w:shd w:val="clear" w:color="auto" w:fill="auto"/>
            <w:tcMar>
              <w:top w:w="100" w:type="dxa"/>
              <w:left w:w="100" w:type="dxa"/>
              <w:bottom w:w="100" w:type="dxa"/>
              <w:right w:w="100" w:type="dxa"/>
            </w:tcMar>
          </w:tcPr>
          <w:p w14:paraId="40597DA4" w14:textId="77777777" w:rsidR="00927B3F" w:rsidRDefault="00F84616">
            <w:pPr>
              <w:widowControl w:val="0"/>
              <w:spacing w:after="0" w:line="240" w:lineRule="auto"/>
              <w:rPr>
                <w:sz w:val="20"/>
                <w:szCs w:val="20"/>
              </w:rPr>
            </w:pPr>
            <w:r>
              <w:rPr>
                <w:sz w:val="20"/>
                <w:szCs w:val="20"/>
              </w:rPr>
              <w:t>10 hojas de oficio (impresiones a color)</w:t>
            </w:r>
          </w:p>
        </w:tc>
        <w:tc>
          <w:tcPr>
            <w:tcW w:w="1935" w:type="dxa"/>
            <w:shd w:val="clear" w:color="auto" w:fill="auto"/>
            <w:tcMar>
              <w:top w:w="100" w:type="dxa"/>
              <w:left w:w="100" w:type="dxa"/>
              <w:bottom w:w="100" w:type="dxa"/>
              <w:right w:w="100" w:type="dxa"/>
            </w:tcMar>
          </w:tcPr>
          <w:p w14:paraId="4435CE1A" w14:textId="7D4C7DA4" w:rsidR="00927B3F" w:rsidRDefault="00BE05A5">
            <w:pPr>
              <w:widowControl w:val="0"/>
              <w:spacing w:after="0" w:line="240" w:lineRule="auto"/>
              <w:jc w:val="right"/>
              <w:rPr>
                <w:sz w:val="20"/>
                <w:szCs w:val="20"/>
              </w:rPr>
            </w:pPr>
            <w:r>
              <w:rPr>
                <w:sz w:val="20"/>
                <w:szCs w:val="20"/>
              </w:rPr>
              <w:t xml:space="preserve">$ </w:t>
            </w:r>
            <w:r w:rsidR="00F84616">
              <w:rPr>
                <w:sz w:val="20"/>
                <w:szCs w:val="20"/>
              </w:rPr>
              <w:t>2000</w:t>
            </w:r>
          </w:p>
        </w:tc>
      </w:tr>
      <w:tr w:rsidR="00927B3F" w14:paraId="24B00719" w14:textId="77777777">
        <w:tc>
          <w:tcPr>
            <w:tcW w:w="2310" w:type="dxa"/>
            <w:shd w:val="clear" w:color="auto" w:fill="auto"/>
            <w:tcMar>
              <w:top w:w="100" w:type="dxa"/>
              <w:left w:w="100" w:type="dxa"/>
              <w:bottom w:w="100" w:type="dxa"/>
              <w:right w:w="100" w:type="dxa"/>
            </w:tcMar>
          </w:tcPr>
          <w:p w14:paraId="63B3FC05" w14:textId="77777777" w:rsidR="00927B3F" w:rsidRDefault="00F84616">
            <w:pPr>
              <w:widowControl w:val="0"/>
              <w:spacing w:after="0" w:line="240" w:lineRule="auto"/>
              <w:rPr>
                <w:sz w:val="20"/>
                <w:szCs w:val="20"/>
              </w:rPr>
            </w:pPr>
            <w:r>
              <w:rPr>
                <w:sz w:val="20"/>
                <w:szCs w:val="20"/>
              </w:rPr>
              <w:t>Sensor de gas</w:t>
            </w:r>
          </w:p>
        </w:tc>
        <w:tc>
          <w:tcPr>
            <w:tcW w:w="1935" w:type="dxa"/>
            <w:shd w:val="clear" w:color="auto" w:fill="auto"/>
            <w:tcMar>
              <w:top w:w="100" w:type="dxa"/>
              <w:left w:w="100" w:type="dxa"/>
              <w:bottom w:w="100" w:type="dxa"/>
              <w:right w:w="100" w:type="dxa"/>
            </w:tcMar>
          </w:tcPr>
          <w:p w14:paraId="0AD83D30" w14:textId="5F43F2FA" w:rsidR="00927B3F" w:rsidRDefault="00BE05A5">
            <w:pPr>
              <w:widowControl w:val="0"/>
              <w:spacing w:after="0" w:line="240" w:lineRule="auto"/>
              <w:jc w:val="right"/>
              <w:rPr>
                <w:sz w:val="20"/>
                <w:szCs w:val="20"/>
              </w:rPr>
            </w:pPr>
            <w:r>
              <w:rPr>
                <w:sz w:val="20"/>
                <w:szCs w:val="20"/>
              </w:rPr>
              <w:t xml:space="preserve">$ </w:t>
            </w:r>
            <w:r w:rsidR="00F84616">
              <w:rPr>
                <w:sz w:val="20"/>
                <w:szCs w:val="20"/>
              </w:rPr>
              <w:t>3000</w:t>
            </w:r>
          </w:p>
        </w:tc>
      </w:tr>
      <w:tr w:rsidR="00927B3F" w14:paraId="5C39CEB8" w14:textId="77777777">
        <w:tc>
          <w:tcPr>
            <w:tcW w:w="2310" w:type="dxa"/>
            <w:shd w:val="clear" w:color="auto" w:fill="auto"/>
            <w:tcMar>
              <w:top w:w="100" w:type="dxa"/>
              <w:left w:w="100" w:type="dxa"/>
              <w:bottom w:w="100" w:type="dxa"/>
              <w:right w:w="100" w:type="dxa"/>
            </w:tcMar>
          </w:tcPr>
          <w:p w14:paraId="100D0774" w14:textId="3F8D4E21" w:rsidR="00927B3F" w:rsidRDefault="00F84616">
            <w:pPr>
              <w:widowControl w:val="0"/>
              <w:spacing w:after="0" w:line="240" w:lineRule="auto"/>
              <w:rPr>
                <w:sz w:val="20"/>
                <w:szCs w:val="20"/>
              </w:rPr>
            </w:pPr>
            <w:r>
              <w:rPr>
                <w:sz w:val="20"/>
                <w:szCs w:val="20"/>
              </w:rPr>
              <w:t xml:space="preserve">4 </w:t>
            </w:r>
            <w:r w:rsidR="00C92BF8">
              <w:rPr>
                <w:sz w:val="20"/>
                <w:szCs w:val="20"/>
              </w:rPr>
              <w:t>diodo</w:t>
            </w:r>
            <w:r>
              <w:rPr>
                <w:sz w:val="20"/>
                <w:szCs w:val="20"/>
              </w:rPr>
              <w:t xml:space="preserve"> led</w:t>
            </w:r>
          </w:p>
        </w:tc>
        <w:tc>
          <w:tcPr>
            <w:tcW w:w="1935" w:type="dxa"/>
            <w:shd w:val="clear" w:color="auto" w:fill="auto"/>
            <w:tcMar>
              <w:top w:w="100" w:type="dxa"/>
              <w:left w:w="100" w:type="dxa"/>
              <w:bottom w:w="100" w:type="dxa"/>
              <w:right w:w="100" w:type="dxa"/>
            </w:tcMar>
          </w:tcPr>
          <w:p w14:paraId="5EE3978C" w14:textId="77777777" w:rsidR="00927B3F" w:rsidRDefault="00F84616">
            <w:pPr>
              <w:widowControl w:val="0"/>
              <w:spacing w:after="0" w:line="240" w:lineRule="auto"/>
              <w:jc w:val="right"/>
              <w:rPr>
                <w:sz w:val="20"/>
                <w:szCs w:val="20"/>
              </w:rPr>
            </w:pPr>
            <w:r>
              <w:rPr>
                <w:sz w:val="20"/>
                <w:szCs w:val="20"/>
              </w:rPr>
              <w:t>Reciclado</w:t>
            </w:r>
          </w:p>
        </w:tc>
      </w:tr>
      <w:tr w:rsidR="00927B3F" w14:paraId="3E84360B" w14:textId="77777777">
        <w:tc>
          <w:tcPr>
            <w:tcW w:w="2310" w:type="dxa"/>
            <w:shd w:val="clear" w:color="auto" w:fill="auto"/>
            <w:tcMar>
              <w:top w:w="100" w:type="dxa"/>
              <w:left w:w="100" w:type="dxa"/>
              <w:bottom w:w="100" w:type="dxa"/>
              <w:right w:w="100" w:type="dxa"/>
            </w:tcMar>
          </w:tcPr>
          <w:p w14:paraId="30BC4229" w14:textId="77777777" w:rsidR="00927B3F" w:rsidRDefault="00F84616">
            <w:pPr>
              <w:widowControl w:val="0"/>
              <w:spacing w:after="0" w:line="240" w:lineRule="auto"/>
              <w:rPr>
                <w:sz w:val="20"/>
                <w:szCs w:val="20"/>
              </w:rPr>
            </w:pPr>
            <w:r>
              <w:rPr>
                <w:sz w:val="20"/>
                <w:szCs w:val="20"/>
              </w:rPr>
              <w:t>Sensor ultrasonido</w:t>
            </w:r>
          </w:p>
        </w:tc>
        <w:tc>
          <w:tcPr>
            <w:tcW w:w="1935" w:type="dxa"/>
            <w:shd w:val="clear" w:color="auto" w:fill="auto"/>
            <w:tcMar>
              <w:top w:w="100" w:type="dxa"/>
              <w:left w:w="100" w:type="dxa"/>
              <w:bottom w:w="100" w:type="dxa"/>
              <w:right w:w="100" w:type="dxa"/>
            </w:tcMar>
          </w:tcPr>
          <w:p w14:paraId="4142E627" w14:textId="1C941F06" w:rsidR="00927B3F" w:rsidRDefault="00BE05A5">
            <w:pPr>
              <w:widowControl w:val="0"/>
              <w:spacing w:after="0" w:line="240" w:lineRule="auto"/>
              <w:jc w:val="right"/>
              <w:rPr>
                <w:sz w:val="20"/>
                <w:szCs w:val="20"/>
              </w:rPr>
            </w:pPr>
            <w:r>
              <w:rPr>
                <w:sz w:val="20"/>
                <w:szCs w:val="20"/>
              </w:rPr>
              <w:t xml:space="preserve">$ </w:t>
            </w:r>
            <w:r w:rsidR="00F84616">
              <w:rPr>
                <w:sz w:val="20"/>
                <w:szCs w:val="20"/>
              </w:rPr>
              <w:t>3500</w:t>
            </w:r>
          </w:p>
        </w:tc>
      </w:tr>
      <w:tr w:rsidR="00927B3F" w14:paraId="03C460AD" w14:textId="77777777">
        <w:tc>
          <w:tcPr>
            <w:tcW w:w="2310" w:type="dxa"/>
            <w:shd w:val="clear" w:color="auto" w:fill="auto"/>
            <w:tcMar>
              <w:top w:w="100" w:type="dxa"/>
              <w:left w:w="100" w:type="dxa"/>
              <w:bottom w:w="100" w:type="dxa"/>
              <w:right w:w="100" w:type="dxa"/>
            </w:tcMar>
          </w:tcPr>
          <w:p w14:paraId="711A0F99" w14:textId="77777777" w:rsidR="00927B3F" w:rsidRDefault="00F84616">
            <w:pPr>
              <w:widowControl w:val="0"/>
              <w:spacing w:after="0" w:line="240" w:lineRule="auto"/>
              <w:rPr>
                <w:sz w:val="20"/>
                <w:szCs w:val="20"/>
              </w:rPr>
            </w:pPr>
            <w:r>
              <w:rPr>
                <w:sz w:val="20"/>
                <w:szCs w:val="20"/>
              </w:rPr>
              <w:t>Servo motor</w:t>
            </w:r>
          </w:p>
        </w:tc>
        <w:tc>
          <w:tcPr>
            <w:tcW w:w="1935" w:type="dxa"/>
            <w:shd w:val="clear" w:color="auto" w:fill="auto"/>
            <w:tcMar>
              <w:top w:w="100" w:type="dxa"/>
              <w:left w:w="100" w:type="dxa"/>
              <w:bottom w:w="100" w:type="dxa"/>
              <w:right w:w="100" w:type="dxa"/>
            </w:tcMar>
          </w:tcPr>
          <w:p w14:paraId="0FD544FD" w14:textId="77777777" w:rsidR="00927B3F" w:rsidRDefault="00F84616">
            <w:pPr>
              <w:widowControl w:val="0"/>
              <w:spacing w:after="0" w:line="240" w:lineRule="auto"/>
              <w:jc w:val="right"/>
              <w:rPr>
                <w:sz w:val="20"/>
                <w:szCs w:val="20"/>
              </w:rPr>
            </w:pPr>
            <w:r>
              <w:rPr>
                <w:sz w:val="20"/>
                <w:szCs w:val="20"/>
              </w:rPr>
              <w:t>Reciclado</w:t>
            </w:r>
          </w:p>
        </w:tc>
      </w:tr>
    </w:tbl>
    <w:p w14:paraId="26CA14A5" w14:textId="77777777" w:rsidR="00255A05" w:rsidRDefault="00255A05">
      <w:pPr>
        <w:spacing w:after="0"/>
        <w:rPr>
          <w:b/>
          <w:bCs/>
          <w:sz w:val="20"/>
          <w:szCs w:val="20"/>
        </w:rPr>
      </w:pPr>
    </w:p>
    <w:p w14:paraId="4307EC4D" w14:textId="2DC85C70" w:rsidR="00927B3F" w:rsidRDefault="00F84616" w:rsidP="00255A05">
      <w:pPr>
        <w:spacing w:after="0"/>
        <w:ind w:left="720" w:firstLine="720"/>
        <w:rPr>
          <w:b/>
          <w:bCs/>
        </w:rPr>
      </w:pPr>
      <w:r w:rsidRPr="00BE05A5">
        <w:rPr>
          <w:b/>
          <w:bCs/>
        </w:rPr>
        <w:t xml:space="preserve">Costo total materiales: </w:t>
      </w:r>
      <w:r w:rsidR="00BE05A5" w:rsidRPr="00BE05A5">
        <w:rPr>
          <w:b/>
          <w:bCs/>
        </w:rPr>
        <w:t xml:space="preserve">$ </w:t>
      </w:r>
      <w:r w:rsidRPr="00BE05A5">
        <w:rPr>
          <w:b/>
          <w:bCs/>
        </w:rPr>
        <w:t>13.500</w:t>
      </w:r>
    </w:p>
    <w:p w14:paraId="02C0DE0E" w14:textId="77777777" w:rsidR="00756F61" w:rsidRDefault="00756F61" w:rsidP="00255A05">
      <w:pPr>
        <w:spacing w:after="0"/>
        <w:ind w:left="720" w:firstLine="720"/>
        <w:rPr>
          <w:b/>
          <w:bCs/>
        </w:rPr>
      </w:pPr>
    </w:p>
    <w:p w14:paraId="7FCFA549" w14:textId="77777777" w:rsidR="00756F61" w:rsidRDefault="00756F61" w:rsidP="00255A05">
      <w:pPr>
        <w:spacing w:after="0"/>
        <w:ind w:left="720" w:firstLine="720"/>
        <w:rPr>
          <w:b/>
          <w:bCs/>
        </w:rPr>
      </w:pPr>
    </w:p>
    <w:p w14:paraId="43A498BF" w14:textId="77777777" w:rsidR="00756F61" w:rsidRDefault="00756F61" w:rsidP="00255A05">
      <w:pPr>
        <w:spacing w:after="0"/>
        <w:ind w:left="720" w:firstLine="720"/>
        <w:rPr>
          <w:b/>
          <w:bCs/>
        </w:rPr>
      </w:pPr>
    </w:p>
    <w:p w14:paraId="2BF9D3F0" w14:textId="77777777" w:rsidR="00756F61" w:rsidRDefault="00756F61" w:rsidP="00255A05">
      <w:pPr>
        <w:spacing w:after="0"/>
        <w:ind w:left="720" w:firstLine="720"/>
        <w:rPr>
          <w:b/>
          <w:bCs/>
        </w:rPr>
      </w:pPr>
    </w:p>
    <w:p w14:paraId="1F1F5D54" w14:textId="77777777" w:rsidR="00756F61" w:rsidRDefault="00756F61" w:rsidP="00255A05">
      <w:pPr>
        <w:spacing w:after="0"/>
        <w:ind w:left="720" w:firstLine="720"/>
        <w:rPr>
          <w:b/>
          <w:bCs/>
        </w:rPr>
      </w:pPr>
    </w:p>
    <w:p w14:paraId="33A8D096" w14:textId="77777777" w:rsidR="00756F61" w:rsidRDefault="00756F61" w:rsidP="00255A05">
      <w:pPr>
        <w:spacing w:after="0"/>
        <w:ind w:left="720" w:firstLine="720"/>
        <w:rPr>
          <w:b/>
          <w:bCs/>
        </w:rPr>
      </w:pPr>
    </w:p>
    <w:p w14:paraId="14ADD7A2" w14:textId="77777777" w:rsidR="00756F61" w:rsidRDefault="00756F61" w:rsidP="00255A05">
      <w:pPr>
        <w:spacing w:after="0"/>
        <w:ind w:left="720" w:firstLine="720"/>
        <w:rPr>
          <w:b/>
          <w:bCs/>
        </w:rPr>
      </w:pPr>
    </w:p>
    <w:p w14:paraId="74BCE814" w14:textId="77777777" w:rsidR="00756F61" w:rsidRDefault="00756F61" w:rsidP="00255A05">
      <w:pPr>
        <w:spacing w:after="0"/>
        <w:ind w:left="720" w:firstLine="720"/>
        <w:rPr>
          <w:b/>
          <w:bCs/>
        </w:rPr>
      </w:pPr>
    </w:p>
    <w:p w14:paraId="047739F8" w14:textId="77777777" w:rsidR="00756F61" w:rsidRDefault="00756F61" w:rsidP="00255A05">
      <w:pPr>
        <w:spacing w:after="0"/>
        <w:ind w:left="720" w:firstLine="720"/>
        <w:rPr>
          <w:b/>
          <w:bCs/>
        </w:rPr>
      </w:pPr>
    </w:p>
    <w:p w14:paraId="7151561D" w14:textId="77777777" w:rsidR="00756F61" w:rsidRPr="00BE05A5" w:rsidRDefault="00756F61" w:rsidP="00255A05">
      <w:pPr>
        <w:spacing w:after="0"/>
        <w:ind w:left="720" w:firstLine="720"/>
        <w:rPr>
          <w:b/>
          <w:bCs/>
        </w:rPr>
      </w:pPr>
    </w:p>
    <w:p w14:paraId="0E02F407" w14:textId="3D95C02D" w:rsidR="00756F61" w:rsidRDefault="00F84616">
      <w:pPr>
        <w:spacing w:after="0"/>
        <w:rPr>
          <w:sz w:val="20"/>
          <w:szCs w:val="20"/>
        </w:rPr>
      </w:pPr>
      <w:r>
        <w:rPr>
          <w:sz w:val="20"/>
          <w:szCs w:val="20"/>
        </w:rPr>
        <w:tab/>
      </w:r>
      <w:r>
        <w:rPr>
          <w:sz w:val="20"/>
          <w:szCs w:val="20"/>
        </w:rPr>
        <w:tab/>
      </w:r>
    </w:p>
    <w:p w14:paraId="1E6534CD" w14:textId="77777777" w:rsidR="00927B3F" w:rsidRDefault="00F84616">
      <w:pPr>
        <w:spacing w:after="0"/>
        <w:rPr>
          <w:sz w:val="20"/>
          <w:szCs w:val="20"/>
        </w:rPr>
      </w:pPr>
      <w:r>
        <w:rPr>
          <w:sz w:val="20"/>
          <w:szCs w:val="20"/>
        </w:rPr>
        <w:lastRenderedPageBreak/>
        <w:tab/>
      </w:r>
      <w:r>
        <w:rPr>
          <w:sz w:val="20"/>
          <w:szCs w:val="20"/>
        </w:rPr>
        <w:tab/>
      </w:r>
      <w:r w:rsidRPr="00BE05A5">
        <w:t>Costo de personal:</w:t>
      </w:r>
    </w:p>
    <w:p w14:paraId="2BA75293" w14:textId="77777777" w:rsidR="00927B3F" w:rsidRDefault="00F84616">
      <w:pPr>
        <w:spacing w:after="0"/>
        <w:rPr>
          <w:sz w:val="20"/>
          <w:szCs w:val="20"/>
        </w:rPr>
      </w:pPr>
      <w:r>
        <w:rPr>
          <w:sz w:val="20"/>
          <w:szCs w:val="20"/>
        </w:rPr>
        <w:tab/>
      </w:r>
    </w:p>
    <w:tbl>
      <w:tblPr>
        <w:tblStyle w:val="2"/>
        <w:tblW w:w="6763" w:type="dxa"/>
        <w:tblInd w:w="1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7"/>
        <w:gridCol w:w="1559"/>
        <w:gridCol w:w="2977"/>
      </w:tblGrid>
      <w:tr w:rsidR="00BE05A5" w14:paraId="239F9A72" w14:textId="753C56AC" w:rsidTr="00BE05A5">
        <w:tc>
          <w:tcPr>
            <w:tcW w:w="2227" w:type="dxa"/>
            <w:shd w:val="clear" w:color="auto" w:fill="auto"/>
            <w:tcMar>
              <w:top w:w="100" w:type="dxa"/>
              <w:left w:w="100" w:type="dxa"/>
              <w:bottom w:w="100" w:type="dxa"/>
              <w:right w:w="100" w:type="dxa"/>
            </w:tcMar>
          </w:tcPr>
          <w:p w14:paraId="4D178A6C" w14:textId="2B22DEC2" w:rsidR="00BE05A5" w:rsidRPr="00C92BF8" w:rsidRDefault="00BE05A5" w:rsidP="007849D5">
            <w:pPr>
              <w:widowControl w:val="0"/>
              <w:spacing w:after="0" w:line="240" w:lineRule="auto"/>
              <w:jc w:val="center"/>
              <w:rPr>
                <w:b/>
                <w:bCs/>
                <w:sz w:val="20"/>
                <w:szCs w:val="20"/>
              </w:rPr>
            </w:pPr>
            <w:r w:rsidRPr="00C92BF8">
              <w:rPr>
                <w:b/>
                <w:bCs/>
                <w:sz w:val="20"/>
                <w:szCs w:val="20"/>
              </w:rPr>
              <w:t>Rol</w:t>
            </w:r>
          </w:p>
        </w:tc>
        <w:tc>
          <w:tcPr>
            <w:tcW w:w="1559" w:type="dxa"/>
            <w:shd w:val="clear" w:color="auto" w:fill="auto"/>
            <w:tcMar>
              <w:top w:w="100" w:type="dxa"/>
              <w:left w:w="100" w:type="dxa"/>
              <w:bottom w:w="100" w:type="dxa"/>
              <w:right w:w="100" w:type="dxa"/>
            </w:tcMar>
          </w:tcPr>
          <w:p w14:paraId="1B2633D8" w14:textId="4E772885" w:rsidR="00BE05A5" w:rsidRPr="00C92BF8" w:rsidRDefault="00BE05A5" w:rsidP="007849D5">
            <w:pPr>
              <w:widowControl w:val="0"/>
              <w:spacing w:after="0" w:line="240" w:lineRule="auto"/>
              <w:jc w:val="center"/>
              <w:rPr>
                <w:b/>
                <w:bCs/>
                <w:sz w:val="20"/>
                <w:szCs w:val="20"/>
              </w:rPr>
            </w:pPr>
            <w:r w:rsidRPr="00C92BF8">
              <w:rPr>
                <w:b/>
                <w:bCs/>
                <w:sz w:val="20"/>
                <w:szCs w:val="20"/>
              </w:rPr>
              <w:t>Costo mensual</w:t>
            </w:r>
          </w:p>
        </w:tc>
        <w:tc>
          <w:tcPr>
            <w:tcW w:w="2977" w:type="dxa"/>
          </w:tcPr>
          <w:p w14:paraId="713D250A" w14:textId="6156F8DC" w:rsidR="00BE05A5" w:rsidRPr="00C92BF8" w:rsidRDefault="00BE05A5" w:rsidP="007849D5">
            <w:pPr>
              <w:widowControl w:val="0"/>
              <w:spacing w:after="0" w:line="240" w:lineRule="auto"/>
              <w:jc w:val="center"/>
              <w:rPr>
                <w:b/>
                <w:bCs/>
                <w:sz w:val="20"/>
                <w:szCs w:val="20"/>
              </w:rPr>
            </w:pPr>
            <w:r w:rsidRPr="00C92BF8">
              <w:rPr>
                <w:b/>
                <w:bCs/>
                <w:sz w:val="20"/>
                <w:szCs w:val="20"/>
              </w:rPr>
              <w:t xml:space="preserve">Costo </w:t>
            </w:r>
            <w:r>
              <w:rPr>
                <w:b/>
                <w:bCs/>
                <w:sz w:val="20"/>
                <w:szCs w:val="20"/>
              </w:rPr>
              <w:t xml:space="preserve">total </w:t>
            </w:r>
            <w:r w:rsidRPr="00C92BF8">
              <w:rPr>
                <w:b/>
                <w:bCs/>
                <w:sz w:val="20"/>
                <w:szCs w:val="20"/>
              </w:rPr>
              <w:t>(</w:t>
            </w:r>
            <w:r>
              <w:rPr>
                <w:b/>
                <w:bCs/>
                <w:sz w:val="20"/>
                <w:szCs w:val="20"/>
              </w:rPr>
              <w:t xml:space="preserve">4 </w:t>
            </w:r>
            <w:r w:rsidRPr="00C92BF8">
              <w:rPr>
                <w:b/>
                <w:bCs/>
                <w:sz w:val="20"/>
                <w:szCs w:val="20"/>
              </w:rPr>
              <w:t>meses)</w:t>
            </w:r>
          </w:p>
        </w:tc>
      </w:tr>
      <w:tr w:rsidR="00BE05A5" w14:paraId="661689FB" w14:textId="7C16FEC0" w:rsidTr="00BE05A5">
        <w:tc>
          <w:tcPr>
            <w:tcW w:w="2227" w:type="dxa"/>
            <w:shd w:val="clear" w:color="auto" w:fill="auto"/>
            <w:tcMar>
              <w:top w:w="100" w:type="dxa"/>
              <w:left w:w="100" w:type="dxa"/>
              <w:bottom w:w="100" w:type="dxa"/>
              <w:right w:w="100" w:type="dxa"/>
            </w:tcMar>
          </w:tcPr>
          <w:p w14:paraId="4C2D74B8" w14:textId="4F1ED5C1" w:rsidR="00BE05A5" w:rsidRDefault="00BE05A5" w:rsidP="00D47CB6">
            <w:pPr>
              <w:widowControl w:val="0"/>
              <w:spacing w:after="0" w:line="240" w:lineRule="auto"/>
              <w:jc w:val="center"/>
              <w:rPr>
                <w:sz w:val="20"/>
                <w:szCs w:val="20"/>
              </w:rPr>
            </w:pPr>
            <w:r>
              <w:rPr>
                <w:sz w:val="20"/>
                <w:szCs w:val="20"/>
              </w:rPr>
              <w:t>Jefe proyecto</w:t>
            </w:r>
          </w:p>
        </w:tc>
        <w:tc>
          <w:tcPr>
            <w:tcW w:w="1559" w:type="dxa"/>
            <w:shd w:val="clear" w:color="auto" w:fill="auto"/>
            <w:tcMar>
              <w:top w:w="100" w:type="dxa"/>
              <w:left w:w="100" w:type="dxa"/>
              <w:bottom w:w="100" w:type="dxa"/>
              <w:right w:w="100" w:type="dxa"/>
            </w:tcMar>
          </w:tcPr>
          <w:p w14:paraId="06E3A3FB" w14:textId="771A88A7" w:rsidR="00BE05A5" w:rsidRDefault="00BE05A5" w:rsidP="00D47CB6">
            <w:pPr>
              <w:widowControl w:val="0"/>
              <w:spacing w:after="0" w:line="240" w:lineRule="auto"/>
              <w:jc w:val="center"/>
              <w:rPr>
                <w:sz w:val="20"/>
                <w:szCs w:val="20"/>
              </w:rPr>
            </w:pPr>
            <w:r>
              <w:rPr>
                <w:sz w:val="20"/>
                <w:szCs w:val="20"/>
              </w:rPr>
              <w:t>$ 900.000</w:t>
            </w:r>
          </w:p>
        </w:tc>
        <w:tc>
          <w:tcPr>
            <w:tcW w:w="2977" w:type="dxa"/>
          </w:tcPr>
          <w:p w14:paraId="3DFFFA87" w14:textId="003C12F7" w:rsidR="00BE05A5" w:rsidRDefault="00BE05A5" w:rsidP="00D47CB6">
            <w:pPr>
              <w:widowControl w:val="0"/>
              <w:spacing w:after="0" w:line="240" w:lineRule="auto"/>
              <w:jc w:val="center"/>
              <w:rPr>
                <w:sz w:val="20"/>
                <w:szCs w:val="20"/>
              </w:rPr>
            </w:pPr>
            <w:r>
              <w:rPr>
                <w:sz w:val="20"/>
                <w:szCs w:val="20"/>
              </w:rPr>
              <w:t xml:space="preserve">$ </w:t>
            </w:r>
            <w:r>
              <w:rPr>
                <w:sz w:val="20"/>
                <w:szCs w:val="20"/>
              </w:rPr>
              <w:t>3.600.000</w:t>
            </w:r>
          </w:p>
        </w:tc>
      </w:tr>
      <w:tr w:rsidR="00BE05A5" w14:paraId="61348C61" w14:textId="17E16DF0" w:rsidTr="00BE05A5">
        <w:tc>
          <w:tcPr>
            <w:tcW w:w="2227" w:type="dxa"/>
            <w:shd w:val="clear" w:color="auto" w:fill="auto"/>
            <w:tcMar>
              <w:top w:w="100" w:type="dxa"/>
              <w:left w:w="100" w:type="dxa"/>
              <w:bottom w:w="100" w:type="dxa"/>
              <w:right w:w="100" w:type="dxa"/>
            </w:tcMar>
          </w:tcPr>
          <w:p w14:paraId="3CF4CB00" w14:textId="77777777" w:rsidR="00BE05A5" w:rsidRDefault="00BE05A5" w:rsidP="00D47CB6">
            <w:pPr>
              <w:widowControl w:val="0"/>
              <w:spacing w:after="0" w:line="240" w:lineRule="auto"/>
              <w:jc w:val="center"/>
              <w:rPr>
                <w:sz w:val="20"/>
                <w:szCs w:val="20"/>
              </w:rPr>
            </w:pPr>
            <w:r>
              <w:rPr>
                <w:sz w:val="20"/>
                <w:szCs w:val="20"/>
              </w:rPr>
              <w:t>Ensamblador</w:t>
            </w:r>
          </w:p>
        </w:tc>
        <w:tc>
          <w:tcPr>
            <w:tcW w:w="1559" w:type="dxa"/>
            <w:shd w:val="clear" w:color="auto" w:fill="auto"/>
            <w:tcMar>
              <w:top w:w="100" w:type="dxa"/>
              <w:left w:w="100" w:type="dxa"/>
              <w:bottom w:w="100" w:type="dxa"/>
              <w:right w:w="100" w:type="dxa"/>
            </w:tcMar>
          </w:tcPr>
          <w:p w14:paraId="161C92B3" w14:textId="1DCE292B" w:rsidR="00BE05A5" w:rsidRDefault="00BE05A5" w:rsidP="00D47CB6">
            <w:pPr>
              <w:widowControl w:val="0"/>
              <w:spacing w:after="0" w:line="240" w:lineRule="auto"/>
              <w:jc w:val="center"/>
              <w:rPr>
                <w:sz w:val="20"/>
                <w:szCs w:val="20"/>
              </w:rPr>
            </w:pPr>
            <w:r>
              <w:rPr>
                <w:sz w:val="20"/>
                <w:szCs w:val="20"/>
              </w:rPr>
              <w:t>$ 375.000</w:t>
            </w:r>
          </w:p>
        </w:tc>
        <w:tc>
          <w:tcPr>
            <w:tcW w:w="2977" w:type="dxa"/>
          </w:tcPr>
          <w:p w14:paraId="0E1FE4A2" w14:textId="535524D7" w:rsidR="00BE05A5" w:rsidRDefault="00BE05A5" w:rsidP="00D47CB6">
            <w:pPr>
              <w:widowControl w:val="0"/>
              <w:spacing w:after="0" w:line="240" w:lineRule="auto"/>
              <w:jc w:val="center"/>
              <w:rPr>
                <w:sz w:val="20"/>
                <w:szCs w:val="20"/>
              </w:rPr>
            </w:pPr>
            <w:r>
              <w:rPr>
                <w:sz w:val="20"/>
                <w:szCs w:val="20"/>
              </w:rPr>
              <w:t xml:space="preserve">$ </w:t>
            </w:r>
            <w:r>
              <w:rPr>
                <w:sz w:val="20"/>
                <w:szCs w:val="20"/>
              </w:rPr>
              <w:t>1.</w:t>
            </w:r>
            <w:r>
              <w:rPr>
                <w:sz w:val="20"/>
                <w:szCs w:val="20"/>
              </w:rPr>
              <w:t>50</w:t>
            </w:r>
            <w:r>
              <w:rPr>
                <w:sz w:val="20"/>
                <w:szCs w:val="20"/>
              </w:rPr>
              <w:t>0.000</w:t>
            </w:r>
          </w:p>
        </w:tc>
      </w:tr>
      <w:tr w:rsidR="00BE05A5" w14:paraId="3E069AF8" w14:textId="364839C4" w:rsidTr="00BE05A5">
        <w:tc>
          <w:tcPr>
            <w:tcW w:w="2227" w:type="dxa"/>
            <w:shd w:val="clear" w:color="auto" w:fill="auto"/>
            <w:tcMar>
              <w:top w:w="100" w:type="dxa"/>
              <w:left w:w="100" w:type="dxa"/>
              <w:bottom w:w="100" w:type="dxa"/>
              <w:right w:w="100" w:type="dxa"/>
            </w:tcMar>
          </w:tcPr>
          <w:p w14:paraId="37FA5DA6" w14:textId="77777777" w:rsidR="00BE05A5" w:rsidRDefault="00BE05A5" w:rsidP="00D47CB6">
            <w:pPr>
              <w:widowControl w:val="0"/>
              <w:spacing w:after="0" w:line="240" w:lineRule="auto"/>
              <w:jc w:val="center"/>
              <w:rPr>
                <w:sz w:val="20"/>
                <w:szCs w:val="20"/>
              </w:rPr>
            </w:pPr>
            <w:r>
              <w:rPr>
                <w:sz w:val="20"/>
                <w:szCs w:val="20"/>
              </w:rPr>
              <w:t>Técnico en instalaciones</w:t>
            </w:r>
          </w:p>
        </w:tc>
        <w:tc>
          <w:tcPr>
            <w:tcW w:w="1559" w:type="dxa"/>
            <w:shd w:val="clear" w:color="auto" w:fill="auto"/>
            <w:tcMar>
              <w:top w:w="100" w:type="dxa"/>
              <w:left w:w="100" w:type="dxa"/>
              <w:bottom w:w="100" w:type="dxa"/>
              <w:right w:w="100" w:type="dxa"/>
            </w:tcMar>
          </w:tcPr>
          <w:p w14:paraId="1AE77F2D" w14:textId="7A025A1F" w:rsidR="00BE05A5" w:rsidRDefault="00BE05A5" w:rsidP="00D47CB6">
            <w:pPr>
              <w:widowControl w:val="0"/>
              <w:spacing w:after="0" w:line="240" w:lineRule="auto"/>
              <w:jc w:val="center"/>
              <w:rPr>
                <w:sz w:val="20"/>
                <w:szCs w:val="20"/>
              </w:rPr>
            </w:pPr>
            <w:r>
              <w:rPr>
                <w:sz w:val="20"/>
                <w:szCs w:val="20"/>
              </w:rPr>
              <w:t>$ 337.480</w:t>
            </w:r>
          </w:p>
        </w:tc>
        <w:tc>
          <w:tcPr>
            <w:tcW w:w="2977" w:type="dxa"/>
          </w:tcPr>
          <w:p w14:paraId="312DB345" w14:textId="5312E919" w:rsidR="00BE05A5" w:rsidRDefault="00BE05A5" w:rsidP="00D47CB6">
            <w:pPr>
              <w:widowControl w:val="0"/>
              <w:spacing w:after="0" w:line="240" w:lineRule="auto"/>
              <w:jc w:val="center"/>
              <w:rPr>
                <w:sz w:val="20"/>
                <w:szCs w:val="20"/>
              </w:rPr>
            </w:pPr>
            <w:r>
              <w:rPr>
                <w:sz w:val="20"/>
                <w:szCs w:val="20"/>
              </w:rPr>
              <w:t xml:space="preserve">$ </w:t>
            </w:r>
            <w:r>
              <w:rPr>
                <w:sz w:val="20"/>
                <w:szCs w:val="20"/>
              </w:rPr>
              <w:t>1.3</w:t>
            </w:r>
            <w:r>
              <w:rPr>
                <w:sz w:val="20"/>
                <w:szCs w:val="20"/>
              </w:rPr>
              <w:t>49</w:t>
            </w:r>
            <w:r>
              <w:rPr>
                <w:sz w:val="20"/>
                <w:szCs w:val="20"/>
              </w:rPr>
              <w:t>.</w:t>
            </w:r>
            <w:r>
              <w:rPr>
                <w:sz w:val="20"/>
                <w:szCs w:val="20"/>
              </w:rPr>
              <w:t>92</w:t>
            </w:r>
            <w:r>
              <w:rPr>
                <w:sz w:val="20"/>
                <w:szCs w:val="20"/>
              </w:rPr>
              <w:t>0</w:t>
            </w:r>
          </w:p>
        </w:tc>
      </w:tr>
      <w:tr w:rsidR="00BE05A5" w14:paraId="4CEDAC59" w14:textId="34715B82" w:rsidTr="00BE05A5">
        <w:tc>
          <w:tcPr>
            <w:tcW w:w="2227" w:type="dxa"/>
            <w:tcBorders>
              <w:bottom w:val="single" w:sz="4" w:space="0" w:color="auto"/>
            </w:tcBorders>
            <w:shd w:val="clear" w:color="auto" w:fill="auto"/>
            <w:tcMar>
              <w:top w:w="100" w:type="dxa"/>
              <w:left w:w="100" w:type="dxa"/>
              <w:bottom w:w="100" w:type="dxa"/>
              <w:right w:w="100" w:type="dxa"/>
            </w:tcMar>
          </w:tcPr>
          <w:p w14:paraId="1E73E9B9" w14:textId="77777777" w:rsidR="00BE05A5" w:rsidRDefault="00BE05A5" w:rsidP="00D47CB6">
            <w:pPr>
              <w:widowControl w:val="0"/>
              <w:spacing w:after="0" w:line="240" w:lineRule="auto"/>
              <w:jc w:val="center"/>
              <w:rPr>
                <w:sz w:val="20"/>
                <w:szCs w:val="20"/>
              </w:rPr>
            </w:pPr>
            <w:r>
              <w:rPr>
                <w:sz w:val="20"/>
                <w:szCs w:val="20"/>
              </w:rPr>
              <w:t>Programador</w:t>
            </w:r>
          </w:p>
        </w:tc>
        <w:tc>
          <w:tcPr>
            <w:tcW w:w="1559" w:type="dxa"/>
            <w:tcBorders>
              <w:bottom w:val="single" w:sz="4" w:space="0" w:color="auto"/>
            </w:tcBorders>
            <w:shd w:val="clear" w:color="auto" w:fill="auto"/>
            <w:tcMar>
              <w:top w:w="100" w:type="dxa"/>
              <w:left w:w="100" w:type="dxa"/>
              <w:bottom w:w="100" w:type="dxa"/>
              <w:right w:w="100" w:type="dxa"/>
            </w:tcMar>
          </w:tcPr>
          <w:p w14:paraId="5FDA1893" w14:textId="3DF41A88" w:rsidR="00BE05A5" w:rsidRDefault="00BE05A5" w:rsidP="00D47CB6">
            <w:pPr>
              <w:widowControl w:val="0"/>
              <w:spacing w:after="0" w:line="240" w:lineRule="auto"/>
              <w:jc w:val="center"/>
              <w:rPr>
                <w:sz w:val="20"/>
                <w:szCs w:val="20"/>
              </w:rPr>
            </w:pPr>
            <w:r>
              <w:rPr>
                <w:sz w:val="20"/>
                <w:szCs w:val="20"/>
              </w:rPr>
              <w:t>$ 637.480</w:t>
            </w:r>
          </w:p>
        </w:tc>
        <w:tc>
          <w:tcPr>
            <w:tcW w:w="2977" w:type="dxa"/>
            <w:tcBorders>
              <w:bottom w:val="single" w:sz="4" w:space="0" w:color="auto"/>
            </w:tcBorders>
          </w:tcPr>
          <w:p w14:paraId="47E4B20F" w14:textId="707F778E" w:rsidR="00BE05A5" w:rsidRDefault="00BE05A5" w:rsidP="00D47CB6">
            <w:pPr>
              <w:widowControl w:val="0"/>
              <w:spacing w:after="0" w:line="240" w:lineRule="auto"/>
              <w:jc w:val="center"/>
              <w:rPr>
                <w:sz w:val="20"/>
                <w:szCs w:val="20"/>
              </w:rPr>
            </w:pPr>
            <w:r>
              <w:rPr>
                <w:sz w:val="20"/>
                <w:szCs w:val="20"/>
              </w:rPr>
              <w:t>$ 2</w:t>
            </w:r>
            <w:r>
              <w:rPr>
                <w:sz w:val="20"/>
                <w:szCs w:val="20"/>
              </w:rPr>
              <w:t>.</w:t>
            </w:r>
            <w:r>
              <w:rPr>
                <w:sz w:val="20"/>
                <w:szCs w:val="20"/>
              </w:rPr>
              <w:t>549</w:t>
            </w:r>
            <w:r>
              <w:rPr>
                <w:sz w:val="20"/>
                <w:szCs w:val="20"/>
              </w:rPr>
              <w:t>.</w:t>
            </w:r>
            <w:r>
              <w:rPr>
                <w:sz w:val="20"/>
                <w:szCs w:val="20"/>
              </w:rPr>
              <w:t>92</w:t>
            </w:r>
            <w:r>
              <w:rPr>
                <w:sz w:val="20"/>
                <w:szCs w:val="20"/>
              </w:rPr>
              <w:t>0</w:t>
            </w:r>
          </w:p>
        </w:tc>
      </w:tr>
      <w:tr w:rsidR="00BE05A5" w14:paraId="75A78D83" w14:textId="01A1F420" w:rsidTr="00BE05A5">
        <w:tc>
          <w:tcPr>
            <w:tcW w:w="22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F9B037" w14:textId="77777777" w:rsidR="00BE05A5" w:rsidRDefault="00BE05A5" w:rsidP="00D47CB6">
            <w:pPr>
              <w:widowControl w:val="0"/>
              <w:spacing w:after="0" w:line="240" w:lineRule="auto"/>
              <w:jc w:val="center"/>
              <w:rPr>
                <w:sz w:val="20"/>
                <w:szCs w:val="20"/>
              </w:rPr>
            </w:pPr>
            <w:r>
              <w:rPr>
                <w:sz w:val="20"/>
                <w:szCs w:val="20"/>
              </w:rPr>
              <w:t>Documentador</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EA1EAD" w14:textId="25FEC47C" w:rsidR="00BE05A5" w:rsidRDefault="00BE05A5" w:rsidP="00D47CB6">
            <w:pPr>
              <w:widowControl w:val="0"/>
              <w:spacing w:after="0" w:line="240" w:lineRule="auto"/>
              <w:jc w:val="center"/>
              <w:rPr>
                <w:sz w:val="20"/>
                <w:szCs w:val="20"/>
              </w:rPr>
            </w:pPr>
            <w:r>
              <w:rPr>
                <w:sz w:val="20"/>
                <w:szCs w:val="20"/>
              </w:rPr>
              <w:t>$ 337.480</w:t>
            </w:r>
          </w:p>
        </w:tc>
        <w:tc>
          <w:tcPr>
            <w:tcW w:w="2977" w:type="dxa"/>
            <w:tcBorders>
              <w:top w:val="single" w:sz="4" w:space="0" w:color="auto"/>
              <w:left w:val="single" w:sz="4" w:space="0" w:color="auto"/>
              <w:bottom w:val="single" w:sz="4" w:space="0" w:color="auto"/>
              <w:right w:val="single" w:sz="4" w:space="0" w:color="auto"/>
            </w:tcBorders>
          </w:tcPr>
          <w:p w14:paraId="48125F39" w14:textId="436364CA" w:rsidR="00BE05A5" w:rsidRDefault="00BE05A5" w:rsidP="00D47CB6">
            <w:pPr>
              <w:widowControl w:val="0"/>
              <w:spacing w:after="0" w:line="240" w:lineRule="auto"/>
              <w:jc w:val="center"/>
              <w:rPr>
                <w:sz w:val="20"/>
                <w:szCs w:val="20"/>
              </w:rPr>
            </w:pPr>
            <w:r>
              <w:rPr>
                <w:sz w:val="20"/>
                <w:szCs w:val="20"/>
              </w:rPr>
              <w:t>$ 1.349.920</w:t>
            </w:r>
          </w:p>
        </w:tc>
      </w:tr>
      <w:tr w:rsidR="00BE05A5" w14:paraId="4EF81C62" w14:textId="77777777" w:rsidTr="00BE05A5">
        <w:tc>
          <w:tcPr>
            <w:tcW w:w="2227" w:type="dxa"/>
            <w:tcBorders>
              <w:top w:val="single" w:sz="4" w:space="0" w:color="auto"/>
              <w:left w:val="nil"/>
              <w:bottom w:val="nil"/>
              <w:right w:val="single" w:sz="4" w:space="0" w:color="auto"/>
            </w:tcBorders>
            <w:shd w:val="clear" w:color="auto" w:fill="auto"/>
            <w:tcMar>
              <w:top w:w="100" w:type="dxa"/>
              <w:left w:w="100" w:type="dxa"/>
              <w:bottom w:w="100" w:type="dxa"/>
              <w:right w:w="100" w:type="dxa"/>
            </w:tcMar>
          </w:tcPr>
          <w:p w14:paraId="238AD59E" w14:textId="4F1456F6" w:rsidR="00BE05A5" w:rsidRPr="00C92BF8" w:rsidRDefault="00BE05A5" w:rsidP="007849D5">
            <w:pPr>
              <w:widowControl w:val="0"/>
              <w:spacing w:after="0" w:line="240" w:lineRule="auto"/>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31D343" w14:textId="34B41967" w:rsidR="00BE05A5" w:rsidRPr="00C92BF8" w:rsidRDefault="00BE05A5" w:rsidP="00BE05A5">
            <w:pPr>
              <w:widowControl w:val="0"/>
              <w:spacing w:after="0" w:line="240" w:lineRule="auto"/>
              <w:jc w:val="center"/>
              <w:rPr>
                <w:b/>
                <w:bCs/>
                <w:sz w:val="20"/>
                <w:szCs w:val="20"/>
              </w:rPr>
            </w:pPr>
            <w:r>
              <w:rPr>
                <w:b/>
                <w:bCs/>
                <w:sz w:val="20"/>
                <w:szCs w:val="20"/>
              </w:rPr>
              <w:t>Total</w:t>
            </w:r>
          </w:p>
        </w:tc>
        <w:tc>
          <w:tcPr>
            <w:tcW w:w="2977" w:type="dxa"/>
            <w:tcBorders>
              <w:top w:val="single" w:sz="4" w:space="0" w:color="auto"/>
              <w:left w:val="single" w:sz="4" w:space="0" w:color="auto"/>
              <w:bottom w:val="single" w:sz="4" w:space="0" w:color="auto"/>
              <w:right w:val="single" w:sz="4" w:space="0" w:color="auto"/>
            </w:tcBorders>
          </w:tcPr>
          <w:p w14:paraId="27122EBD" w14:textId="50F60C9C" w:rsidR="00BE05A5" w:rsidRPr="00363F29" w:rsidRDefault="00BE05A5" w:rsidP="00BE05A5">
            <w:pPr>
              <w:widowControl w:val="0"/>
              <w:spacing w:after="0" w:line="240" w:lineRule="auto"/>
              <w:jc w:val="center"/>
              <w:rPr>
                <w:b/>
                <w:bCs/>
                <w:sz w:val="20"/>
                <w:szCs w:val="20"/>
              </w:rPr>
            </w:pPr>
            <w:r w:rsidRPr="00363F29">
              <w:rPr>
                <w:b/>
                <w:bCs/>
                <w:sz w:val="20"/>
                <w:szCs w:val="20"/>
              </w:rPr>
              <w:t>$ 10.349.760</w:t>
            </w:r>
          </w:p>
        </w:tc>
      </w:tr>
    </w:tbl>
    <w:p w14:paraId="37ECE369" w14:textId="77777777" w:rsidR="00927B3F" w:rsidRPr="00D47CB6" w:rsidRDefault="00927B3F">
      <w:pPr>
        <w:spacing w:after="0"/>
        <w:rPr>
          <w:b/>
          <w:bCs/>
          <w:sz w:val="20"/>
          <w:szCs w:val="20"/>
        </w:rPr>
      </w:pPr>
    </w:p>
    <w:p w14:paraId="5A70866D" w14:textId="6BAFF3F8" w:rsidR="00927B3F" w:rsidRDefault="00F84616" w:rsidP="00255A05">
      <w:pPr>
        <w:spacing w:after="0"/>
        <w:ind w:left="720" w:firstLine="720"/>
        <w:rPr>
          <w:b/>
          <w:bCs/>
        </w:rPr>
      </w:pPr>
      <w:r w:rsidRPr="00D47CB6">
        <w:rPr>
          <w:b/>
          <w:bCs/>
        </w:rPr>
        <w:t xml:space="preserve">Costo total personal: </w:t>
      </w:r>
      <w:r w:rsidR="00BE05A5">
        <w:rPr>
          <w:b/>
          <w:bCs/>
        </w:rPr>
        <w:t xml:space="preserve">$ </w:t>
      </w:r>
      <w:r w:rsidR="00C92BF8" w:rsidRPr="00D47CB6">
        <w:rPr>
          <w:b/>
          <w:bCs/>
        </w:rPr>
        <w:t>1</w:t>
      </w:r>
      <w:r w:rsidR="00BE05A5">
        <w:rPr>
          <w:b/>
          <w:bCs/>
        </w:rPr>
        <w:t>0</w:t>
      </w:r>
      <w:r w:rsidRPr="00D47CB6">
        <w:rPr>
          <w:b/>
          <w:bCs/>
        </w:rPr>
        <w:t>.</w:t>
      </w:r>
      <w:r w:rsidR="00BE05A5">
        <w:rPr>
          <w:b/>
          <w:bCs/>
        </w:rPr>
        <w:t>349</w:t>
      </w:r>
      <w:r w:rsidRPr="00D47CB6">
        <w:rPr>
          <w:b/>
          <w:bCs/>
        </w:rPr>
        <w:t>.</w:t>
      </w:r>
      <w:r w:rsidR="00BE05A5">
        <w:rPr>
          <w:b/>
          <w:bCs/>
        </w:rPr>
        <w:t>76</w:t>
      </w:r>
      <w:r w:rsidRPr="00D47CB6">
        <w:rPr>
          <w:b/>
          <w:bCs/>
        </w:rPr>
        <w:t>0</w:t>
      </w:r>
    </w:p>
    <w:p w14:paraId="55851C53" w14:textId="77777777" w:rsidR="00255A05" w:rsidRPr="00D47CB6" w:rsidRDefault="00255A05" w:rsidP="00255A05">
      <w:pPr>
        <w:spacing w:after="0"/>
        <w:ind w:left="720" w:firstLine="720"/>
        <w:rPr>
          <w:b/>
          <w:bCs/>
        </w:rPr>
      </w:pPr>
    </w:p>
    <w:p w14:paraId="687B53EA" w14:textId="5E9F6F04" w:rsidR="00927B3F" w:rsidRPr="00D47CB6" w:rsidRDefault="00F84616" w:rsidP="00255A05">
      <w:pPr>
        <w:spacing w:after="0"/>
        <w:ind w:left="720" w:firstLine="720"/>
        <w:rPr>
          <w:b/>
          <w:bCs/>
        </w:rPr>
      </w:pPr>
      <w:r w:rsidRPr="00255A05">
        <w:rPr>
          <w:b/>
          <w:bCs/>
          <w:sz w:val="28"/>
          <w:szCs w:val="28"/>
        </w:rPr>
        <w:t xml:space="preserve">Costo total del proyecto: </w:t>
      </w:r>
      <w:r w:rsidR="00BE05A5">
        <w:rPr>
          <w:b/>
          <w:bCs/>
          <w:sz w:val="28"/>
          <w:szCs w:val="28"/>
        </w:rPr>
        <w:t xml:space="preserve">$ </w:t>
      </w:r>
      <w:r w:rsidR="00C92BF8" w:rsidRPr="00255A05">
        <w:rPr>
          <w:b/>
          <w:bCs/>
          <w:sz w:val="28"/>
          <w:szCs w:val="28"/>
        </w:rPr>
        <w:t>1</w:t>
      </w:r>
      <w:r w:rsidR="00BE05A5">
        <w:rPr>
          <w:b/>
          <w:bCs/>
          <w:sz w:val="28"/>
          <w:szCs w:val="28"/>
        </w:rPr>
        <w:t>0.363</w:t>
      </w:r>
      <w:r w:rsidRPr="00255A05">
        <w:rPr>
          <w:b/>
          <w:bCs/>
          <w:sz w:val="28"/>
          <w:szCs w:val="28"/>
        </w:rPr>
        <w:t>.</w:t>
      </w:r>
      <w:r w:rsidR="00BE05A5">
        <w:rPr>
          <w:b/>
          <w:bCs/>
          <w:sz w:val="28"/>
          <w:szCs w:val="28"/>
        </w:rPr>
        <w:t>26</w:t>
      </w:r>
      <w:r w:rsidRPr="00255A05">
        <w:rPr>
          <w:b/>
          <w:bCs/>
          <w:sz w:val="28"/>
          <w:szCs w:val="28"/>
        </w:rPr>
        <w:t>0</w:t>
      </w:r>
    </w:p>
    <w:p w14:paraId="5E4F2DA5" w14:textId="77777777" w:rsidR="00927B3F" w:rsidRDefault="00F84616">
      <w:pPr>
        <w:pStyle w:val="Heading3"/>
        <w:numPr>
          <w:ilvl w:val="0"/>
          <w:numId w:val="7"/>
        </w:numPr>
        <w:spacing w:after="0"/>
        <w:ind w:left="1440"/>
      </w:pPr>
      <w:bookmarkStart w:id="27" w:name="_Toc151476890"/>
      <w:r>
        <w:t>Planificación de Recursos Humanos.</w:t>
      </w:r>
      <w:bookmarkEnd w:id="27"/>
    </w:p>
    <w:p w14:paraId="1E96F387" w14:textId="77777777" w:rsidR="00927B3F" w:rsidRDefault="00927B3F">
      <w:pPr>
        <w:spacing w:after="0"/>
        <w:ind w:left="1440"/>
      </w:pPr>
    </w:p>
    <w:p w14:paraId="50F91B34" w14:textId="77777777" w:rsidR="000B545C" w:rsidRDefault="000B545C" w:rsidP="000B545C">
      <w:pPr>
        <w:numPr>
          <w:ilvl w:val="0"/>
          <w:numId w:val="5"/>
        </w:numPr>
        <w:spacing w:after="0"/>
      </w:pPr>
      <w:r>
        <w:t>Jefe de proyecto: Encargado de gestionar el proyecto.</w:t>
      </w:r>
    </w:p>
    <w:p w14:paraId="7F956CD5" w14:textId="77777777" w:rsidR="000B545C" w:rsidRDefault="000B545C" w:rsidP="000B545C">
      <w:pPr>
        <w:numPr>
          <w:ilvl w:val="0"/>
          <w:numId w:val="5"/>
        </w:numPr>
        <w:spacing w:after="0"/>
      </w:pPr>
      <w:r>
        <w:t>Programador: analiza, desarrolla y despliega la aplicación sobre el hardware ofrecido para realizar el proyecto.</w:t>
      </w:r>
    </w:p>
    <w:p w14:paraId="227D2A81" w14:textId="77777777" w:rsidR="000B545C" w:rsidRDefault="000B545C" w:rsidP="000B545C">
      <w:pPr>
        <w:numPr>
          <w:ilvl w:val="0"/>
          <w:numId w:val="5"/>
        </w:numPr>
        <w:spacing w:after="0"/>
      </w:pPr>
      <w:r>
        <w:t>Ensamblador: ensambla el hardware necesario para desarrollar el proyecto.</w:t>
      </w:r>
    </w:p>
    <w:p w14:paraId="36D46BE8" w14:textId="77777777" w:rsidR="000B545C" w:rsidRDefault="000B545C" w:rsidP="000B545C">
      <w:pPr>
        <w:numPr>
          <w:ilvl w:val="0"/>
          <w:numId w:val="5"/>
        </w:numPr>
        <w:spacing w:after="0"/>
      </w:pPr>
      <w:r>
        <w:t>Técnico de instalación: Proyecta e instala y presupuesta la instalación de los dispositivos del proyecto en el sitio.</w:t>
      </w:r>
    </w:p>
    <w:p w14:paraId="722635AD" w14:textId="133D69BA" w:rsidR="00927B3F" w:rsidRDefault="000B545C" w:rsidP="000B545C">
      <w:pPr>
        <w:numPr>
          <w:ilvl w:val="0"/>
          <w:numId w:val="5"/>
        </w:numPr>
      </w:pPr>
      <w:r>
        <w:t xml:space="preserve">Documentador: Encargado de realizar la documentación general del proyecto (informes, wiki, </w:t>
      </w:r>
      <w:proofErr w:type="spellStart"/>
      <w:r>
        <w:t>etc</w:t>
      </w:r>
      <w:proofErr w:type="spellEnd"/>
      <w:r>
        <w:t>).</w:t>
      </w:r>
    </w:p>
    <w:p w14:paraId="25A64CC1" w14:textId="77777777" w:rsidR="00756F61" w:rsidRDefault="00756F61" w:rsidP="00756F61"/>
    <w:p w14:paraId="716B051F" w14:textId="77777777" w:rsidR="00756F61" w:rsidRDefault="00756F61" w:rsidP="00756F61"/>
    <w:p w14:paraId="3ECD1C91" w14:textId="77777777" w:rsidR="00756F61" w:rsidRDefault="00756F61" w:rsidP="00756F61"/>
    <w:p w14:paraId="1E0048F2" w14:textId="77777777" w:rsidR="00756F61" w:rsidRPr="000B545C" w:rsidRDefault="00756F61" w:rsidP="00756F61"/>
    <w:p w14:paraId="1CEF382A" w14:textId="1A27ECFF" w:rsidR="00927B3F" w:rsidRDefault="00F84616" w:rsidP="00756F61">
      <w:pPr>
        <w:pStyle w:val="Heading2"/>
        <w:numPr>
          <w:ilvl w:val="1"/>
          <w:numId w:val="6"/>
        </w:numPr>
      </w:pPr>
      <w:bookmarkStart w:id="28" w:name="_Toc151476891"/>
      <w:r>
        <w:lastRenderedPageBreak/>
        <w:t>Lista de actividades (carta Gantt)</w:t>
      </w:r>
      <w:bookmarkEnd w:id="28"/>
    </w:p>
    <w:p w14:paraId="204A54DD" w14:textId="77777777" w:rsidR="00927B3F" w:rsidRDefault="00F84616">
      <w:pPr>
        <w:pStyle w:val="Heading3"/>
        <w:numPr>
          <w:ilvl w:val="0"/>
          <w:numId w:val="4"/>
        </w:numPr>
        <w:spacing w:after="0"/>
        <w:ind w:left="1440"/>
      </w:pPr>
      <w:bookmarkStart w:id="29" w:name="_Toc151476892"/>
      <w:r>
        <w:t>Actividades de trabajo</w:t>
      </w:r>
      <w:bookmarkEnd w:id="29"/>
    </w:p>
    <w:p w14:paraId="5EA65F33" w14:textId="067980F7" w:rsidR="00927B3F" w:rsidRDefault="00F84616">
      <w:pPr>
        <w:ind w:left="1440"/>
      </w:pPr>
      <w:r>
        <w:t>En la actividad que se est</w:t>
      </w:r>
      <w:r w:rsidR="000B545C">
        <w:t>á</w:t>
      </w:r>
      <w:r>
        <w:t xml:space="preserve"> trabajando actualmente es la planificación</w:t>
      </w:r>
      <w:r w:rsidR="000B545C">
        <w:t xml:space="preserve">, </w:t>
      </w:r>
      <w:r>
        <w:t>donde se formular</w:t>
      </w:r>
      <w:r w:rsidR="000B545C">
        <w:t>á</w:t>
      </w:r>
      <w:r>
        <w:t xml:space="preserve"> un plan del proyecto, Con el objetivo de definir  los componentes del proyecto como también los roles y organización del proyecto, a continuación se le mostrará las actividades que se realizaron en la carta </w:t>
      </w:r>
      <w:r w:rsidR="000B545C">
        <w:t>Gantt</w:t>
      </w:r>
      <w:r>
        <w:t xml:space="preserve"> durante la primera fase del proyecto.</w:t>
      </w:r>
    </w:p>
    <w:p w14:paraId="2F9F1B38" w14:textId="77777777" w:rsidR="00927B3F" w:rsidRDefault="00F84616">
      <w:pPr>
        <w:numPr>
          <w:ilvl w:val="2"/>
          <w:numId w:val="4"/>
        </w:numPr>
        <w:spacing w:after="0"/>
        <w:ind w:left="2880"/>
        <w:rPr>
          <w:sz w:val="20"/>
          <w:szCs w:val="20"/>
        </w:rPr>
      </w:pPr>
      <w:r>
        <w:rPr>
          <w:sz w:val="20"/>
          <w:szCs w:val="20"/>
        </w:rPr>
        <w:t>lluvia de ideas para selección del proyecto.</w:t>
      </w:r>
    </w:p>
    <w:p w14:paraId="05E3F835" w14:textId="77777777" w:rsidR="00927B3F" w:rsidRDefault="00F84616">
      <w:pPr>
        <w:numPr>
          <w:ilvl w:val="2"/>
          <w:numId w:val="4"/>
        </w:numPr>
        <w:spacing w:after="0"/>
        <w:ind w:left="2880"/>
        <w:rPr>
          <w:sz w:val="20"/>
          <w:szCs w:val="20"/>
        </w:rPr>
      </w:pPr>
      <w:r>
        <w:rPr>
          <w:sz w:val="20"/>
          <w:szCs w:val="20"/>
        </w:rPr>
        <w:t>Selección de proyecto.</w:t>
      </w:r>
    </w:p>
    <w:p w14:paraId="15B5B9F6" w14:textId="77777777" w:rsidR="00927B3F" w:rsidRDefault="00F84616">
      <w:pPr>
        <w:numPr>
          <w:ilvl w:val="2"/>
          <w:numId w:val="4"/>
        </w:numPr>
        <w:spacing w:after="0"/>
        <w:ind w:left="2880"/>
        <w:rPr>
          <w:sz w:val="20"/>
          <w:szCs w:val="20"/>
        </w:rPr>
      </w:pPr>
      <w:r>
        <w:rPr>
          <w:sz w:val="20"/>
          <w:szCs w:val="20"/>
        </w:rPr>
        <w:t>Presentación de proyecto al curso.</w:t>
      </w:r>
    </w:p>
    <w:p w14:paraId="77ABC863" w14:textId="77777777" w:rsidR="00927B3F" w:rsidRDefault="00F84616">
      <w:pPr>
        <w:numPr>
          <w:ilvl w:val="2"/>
          <w:numId w:val="4"/>
        </w:numPr>
        <w:spacing w:after="0"/>
        <w:ind w:left="2880"/>
        <w:rPr>
          <w:sz w:val="20"/>
          <w:szCs w:val="20"/>
        </w:rPr>
      </w:pPr>
      <w:r>
        <w:rPr>
          <w:sz w:val="20"/>
          <w:szCs w:val="20"/>
        </w:rPr>
        <w:t>Confección de maqueta.</w:t>
      </w:r>
    </w:p>
    <w:p w14:paraId="14337CBF" w14:textId="77777777" w:rsidR="00927B3F" w:rsidRDefault="00F84616">
      <w:pPr>
        <w:numPr>
          <w:ilvl w:val="2"/>
          <w:numId w:val="4"/>
        </w:numPr>
        <w:spacing w:after="0"/>
        <w:ind w:left="2880"/>
        <w:rPr>
          <w:sz w:val="20"/>
          <w:szCs w:val="20"/>
        </w:rPr>
      </w:pPr>
      <w:r>
        <w:rPr>
          <w:sz w:val="20"/>
          <w:szCs w:val="20"/>
        </w:rPr>
        <w:t>Primera presentación evaluada</w:t>
      </w:r>
    </w:p>
    <w:p w14:paraId="16456BC1" w14:textId="77777777" w:rsidR="00927B3F" w:rsidRDefault="00F84616">
      <w:pPr>
        <w:numPr>
          <w:ilvl w:val="2"/>
          <w:numId w:val="4"/>
        </w:numPr>
        <w:spacing w:after="0"/>
        <w:ind w:left="2880"/>
        <w:rPr>
          <w:sz w:val="20"/>
          <w:szCs w:val="20"/>
        </w:rPr>
      </w:pPr>
      <w:r>
        <w:rPr>
          <w:sz w:val="20"/>
          <w:szCs w:val="20"/>
        </w:rPr>
        <w:t>Informe del proyecto fase 1.</w:t>
      </w:r>
    </w:p>
    <w:p w14:paraId="00437FB8" w14:textId="61D6762B" w:rsidR="00927B3F" w:rsidRDefault="00F84616">
      <w:pPr>
        <w:pStyle w:val="Heading3"/>
        <w:numPr>
          <w:ilvl w:val="1"/>
          <w:numId w:val="4"/>
        </w:numPr>
        <w:spacing w:after="0"/>
      </w:pPr>
      <w:bookmarkStart w:id="30" w:name="_Toc151476893"/>
      <w:r>
        <w:t>Asignación de tiempo</w:t>
      </w:r>
      <w:bookmarkEnd w:id="30"/>
    </w:p>
    <w:p w14:paraId="38875697" w14:textId="02B3474A" w:rsidR="00927B3F" w:rsidRDefault="00F84616">
      <w:pPr>
        <w:ind w:left="720" w:firstLine="720"/>
      </w:pPr>
      <w:r>
        <w:t>Planificación del proyecto: 3 semanas.</w:t>
      </w:r>
    </w:p>
    <w:p w14:paraId="3B11A0CB" w14:textId="32C29F07" w:rsidR="00927B3F" w:rsidRDefault="00756F61">
      <w:pPr>
        <w:spacing w:after="0"/>
        <w:ind w:left="720"/>
      </w:pPr>
      <w:r>
        <w:rPr>
          <w:noProof/>
        </w:rPr>
        <w:drawing>
          <wp:anchor distT="0" distB="0" distL="114300" distR="114300" simplePos="0" relativeHeight="251822592" behindDoc="1" locked="0" layoutInCell="1" allowOverlap="1" wp14:anchorId="1FFAA017" wp14:editId="15F8A6BF">
            <wp:simplePos x="0" y="0"/>
            <wp:positionH relativeFrom="margin">
              <wp:align>center</wp:align>
            </wp:positionH>
            <wp:positionV relativeFrom="paragraph">
              <wp:posOffset>253365</wp:posOffset>
            </wp:positionV>
            <wp:extent cx="5971540" cy="2044700"/>
            <wp:effectExtent l="0" t="0" r="0" b="0"/>
            <wp:wrapTight wrapText="bothSides">
              <wp:wrapPolygon edited="0">
                <wp:start x="0" y="0"/>
                <wp:lineTo x="0" y="21332"/>
                <wp:lineTo x="21499" y="21332"/>
                <wp:lineTo x="21499" y="0"/>
                <wp:lineTo x="0" y="0"/>
              </wp:wrapPolygon>
            </wp:wrapTight>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extLst>
                        <a:ext uri="{28A0092B-C50C-407E-A947-70E740481C1C}">
                          <a14:useLocalDpi xmlns:a14="http://schemas.microsoft.com/office/drawing/2010/main" val="0"/>
                        </a:ext>
                      </a:extLst>
                    </a:blip>
                    <a:srcRect/>
                    <a:stretch>
                      <a:fillRect/>
                    </a:stretch>
                  </pic:blipFill>
                  <pic:spPr>
                    <a:xfrm>
                      <a:off x="0" y="0"/>
                      <a:ext cx="5971540" cy="2044700"/>
                    </a:xfrm>
                    <a:prstGeom prst="rect">
                      <a:avLst/>
                    </a:prstGeom>
                    <a:ln/>
                  </pic:spPr>
                </pic:pic>
              </a:graphicData>
            </a:graphic>
          </wp:anchor>
        </w:drawing>
      </w:r>
      <w:r w:rsidR="00F84616">
        <w:br w:type="page"/>
      </w:r>
    </w:p>
    <w:p w14:paraId="2E526DFA" w14:textId="77777777" w:rsidR="00927B3F" w:rsidRDefault="00F84616">
      <w:pPr>
        <w:pStyle w:val="Heading2"/>
        <w:numPr>
          <w:ilvl w:val="1"/>
          <w:numId w:val="6"/>
        </w:numPr>
      </w:pPr>
      <w:bookmarkStart w:id="31" w:name="_Toc151476894"/>
      <w:r>
        <w:lastRenderedPageBreak/>
        <w:t>Planificación de la gestión de riesgos</w:t>
      </w:r>
      <w:bookmarkEnd w:id="31"/>
    </w:p>
    <w:p w14:paraId="2B51EEAE" w14:textId="77777777" w:rsidR="00927B3F" w:rsidRDefault="00927B3F"/>
    <w:tbl>
      <w:tblPr>
        <w:tblStyle w:val="1"/>
        <w:tblW w:w="10515" w:type="dxa"/>
        <w:tblInd w:w="-486" w:type="dxa"/>
        <w:tblBorders>
          <w:top w:val="nil"/>
          <w:left w:val="nil"/>
          <w:bottom w:val="nil"/>
          <w:right w:val="nil"/>
          <w:insideH w:val="nil"/>
          <w:insideV w:val="nil"/>
        </w:tblBorders>
        <w:tblLayout w:type="fixed"/>
        <w:tblLook w:val="0600" w:firstRow="0" w:lastRow="0" w:firstColumn="0" w:lastColumn="0" w:noHBand="1" w:noVBand="1"/>
      </w:tblPr>
      <w:tblGrid>
        <w:gridCol w:w="2670"/>
        <w:gridCol w:w="1980"/>
        <w:gridCol w:w="1575"/>
        <w:gridCol w:w="4290"/>
      </w:tblGrid>
      <w:tr w:rsidR="00927B3F" w14:paraId="2FEBF545" w14:textId="77777777">
        <w:trPr>
          <w:trHeight w:val="735"/>
        </w:trPr>
        <w:tc>
          <w:tcPr>
            <w:tcW w:w="2670" w:type="dxa"/>
            <w:tcBorders>
              <w:top w:val="single" w:sz="5" w:space="0" w:color="000000"/>
              <w:left w:val="single" w:sz="5" w:space="0" w:color="000000"/>
              <w:bottom w:val="single" w:sz="5" w:space="0" w:color="000000"/>
              <w:right w:val="single" w:sz="5" w:space="0" w:color="000000"/>
            </w:tcBorders>
            <w:tcMar>
              <w:top w:w="56" w:type="dxa"/>
              <w:left w:w="56" w:type="dxa"/>
              <w:bottom w:w="56" w:type="dxa"/>
              <w:right w:w="56" w:type="dxa"/>
            </w:tcMar>
          </w:tcPr>
          <w:p w14:paraId="013E6168" w14:textId="77777777" w:rsidR="00927B3F" w:rsidRDefault="00F84616">
            <w:pPr>
              <w:spacing w:after="0" w:line="240" w:lineRule="auto"/>
              <w:ind w:left="30" w:right="75"/>
              <w:jc w:val="center"/>
              <w:rPr>
                <w:sz w:val="20"/>
                <w:szCs w:val="20"/>
              </w:rPr>
            </w:pPr>
            <w:r>
              <w:rPr>
                <w:sz w:val="20"/>
                <w:szCs w:val="20"/>
              </w:rPr>
              <w:t xml:space="preserve"> </w:t>
            </w:r>
          </w:p>
          <w:p w14:paraId="512B7E3D" w14:textId="77777777" w:rsidR="00927B3F" w:rsidRDefault="00F84616">
            <w:pPr>
              <w:spacing w:after="0" w:line="240" w:lineRule="auto"/>
              <w:ind w:left="30" w:right="75"/>
              <w:jc w:val="center"/>
              <w:rPr>
                <w:b/>
                <w:sz w:val="20"/>
                <w:szCs w:val="20"/>
              </w:rPr>
            </w:pPr>
            <w:r>
              <w:rPr>
                <w:b/>
                <w:sz w:val="20"/>
                <w:szCs w:val="20"/>
              </w:rPr>
              <w:t>RIESGOS</w:t>
            </w:r>
          </w:p>
        </w:tc>
        <w:tc>
          <w:tcPr>
            <w:tcW w:w="1980" w:type="dxa"/>
            <w:tcBorders>
              <w:top w:val="single" w:sz="5" w:space="0" w:color="000000"/>
              <w:left w:val="nil"/>
              <w:bottom w:val="single" w:sz="5" w:space="0" w:color="000000"/>
              <w:right w:val="single" w:sz="5" w:space="0" w:color="000000"/>
            </w:tcBorders>
            <w:tcMar>
              <w:top w:w="56" w:type="dxa"/>
              <w:left w:w="56" w:type="dxa"/>
              <w:bottom w:w="56" w:type="dxa"/>
              <w:right w:w="56" w:type="dxa"/>
            </w:tcMar>
          </w:tcPr>
          <w:p w14:paraId="0C96D17E" w14:textId="77777777" w:rsidR="00927B3F" w:rsidRDefault="00F84616">
            <w:pPr>
              <w:spacing w:after="0" w:line="240" w:lineRule="auto"/>
              <w:ind w:left="30" w:right="75"/>
              <w:jc w:val="center"/>
              <w:rPr>
                <w:b/>
                <w:sz w:val="20"/>
                <w:szCs w:val="20"/>
              </w:rPr>
            </w:pPr>
            <w:r>
              <w:rPr>
                <w:b/>
                <w:sz w:val="20"/>
                <w:szCs w:val="20"/>
              </w:rPr>
              <w:t>PROBABILIDAD</w:t>
            </w:r>
          </w:p>
          <w:p w14:paraId="10EF79DC" w14:textId="77777777" w:rsidR="00927B3F" w:rsidRDefault="00F84616">
            <w:pPr>
              <w:spacing w:after="0" w:line="240" w:lineRule="auto"/>
              <w:ind w:left="30" w:right="75"/>
              <w:jc w:val="center"/>
              <w:rPr>
                <w:b/>
                <w:sz w:val="20"/>
                <w:szCs w:val="20"/>
              </w:rPr>
            </w:pPr>
            <w:r>
              <w:rPr>
                <w:b/>
                <w:sz w:val="20"/>
                <w:szCs w:val="20"/>
              </w:rPr>
              <w:t>DE</w:t>
            </w:r>
          </w:p>
          <w:p w14:paraId="4E22B168" w14:textId="77777777" w:rsidR="00927B3F" w:rsidRDefault="00F84616">
            <w:pPr>
              <w:spacing w:after="0" w:line="240" w:lineRule="auto"/>
              <w:ind w:left="30" w:right="75"/>
              <w:jc w:val="center"/>
              <w:rPr>
                <w:b/>
                <w:sz w:val="20"/>
                <w:szCs w:val="20"/>
              </w:rPr>
            </w:pPr>
            <w:r>
              <w:rPr>
                <w:b/>
                <w:sz w:val="20"/>
                <w:szCs w:val="20"/>
              </w:rPr>
              <w:t>OCURRENCIA</w:t>
            </w:r>
          </w:p>
        </w:tc>
        <w:tc>
          <w:tcPr>
            <w:tcW w:w="1575" w:type="dxa"/>
            <w:tcBorders>
              <w:top w:val="single" w:sz="5" w:space="0" w:color="000000"/>
              <w:left w:val="nil"/>
              <w:bottom w:val="single" w:sz="5" w:space="0" w:color="000000"/>
              <w:right w:val="single" w:sz="5" w:space="0" w:color="000000"/>
            </w:tcBorders>
            <w:tcMar>
              <w:top w:w="56" w:type="dxa"/>
              <w:left w:w="56" w:type="dxa"/>
              <w:bottom w:w="56" w:type="dxa"/>
              <w:right w:w="56" w:type="dxa"/>
            </w:tcMar>
          </w:tcPr>
          <w:p w14:paraId="23FCBD5F" w14:textId="77777777" w:rsidR="00927B3F" w:rsidRDefault="00F84616">
            <w:pPr>
              <w:spacing w:after="0" w:line="240" w:lineRule="auto"/>
              <w:ind w:left="30" w:right="75"/>
              <w:jc w:val="center"/>
              <w:rPr>
                <w:b/>
                <w:sz w:val="20"/>
                <w:szCs w:val="20"/>
              </w:rPr>
            </w:pPr>
            <w:r>
              <w:rPr>
                <w:b/>
                <w:sz w:val="20"/>
                <w:szCs w:val="20"/>
              </w:rPr>
              <w:t>NIVEL</w:t>
            </w:r>
          </w:p>
          <w:p w14:paraId="31F9B024" w14:textId="77777777" w:rsidR="00927B3F" w:rsidRDefault="00F84616">
            <w:pPr>
              <w:spacing w:after="0" w:line="240" w:lineRule="auto"/>
              <w:ind w:left="30" w:right="75"/>
              <w:jc w:val="center"/>
              <w:rPr>
                <w:b/>
                <w:sz w:val="20"/>
                <w:szCs w:val="20"/>
              </w:rPr>
            </w:pPr>
            <w:r>
              <w:rPr>
                <w:b/>
                <w:sz w:val="20"/>
                <w:szCs w:val="20"/>
              </w:rPr>
              <w:t>DE</w:t>
            </w:r>
          </w:p>
          <w:p w14:paraId="52E72B9F" w14:textId="77777777" w:rsidR="00927B3F" w:rsidRDefault="00F84616">
            <w:pPr>
              <w:spacing w:after="0" w:line="240" w:lineRule="auto"/>
              <w:ind w:left="30" w:right="75"/>
              <w:jc w:val="center"/>
              <w:rPr>
                <w:b/>
                <w:sz w:val="20"/>
                <w:szCs w:val="20"/>
              </w:rPr>
            </w:pPr>
            <w:r>
              <w:rPr>
                <w:b/>
                <w:sz w:val="20"/>
                <w:szCs w:val="20"/>
              </w:rPr>
              <w:t>IMPACTO</w:t>
            </w:r>
          </w:p>
        </w:tc>
        <w:tc>
          <w:tcPr>
            <w:tcW w:w="4290" w:type="dxa"/>
            <w:tcBorders>
              <w:top w:val="single" w:sz="5" w:space="0" w:color="000000"/>
              <w:left w:val="nil"/>
              <w:bottom w:val="single" w:sz="5" w:space="0" w:color="000000"/>
              <w:right w:val="single" w:sz="5" w:space="0" w:color="000000"/>
            </w:tcBorders>
            <w:tcMar>
              <w:top w:w="56" w:type="dxa"/>
              <w:left w:w="56" w:type="dxa"/>
              <w:bottom w:w="56" w:type="dxa"/>
              <w:right w:w="56" w:type="dxa"/>
            </w:tcMar>
          </w:tcPr>
          <w:p w14:paraId="098144BD" w14:textId="77777777" w:rsidR="00927B3F" w:rsidRDefault="00F84616">
            <w:pPr>
              <w:spacing w:after="0" w:line="240" w:lineRule="auto"/>
              <w:ind w:left="30" w:right="75"/>
              <w:jc w:val="center"/>
              <w:rPr>
                <w:b/>
                <w:sz w:val="20"/>
                <w:szCs w:val="20"/>
              </w:rPr>
            </w:pPr>
            <w:r>
              <w:rPr>
                <w:b/>
                <w:sz w:val="20"/>
                <w:szCs w:val="20"/>
              </w:rPr>
              <w:t xml:space="preserve"> </w:t>
            </w:r>
          </w:p>
          <w:p w14:paraId="3F36AF32" w14:textId="77777777" w:rsidR="00927B3F" w:rsidRDefault="00F84616">
            <w:pPr>
              <w:spacing w:after="0" w:line="240" w:lineRule="auto"/>
              <w:ind w:left="30" w:right="75"/>
              <w:jc w:val="center"/>
              <w:rPr>
                <w:b/>
                <w:sz w:val="20"/>
                <w:szCs w:val="20"/>
              </w:rPr>
            </w:pPr>
            <w:r>
              <w:rPr>
                <w:b/>
                <w:sz w:val="20"/>
                <w:szCs w:val="20"/>
              </w:rPr>
              <w:t>ACCIÓN REMEDIAL</w:t>
            </w:r>
          </w:p>
        </w:tc>
      </w:tr>
      <w:tr w:rsidR="00927B3F" w14:paraId="09EBCC23" w14:textId="77777777">
        <w:trPr>
          <w:trHeight w:val="840"/>
        </w:trPr>
        <w:tc>
          <w:tcPr>
            <w:tcW w:w="2670" w:type="dxa"/>
            <w:tcBorders>
              <w:top w:val="nil"/>
              <w:left w:val="single" w:sz="5" w:space="0" w:color="000000"/>
              <w:bottom w:val="single" w:sz="5" w:space="0" w:color="000000"/>
              <w:right w:val="single" w:sz="5" w:space="0" w:color="000000"/>
            </w:tcBorders>
            <w:tcMar>
              <w:top w:w="56" w:type="dxa"/>
              <w:left w:w="56" w:type="dxa"/>
              <w:bottom w:w="56" w:type="dxa"/>
              <w:right w:w="56" w:type="dxa"/>
            </w:tcMar>
          </w:tcPr>
          <w:p w14:paraId="0A2D2552" w14:textId="77777777" w:rsidR="00927B3F" w:rsidRDefault="00F84616">
            <w:pPr>
              <w:spacing w:after="0" w:line="240" w:lineRule="auto"/>
              <w:ind w:left="30" w:right="75"/>
              <w:jc w:val="both"/>
              <w:rPr>
                <w:sz w:val="20"/>
                <w:szCs w:val="20"/>
              </w:rPr>
            </w:pPr>
            <w:r>
              <w:rPr>
                <w:sz w:val="20"/>
                <w:szCs w:val="20"/>
              </w:rPr>
              <w:t>1.- Falta del conocimiento necesario en las herramientas a utilizar.</w:t>
            </w:r>
          </w:p>
        </w:tc>
        <w:tc>
          <w:tcPr>
            <w:tcW w:w="1980" w:type="dxa"/>
            <w:tcBorders>
              <w:top w:val="nil"/>
              <w:left w:val="nil"/>
              <w:bottom w:val="single" w:sz="5" w:space="0" w:color="000000"/>
              <w:right w:val="single" w:sz="5" w:space="0" w:color="000000"/>
            </w:tcBorders>
            <w:tcMar>
              <w:top w:w="56" w:type="dxa"/>
              <w:left w:w="56" w:type="dxa"/>
              <w:bottom w:w="56" w:type="dxa"/>
              <w:right w:w="56" w:type="dxa"/>
            </w:tcMar>
          </w:tcPr>
          <w:p w14:paraId="00FD78AF" w14:textId="77777777" w:rsidR="00927B3F" w:rsidRDefault="00F84616">
            <w:pPr>
              <w:spacing w:after="0" w:line="240" w:lineRule="auto"/>
              <w:ind w:left="30" w:right="75"/>
              <w:jc w:val="center"/>
              <w:rPr>
                <w:sz w:val="20"/>
                <w:szCs w:val="20"/>
              </w:rPr>
            </w:pPr>
            <w:r>
              <w:rPr>
                <w:sz w:val="20"/>
                <w:szCs w:val="20"/>
              </w:rPr>
              <w:t xml:space="preserve"> </w:t>
            </w:r>
          </w:p>
          <w:p w14:paraId="170B8667" w14:textId="77777777" w:rsidR="00927B3F" w:rsidRDefault="00F84616">
            <w:pPr>
              <w:spacing w:after="0" w:line="240" w:lineRule="auto"/>
              <w:ind w:left="30" w:right="75"/>
              <w:jc w:val="center"/>
              <w:rPr>
                <w:sz w:val="20"/>
                <w:szCs w:val="20"/>
              </w:rPr>
            </w:pPr>
            <w:r>
              <w:rPr>
                <w:sz w:val="20"/>
                <w:szCs w:val="20"/>
              </w:rPr>
              <w:t>80%</w:t>
            </w:r>
          </w:p>
        </w:tc>
        <w:tc>
          <w:tcPr>
            <w:tcW w:w="1575" w:type="dxa"/>
            <w:tcBorders>
              <w:top w:val="nil"/>
              <w:left w:val="nil"/>
              <w:bottom w:val="single" w:sz="5" w:space="0" w:color="000000"/>
              <w:right w:val="single" w:sz="5" w:space="0" w:color="000000"/>
            </w:tcBorders>
            <w:tcMar>
              <w:top w:w="56" w:type="dxa"/>
              <w:left w:w="56" w:type="dxa"/>
              <w:bottom w:w="56" w:type="dxa"/>
              <w:right w:w="56" w:type="dxa"/>
            </w:tcMar>
          </w:tcPr>
          <w:p w14:paraId="302FD312" w14:textId="77777777" w:rsidR="00927B3F" w:rsidRDefault="00F84616">
            <w:pPr>
              <w:spacing w:after="0" w:line="240" w:lineRule="auto"/>
              <w:ind w:left="30" w:right="75"/>
              <w:jc w:val="center"/>
              <w:rPr>
                <w:sz w:val="20"/>
                <w:szCs w:val="20"/>
              </w:rPr>
            </w:pPr>
            <w:r>
              <w:rPr>
                <w:sz w:val="20"/>
                <w:szCs w:val="20"/>
              </w:rPr>
              <w:t xml:space="preserve"> </w:t>
            </w:r>
          </w:p>
          <w:p w14:paraId="35C11A9E" w14:textId="77777777" w:rsidR="00927B3F" w:rsidRDefault="00F84616">
            <w:pPr>
              <w:spacing w:after="0" w:line="240" w:lineRule="auto"/>
              <w:ind w:left="30" w:right="75"/>
              <w:jc w:val="center"/>
              <w:rPr>
                <w:sz w:val="20"/>
                <w:szCs w:val="20"/>
              </w:rPr>
            </w:pPr>
            <w:r>
              <w:rPr>
                <w:sz w:val="20"/>
                <w:szCs w:val="20"/>
              </w:rPr>
              <w:t>2</w:t>
            </w:r>
          </w:p>
        </w:tc>
        <w:tc>
          <w:tcPr>
            <w:tcW w:w="4290" w:type="dxa"/>
            <w:tcBorders>
              <w:top w:val="nil"/>
              <w:left w:val="nil"/>
              <w:bottom w:val="single" w:sz="5" w:space="0" w:color="000000"/>
              <w:right w:val="single" w:sz="5" w:space="0" w:color="000000"/>
            </w:tcBorders>
            <w:tcMar>
              <w:top w:w="56" w:type="dxa"/>
              <w:left w:w="56" w:type="dxa"/>
              <w:bottom w:w="56" w:type="dxa"/>
              <w:right w:w="56" w:type="dxa"/>
            </w:tcMar>
          </w:tcPr>
          <w:p w14:paraId="4C26DCA7" w14:textId="77777777" w:rsidR="00927B3F" w:rsidRDefault="00F84616">
            <w:pPr>
              <w:spacing w:after="0" w:line="240" w:lineRule="auto"/>
              <w:ind w:left="30" w:right="75"/>
              <w:jc w:val="both"/>
              <w:rPr>
                <w:sz w:val="20"/>
                <w:szCs w:val="20"/>
              </w:rPr>
            </w:pPr>
            <w:r>
              <w:rPr>
                <w:sz w:val="20"/>
                <w:szCs w:val="20"/>
              </w:rPr>
              <w:t>Dedicar horas externas al proyecto en estudiar y adquirir conocimientos de las herramientas a utilizar.</w:t>
            </w:r>
          </w:p>
        </w:tc>
      </w:tr>
      <w:tr w:rsidR="00927B3F" w14:paraId="0A189154" w14:textId="77777777">
        <w:trPr>
          <w:trHeight w:val="840"/>
        </w:trPr>
        <w:tc>
          <w:tcPr>
            <w:tcW w:w="2670" w:type="dxa"/>
            <w:tcBorders>
              <w:top w:val="nil"/>
              <w:left w:val="single" w:sz="5" w:space="0" w:color="000000"/>
              <w:bottom w:val="single" w:sz="5" w:space="0" w:color="000000"/>
              <w:right w:val="single" w:sz="5" w:space="0" w:color="000000"/>
            </w:tcBorders>
            <w:tcMar>
              <w:top w:w="56" w:type="dxa"/>
              <w:left w:w="56" w:type="dxa"/>
              <w:bottom w:w="56" w:type="dxa"/>
              <w:right w:w="56" w:type="dxa"/>
            </w:tcMar>
          </w:tcPr>
          <w:p w14:paraId="3603098C" w14:textId="77777777" w:rsidR="00927B3F" w:rsidRDefault="00F84616">
            <w:pPr>
              <w:spacing w:after="0" w:line="240" w:lineRule="auto"/>
              <w:ind w:left="30" w:right="75"/>
              <w:jc w:val="both"/>
              <w:rPr>
                <w:sz w:val="20"/>
                <w:szCs w:val="20"/>
              </w:rPr>
            </w:pPr>
            <w:r>
              <w:rPr>
                <w:sz w:val="20"/>
                <w:szCs w:val="20"/>
              </w:rPr>
              <w:t>2.- Falta de materiales necesarios para desarrollar el proyecto.</w:t>
            </w:r>
          </w:p>
        </w:tc>
        <w:tc>
          <w:tcPr>
            <w:tcW w:w="1980" w:type="dxa"/>
            <w:tcBorders>
              <w:top w:val="nil"/>
              <w:left w:val="nil"/>
              <w:bottom w:val="single" w:sz="5" w:space="0" w:color="000000"/>
              <w:right w:val="single" w:sz="5" w:space="0" w:color="000000"/>
            </w:tcBorders>
            <w:tcMar>
              <w:top w:w="56" w:type="dxa"/>
              <w:left w:w="56" w:type="dxa"/>
              <w:bottom w:w="56" w:type="dxa"/>
              <w:right w:w="56" w:type="dxa"/>
            </w:tcMar>
          </w:tcPr>
          <w:p w14:paraId="2D92077E" w14:textId="77777777" w:rsidR="00927B3F" w:rsidRDefault="00F84616">
            <w:pPr>
              <w:spacing w:after="0" w:line="240" w:lineRule="auto"/>
              <w:ind w:left="30" w:right="75"/>
              <w:jc w:val="center"/>
              <w:rPr>
                <w:sz w:val="20"/>
                <w:szCs w:val="20"/>
              </w:rPr>
            </w:pPr>
            <w:r>
              <w:rPr>
                <w:sz w:val="20"/>
                <w:szCs w:val="20"/>
              </w:rPr>
              <w:t xml:space="preserve"> </w:t>
            </w:r>
          </w:p>
          <w:p w14:paraId="56363920" w14:textId="77777777" w:rsidR="00927B3F" w:rsidRDefault="00F84616">
            <w:pPr>
              <w:spacing w:after="0" w:line="240" w:lineRule="auto"/>
              <w:ind w:left="30" w:right="75"/>
              <w:jc w:val="center"/>
              <w:rPr>
                <w:sz w:val="20"/>
                <w:szCs w:val="20"/>
              </w:rPr>
            </w:pPr>
            <w:r>
              <w:rPr>
                <w:sz w:val="20"/>
                <w:szCs w:val="20"/>
              </w:rPr>
              <w:t>60%</w:t>
            </w:r>
          </w:p>
        </w:tc>
        <w:tc>
          <w:tcPr>
            <w:tcW w:w="1575" w:type="dxa"/>
            <w:tcBorders>
              <w:top w:val="nil"/>
              <w:left w:val="nil"/>
              <w:bottom w:val="single" w:sz="5" w:space="0" w:color="000000"/>
              <w:right w:val="single" w:sz="5" w:space="0" w:color="000000"/>
            </w:tcBorders>
            <w:tcMar>
              <w:top w:w="56" w:type="dxa"/>
              <w:left w:w="56" w:type="dxa"/>
              <w:bottom w:w="56" w:type="dxa"/>
              <w:right w:w="56" w:type="dxa"/>
            </w:tcMar>
          </w:tcPr>
          <w:p w14:paraId="793A5DFC" w14:textId="77777777" w:rsidR="00927B3F" w:rsidRDefault="00F84616">
            <w:pPr>
              <w:spacing w:after="0" w:line="240" w:lineRule="auto"/>
              <w:ind w:left="30" w:right="75"/>
              <w:jc w:val="center"/>
              <w:rPr>
                <w:sz w:val="20"/>
                <w:szCs w:val="20"/>
              </w:rPr>
            </w:pPr>
            <w:r>
              <w:rPr>
                <w:sz w:val="20"/>
                <w:szCs w:val="20"/>
              </w:rPr>
              <w:t xml:space="preserve"> </w:t>
            </w:r>
          </w:p>
          <w:p w14:paraId="4F3472D3" w14:textId="77777777" w:rsidR="00927B3F" w:rsidRDefault="00F84616">
            <w:pPr>
              <w:spacing w:after="0" w:line="240" w:lineRule="auto"/>
              <w:ind w:left="30" w:right="75"/>
              <w:jc w:val="center"/>
              <w:rPr>
                <w:sz w:val="20"/>
                <w:szCs w:val="20"/>
              </w:rPr>
            </w:pPr>
            <w:r>
              <w:rPr>
                <w:sz w:val="20"/>
                <w:szCs w:val="20"/>
              </w:rPr>
              <w:t>1</w:t>
            </w:r>
          </w:p>
        </w:tc>
        <w:tc>
          <w:tcPr>
            <w:tcW w:w="4290" w:type="dxa"/>
            <w:tcBorders>
              <w:top w:val="nil"/>
              <w:left w:val="nil"/>
              <w:bottom w:val="single" w:sz="5" w:space="0" w:color="000000"/>
              <w:right w:val="single" w:sz="5" w:space="0" w:color="000000"/>
            </w:tcBorders>
            <w:tcMar>
              <w:top w:w="56" w:type="dxa"/>
              <w:left w:w="56" w:type="dxa"/>
              <w:bottom w:w="56" w:type="dxa"/>
              <w:right w:w="56" w:type="dxa"/>
            </w:tcMar>
          </w:tcPr>
          <w:p w14:paraId="2A25E03F" w14:textId="77777777" w:rsidR="00927B3F" w:rsidRDefault="00F84616">
            <w:pPr>
              <w:spacing w:after="0" w:line="240" w:lineRule="auto"/>
              <w:ind w:left="30" w:right="75"/>
              <w:jc w:val="both"/>
              <w:rPr>
                <w:sz w:val="20"/>
                <w:szCs w:val="20"/>
              </w:rPr>
            </w:pPr>
            <w:r>
              <w:rPr>
                <w:sz w:val="20"/>
                <w:szCs w:val="20"/>
              </w:rPr>
              <w:t>Buscar alternativas mediante la reposición del material faltante o la reestructuración de la parte del proyecto afectada.</w:t>
            </w:r>
          </w:p>
        </w:tc>
      </w:tr>
      <w:tr w:rsidR="00927B3F" w14:paraId="1C7196AD" w14:textId="77777777">
        <w:trPr>
          <w:trHeight w:val="1110"/>
        </w:trPr>
        <w:tc>
          <w:tcPr>
            <w:tcW w:w="2670" w:type="dxa"/>
            <w:tcBorders>
              <w:top w:val="nil"/>
              <w:left w:val="single" w:sz="5" w:space="0" w:color="000000"/>
              <w:bottom w:val="single" w:sz="5" w:space="0" w:color="000000"/>
              <w:right w:val="single" w:sz="5" w:space="0" w:color="000000"/>
            </w:tcBorders>
            <w:tcMar>
              <w:top w:w="56" w:type="dxa"/>
              <w:left w:w="56" w:type="dxa"/>
              <w:bottom w:w="56" w:type="dxa"/>
              <w:right w:w="56" w:type="dxa"/>
            </w:tcMar>
          </w:tcPr>
          <w:p w14:paraId="6B8BFF15" w14:textId="77777777" w:rsidR="00927B3F" w:rsidRDefault="00F84616">
            <w:pPr>
              <w:spacing w:after="0" w:line="240" w:lineRule="auto"/>
              <w:ind w:left="30" w:right="75"/>
              <w:jc w:val="both"/>
              <w:rPr>
                <w:sz w:val="20"/>
                <w:szCs w:val="20"/>
              </w:rPr>
            </w:pPr>
            <w:r>
              <w:rPr>
                <w:sz w:val="20"/>
                <w:szCs w:val="20"/>
              </w:rPr>
              <w:t>3.- Problemas de disponibilidad por tiempo o enfermedad de los integrantes.</w:t>
            </w:r>
          </w:p>
        </w:tc>
        <w:tc>
          <w:tcPr>
            <w:tcW w:w="1980" w:type="dxa"/>
            <w:tcBorders>
              <w:top w:val="nil"/>
              <w:left w:val="nil"/>
              <w:bottom w:val="single" w:sz="5" w:space="0" w:color="000000"/>
              <w:right w:val="single" w:sz="5" w:space="0" w:color="000000"/>
            </w:tcBorders>
            <w:tcMar>
              <w:top w:w="56" w:type="dxa"/>
              <w:left w:w="56" w:type="dxa"/>
              <w:bottom w:w="56" w:type="dxa"/>
              <w:right w:w="56" w:type="dxa"/>
            </w:tcMar>
          </w:tcPr>
          <w:p w14:paraId="74C5B1FA" w14:textId="77777777" w:rsidR="00927B3F" w:rsidRDefault="00F84616">
            <w:pPr>
              <w:spacing w:after="0" w:line="240" w:lineRule="auto"/>
              <w:ind w:left="30" w:right="75"/>
              <w:jc w:val="center"/>
              <w:rPr>
                <w:sz w:val="20"/>
                <w:szCs w:val="20"/>
              </w:rPr>
            </w:pPr>
            <w:r>
              <w:rPr>
                <w:sz w:val="20"/>
                <w:szCs w:val="20"/>
              </w:rPr>
              <w:t xml:space="preserve"> </w:t>
            </w:r>
          </w:p>
          <w:p w14:paraId="5F49ACA5" w14:textId="77777777" w:rsidR="00927B3F" w:rsidRDefault="00F84616">
            <w:pPr>
              <w:spacing w:after="0" w:line="240" w:lineRule="auto"/>
              <w:ind w:left="30" w:right="75"/>
              <w:jc w:val="center"/>
              <w:rPr>
                <w:sz w:val="20"/>
                <w:szCs w:val="20"/>
              </w:rPr>
            </w:pPr>
            <w:r>
              <w:rPr>
                <w:sz w:val="20"/>
                <w:szCs w:val="20"/>
              </w:rPr>
              <w:t>50%</w:t>
            </w:r>
          </w:p>
        </w:tc>
        <w:tc>
          <w:tcPr>
            <w:tcW w:w="1575" w:type="dxa"/>
            <w:tcBorders>
              <w:top w:val="nil"/>
              <w:left w:val="nil"/>
              <w:bottom w:val="single" w:sz="5" w:space="0" w:color="000000"/>
              <w:right w:val="single" w:sz="5" w:space="0" w:color="000000"/>
            </w:tcBorders>
            <w:tcMar>
              <w:top w:w="56" w:type="dxa"/>
              <w:left w:w="56" w:type="dxa"/>
              <w:bottom w:w="56" w:type="dxa"/>
              <w:right w:w="56" w:type="dxa"/>
            </w:tcMar>
          </w:tcPr>
          <w:p w14:paraId="28711447" w14:textId="77777777" w:rsidR="00927B3F" w:rsidRDefault="00F84616">
            <w:pPr>
              <w:spacing w:after="0" w:line="240" w:lineRule="auto"/>
              <w:ind w:left="30" w:right="75"/>
              <w:jc w:val="center"/>
              <w:rPr>
                <w:sz w:val="20"/>
                <w:szCs w:val="20"/>
              </w:rPr>
            </w:pPr>
            <w:r>
              <w:rPr>
                <w:sz w:val="20"/>
                <w:szCs w:val="20"/>
              </w:rPr>
              <w:t xml:space="preserve"> </w:t>
            </w:r>
          </w:p>
          <w:p w14:paraId="1523B592" w14:textId="77777777" w:rsidR="00927B3F" w:rsidRDefault="00F84616">
            <w:pPr>
              <w:spacing w:after="0" w:line="240" w:lineRule="auto"/>
              <w:ind w:left="30" w:right="75"/>
              <w:jc w:val="center"/>
              <w:rPr>
                <w:sz w:val="20"/>
                <w:szCs w:val="20"/>
              </w:rPr>
            </w:pPr>
            <w:r>
              <w:rPr>
                <w:sz w:val="20"/>
                <w:szCs w:val="20"/>
              </w:rPr>
              <w:t>2</w:t>
            </w:r>
          </w:p>
        </w:tc>
        <w:tc>
          <w:tcPr>
            <w:tcW w:w="4290" w:type="dxa"/>
            <w:tcBorders>
              <w:top w:val="nil"/>
              <w:left w:val="nil"/>
              <w:bottom w:val="single" w:sz="5" w:space="0" w:color="000000"/>
              <w:right w:val="single" w:sz="5" w:space="0" w:color="000000"/>
            </w:tcBorders>
            <w:tcMar>
              <w:top w:w="56" w:type="dxa"/>
              <w:left w:w="56" w:type="dxa"/>
              <w:bottom w:w="56" w:type="dxa"/>
              <w:right w:w="56" w:type="dxa"/>
            </w:tcMar>
          </w:tcPr>
          <w:p w14:paraId="15F96A59" w14:textId="77777777" w:rsidR="00927B3F" w:rsidRDefault="00F84616">
            <w:pPr>
              <w:spacing w:after="0" w:line="240" w:lineRule="auto"/>
              <w:ind w:left="30" w:right="75"/>
              <w:jc w:val="both"/>
              <w:rPr>
                <w:sz w:val="20"/>
                <w:szCs w:val="20"/>
              </w:rPr>
            </w:pPr>
            <w:r>
              <w:rPr>
                <w:sz w:val="20"/>
                <w:szCs w:val="20"/>
              </w:rPr>
              <w:t>Reasignación de la carga de tareas dentro de los integrantes con el fin de continuar trabajando sin mayores inconvenientes.</w:t>
            </w:r>
          </w:p>
        </w:tc>
      </w:tr>
      <w:tr w:rsidR="00927B3F" w14:paraId="403668B0" w14:textId="77777777">
        <w:trPr>
          <w:trHeight w:val="1095"/>
        </w:trPr>
        <w:tc>
          <w:tcPr>
            <w:tcW w:w="2670" w:type="dxa"/>
            <w:tcBorders>
              <w:top w:val="nil"/>
              <w:left w:val="single" w:sz="5" w:space="0" w:color="000000"/>
              <w:bottom w:val="single" w:sz="5" w:space="0" w:color="000000"/>
              <w:right w:val="single" w:sz="5" w:space="0" w:color="000000"/>
            </w:tcBorders>
            <w:tcMar>
              <w:top w:w="56" w:type="dxa"/>
              <w:left w:w="56" w:type="dxa"/>
              <w:bottom w:w="56" w:type="dxa"/>
              <w:right w:w="56" w:type="dxa"/>
            </w:tcMar>
          </w:tcPr>
          <w:p w14:paraId="4CAE231E" w14:textId="77777777" w:rsidR="00927B3F" w:rsidRDefault="00F84616">
            <w:pPr>
              <w:spacing w:after="0" w:line="240" w:lineRule="auto"/>
              <w:ind w:left="30" w:right="75"/>
              <w:jc w:val="both"/>
              <w:rPr>
                <w:sz w:val="20"/>
                <w:szCs w:val="20"/>
              </w:rPr>
            </w:pPr>
            <w:r>
              <w:rPr>
                <w:sz w:val="20"/>
                <w:szCs w:val="20"/>
              </w:rPr>
              <w:t>4.- Falta de comunicación</w:t>
            </w:r>
          </w:p>
          <w:p w14:paraId="4F861F8C" w14:textId="77777777" w:rsidR="00927B3F" w:rsidRDefault="00F84616">
            <w:pPr>
              <w:spacing w:after="0" w:line="240" w:lineRule="auto"/>
              <w:ind w:left="30" w:right="75"/>
              <w:jc w:val="both"/>
              <w:rPr>
                <w:sz w:val="20"/>
                <w:szCs w:val="20"/>
              </w:rPr>
            </w:pPr>
            <w:r>
              <w:rPr>
                <w:sz w:val="20"/>
                <w:szCs w:val="20"/>
              </w:rPr>
              <w:t>entre los integrantes del</w:t>
            </w:r>
          </w:p>
          <w:p w14:paraId="67751C0B" w14:textId="77777777" w:rsidR="00927B3F" w:rsidRDefault="00F84616">
            <w:pPr>
              <w:spacing w:after="0" w:line="240" w:lineRule="auto"/>
              <w:ind w:left="30" w:right="75"/>
              <w:jc w:val="both"/>
              <w:rPr>
                <w:sz w:val="20"/>
                <w:szCs w:val="20"/>
              </w:rPr>
            </w:pPr>
            <w:r>
              <w:rPr>
                <w:sz w:val="20"/>
                <w:szCs w:val="20"/>
              </w:rPr>
              <w:t>equipo.</w:t>
            </w:r>
          </w:p>
        </w:tc>
        <w:tc>
          <w:tcPr>
            <w:tcW w:w="1980" w:type="dxa"/>
            <w:tcBorders>
              <w:top w:val="nil"/>
              <w:left w:val="nil"/>
              <w:bottom w:val="single" w:sz="5" w:space="0" w:color="000000"/>
              <w:right w:val="single" w:sz="5" w:space="0" w:color="000000"/>
            </w:tcBorders>
            <w:tcMar>
              <w:top w:w="56" w:type="dxa"/>
              <w:left w:w="56" w:type="dxa"/>
              <w:bottom w:w="56" w:type="dxa"/>
              <w:right w:w="56" w:type="dxa"/>
            </w:tcMar>
          </w:tcPr>
          <w:p w14:paraId="12C1B834" w14:textId="77777777" w:rsidR="00927B3F" w:rsidRDefault="00F84616">
            <w:pPr>
              <w:spacing w:after="0" w:line="240" w:lineRule="auto"/>
              <w:ind w:left="30" w:right="75"/>
              <w:jc w:val="center"/>
              <w:rPr>
                <w:sz w:val="20"/>
                <w:szCs w:val="20"/>
              </w:rPr>
            </w:pPr>
            <w:r>
              <w:rPr>
                <w:sz w:val="20"/>
                <w:szCs w:val="20"/>
              </w:rPr>
              <w:t xml:space="preserve"> </w:t>
            </w:r>
          </w:p>
          <w:p w14:paraId="2CC44D14" w14:textId="77777777" w:rsidR="00927B3F" w:rsidRDefault="00F84616">
            <w:pPr>
              <w:spacing w:after="0" w:line="240" w:lineRule="auto"/>
              <w:ind w:left="30" w:right="75"/>
              <w:jc w:val="center"/>
              <w:rPr>
                <w:sz w:val="20"/>
                <w:szCs w:val="20"/>
              </w:rPr>
            </w:pPr>
            <w:r>
              <w:rPr>
                <w:sz w:val="20"/>
                <w:szCs w:val="20"/>
              </w:rPr>
              <w:t>40%</w:t>
            </w:r>
          </w:p>
        </w:tc>
        <w:tc>
          <w:tcPr>
            <w:tcW w:w="1575" w:type="dxa"/>
            <w:tcBorders>
              <w:top w:val="nil"/>
              <w:left w:val="nil"/>
              <w:bottom w:val="single" w:sz="5" w:space="0" w:color="000000"/>
              <w:right w:val="single" w:sz="5" w:space="0" w:color="000000"/>
            </w:tcBorders>
            <w:tcMar>
              <w:top w:w="56" w:type="dxa"/>
              <w:left w:w="56" w:type="dxa"/>
              <w:bottom w:w="56" w:type="dxa"/>
              <w:right w:w="56" w:type="dxa"/>
            </w:tcMar>
          </w:tcPr>
          <w:p w14:paraId="01CDB5DC" w14:textId="77777777" w:rsidR="00927B3F" w:rsidRDefault="00F84616">
            <w:pPr>
              <w:spacing w:after="0" w:line="240" w:lineRule="auto"/>
              <w:ind w:left="30" w:right="75"/>
              <w:jc w:val="center"/>
              <w:rPr>
                <w:sz w:val="20"/>
                <w:szCs w:val="20"/>
              </w:rPr>
            </w:pPr>
            <w:r>
              <w:rPr>
                <w:sz w:val="20"/>
                <w:szCs w:val="20"/>
              </w:rPr>
              <w:t xml:space="preserve"> </w:t>
            </w:r>
          </w:p>
          <w:p w14:paraId="4BC6783C" w14:textId="77777777" w:rsidR="00927B3F" w:rsidRDefault="00F84616">
            <w:pPr>
              <w:spacing w:after="0" w:line="240" w:lineRule="auto"/>
              <w:ind w:left="30" w:right="75"/>
              <w:jc w:val="center"/>
              <w:rPr>
                <w:sz w:val="20"/>
                <w:szCs w:val="20"/>
              </w:rPr>
            </w:pPr>
            <w:r>
              <w:rPr>
                <w:sz w:val="20"/>
                <w:szCs w:val="20"/>
              </w:rPr>
              <w:t>3</w:t>
            </w:r>
          </w:p>
        </w:tc>
        <w:tc>
          <w:tcPr>
            <w:tcW w:w="4290" w:type="dxa"/>
            <w:tcBorders>
              <w:top w:val="nil"/>
              <w:left w:val="nil"/>
              <w:bottom w:val="single" w:sz="5" w:space="0" w:color="000000"/>
              <w:right w:val="single" w:sz="5" w:space="0" w:color="000000"/>
            </w:tcBorders>
            <w:tcMar>
              <w:top w:w="56" w:type="dxa"/>
              <w:left w:w="56" w:type="dxa"/>
              <w:bottom w:w="56" w:type="dxa"/>
              <w:right w:w="56" w:type="dxa"/>
            </w:tcMar>
          </w:tcPr>
          <w:p w14:paraId="17FF824C" w14:textId="77777777" w:rsidR="00927B3F" w:rsidRDefault="00F84616">
            <w:pPr>
              <w:spacing w:after="0" w:line="240" w:lineRule="auto"/>
              <w:ind w:left="30" w:right="75"/>
              <w:jc w:val="both"/>
              <w:rPr>
                <w:sz w:val="20"/>
                <w:szCs w:val="20"/>
              </w:rPr>
            </w:pPr>
            <w:r>
              <w:rPr>
                <w:sz w:val="20"/>
                <w:szCs w:val="20"/>
              </w:rPr>
              <w:t>Establecimiento de canales de información para mantener una comunicación constante entre los integrantes.</w:t>
            </w:r>
          </w:p>
        </w:tc>
      </w:tr>
      <w:tr w:rsidR="00927B3F" w14:paraId="317EFD21" w14:textId="77777777">
        <w:trPr>
          <w:trHeight w:val="976"/>
        </w:trPr>
        <w:tc>
          <w:tcPr>
            <w:tcW w:w="2670" w:type="dxa"/>
            <w:tcBorders>
              <w:top w:val="nil"/>
              <w:left w:val="single" w:sz="5" w:space="0" w:color="000000"/>
              <w:bottom w:val="single" w:sz="5" w:space="0" w:color="000000"/>
              <w:right w:val="single" w:sz="5" w:space="0" w:color="000000"/>
            </w:tcBorders>
            <w:tcMar>
              <w:top w:w="56" w:type="dxa"/>
              <w:left w:w="56" w:type="dxa"/>
              <w:bottom w:w="56" w:type="dxa"/>
              <w:right w:w="56" w:type="dxa"/>
            </w:tcMar>
          </w:tcPr>
          <w:p w14:paraId="025B01EE" w14:textId="77777777" w:rsidR="00927B3F" w:rsidRDefault="00F84616">
            <w:pPr>
              <w:spacing w:after="0" w:line="240" w:lineRule="auto"/>
              <w:ind w:left="30" w:right="75"/>
              <w:jc w:val="both"/>
              <w:rPr>
                <w:sz w:val="20"/>
                <w:szCs w:val="20"/>
              </w:rPr>
            </w:pPr>
            <w:r>
              <w:rPr>
                <w:sz w:val="20"/>
                <w:szCs w:val="20"/>
              </w:rPr>
              <w:t>5.- Desacuerdos del equipo durante la realización del proyecto.</w:t>
            </w:r>
          </w:p>
        </w:tc>
        <w:tc>
          <w:tcPr>
            <w:tcW w:w="1980" w:type="dxa"/>
            <w:tcBorders>
              <w:top w:val="nil"/>
              <w:left w:val="nil"/>
              <w:bottom w:val="single" w:sz="5" w:space="0" w:color="000000"/>
              <w:right w:val="single" w:sz="5" w:space="0" w:color="000000"/>
            </w:tcBorders>
            <w:tcMar>
              <w:top w:w="56" w:type="dxa"/>
              <w:left w:w="56" w:type="dxa"/>
              <w:bottom w:w="56" w:type="dxa"/>
              <w:right w:w="56" w:type="dxa"/>
            </w:tcMar>
          </w:tcPr>
          <w:p w14:paraId="7865C0B4" w14:textId="77777777" w:rsidR="00927B3F" w:rsidRDefault="00F84616">
            <w:pPr>
              <w:spacing w:after="0" w:line="240" w:lineRule="auto"/>
              <w:ind w:left="30" w:right="75"/>
              <w:jc w:val="center"/>
              <w:rPr>
                <w:sz w:val="20"/>
                <w:szCs w:val="20"/>
              </w:rPr>
            </w:pPr>
            <w:r>
              <w:rPr>
                <w:sz w:val="20"/>
                <w:szCs w:val="20"/>
              </w:rPr>
              <w:t xml:space="preserve"> </w:t>
            </w:r>
          </w:p>
          <w:p w14:paraId="729EB0E7" w14:textId="77777777" w:rsidR="00927B3F" w:rsidRDefault="00F84616">
            <w:pPr>
              <w:spacing w:after="0" w:line="240" w:lineRule="auto"/>
              <w:ind w:left="30" w:right="75"/>
              <w:jc w:val="center"/>
              <w:rPr>
                <w:sz w:val="20"/>
                <w:szCs w:val="20"/>
              </w:rPr>
            </w:pPr>
            <w:r>
              <w:rPr>
                <w:sz w:val="20"/>
                <w:szCs w:val="20"/>
              </w:rPr>
              <w:t>30%</w:t>
            </w:r>
          </w:p>
        </w:tc>
        <w:tc>
          <w:tcPr>
            <w:tcW w:w="1575" w:type="dxa"/>
            <w:tcBorders>
              <w:top w:val="nil"/>
              <w:left w:val="nil"/>
              <w:bottom w:val="single" w:sz="5" w:space="0" w:color="000000"/>
              <w:right w:val="single" w:sz="5" w:space="0" w:color="000000"/>
            </w:tcBorders>
            <w:tcMar>
              <w:top w:w="56" w:type="dxa"/>
              <w:left w:w="56" w:type="dxa"/>
              <w:bottom w:w="56" w:type="dxa"/>
              <w:right w:w="56" w:type="dxa"/>
            </w:tcMar>
          </w:tcPr>
          <w:p w14:paraId="4CF573E5" w14:textId="77777777" w:rsidR="00927B3F" w:rsidRDefault="00F84616">
            <w:pPr>
              <w:spacing w:after="0" w:line="240" w:lineRule="auto"/>
              <w:ind w:left="30" w:right="75"/>
              <w:jc w:val="center"/>
              <w:rPr>
                <w:sz w:val="20"/>
                <w:szCs w:val="20"/>
              </w:rPr>
            </w:pPr>
            <w:r>
              <w:rPr>
                <w:sz w:val="20"/>
                <w:szCs w:val="20"/>
              </w:rPr>
              <w:t xml:space="preserve"> </w:t>
            </w:r>
          </w:p>
          <w:p w14:paraId="7F6BFA45" w14:textId="77777777" w:rsidR="00927B3F" w:rsidRDefault="00F84616">
            <w:pPr>
              <w:spacing w:after="0" w:line="240" w:lineRule="auto"/>
              <w:ind w:left="30" w:right="75"/>
              <w:jc w:val="center"/>
              <w:rPr>
                <w:sz w:val="20"/>
                <w:szCs w:val="20"/>
              </w:rPr>
            </w:pPr>
            <w:r>
              <w:rPr>
                <w:sz w:val="20"/>
                <w:szCs w:val="20"/>
              </w:rPr>
              <w:t>2</w:t>
            </w:r>
          </w:p>
        </w:tc>
        <w:tc>
          <w:tcPr>
            <w:tcW w:w="4290" w:type="dxa"/>
            <w:tcBorders>
              <w:top w:val="nil"/>
              <w:left w:val="nil"/>
              <w:bottom w:val="single" w:sz="5" w:space="0" w:color="000000"/>
              <w:right w:val="single" w:sz="5" w:space="0" w:color="000000"/>
            </w:tcBorders>
            <w:tcMar>
              <w:top w:w="56" w:type="dxa"/>
              <w:left w:w="56" w:type="dxa"/>
              <w:bottom w:w="56" w:type="dxa"/>
              <w:right w:w="56" w:type="dxa"/>
            </w:tcMar>
          </w:tcPr>
          <w:p w14:paraId="6C6D205A" w14:textId="77777777" w:rsidR="00927B3F" w:rsidRDefault="00F84616">
            <w:pPr>
              <w:spacing w:after="0" w:line="240" w:lineRule="auto"/>
              <w:ind w:left="30" w:right="75"/>
              <w:jc w:val="both"/>
              <w:rPr>
                <w:sz w:val="20"/>
                <w:szCs w:val="20"/>
              </w:rPr>
            </w:pPr>
            <w:r>
              <w:rPr>
                <w:sz w:val="20"/>
                <w:szCs w:val="20"/>
              </w:rPr>
              <w:t>Conversaciones entre los integrantes para llegar a acuerdos sin afectar la velocidad en la que se desarrolla el proyecto.</w:t>
            </w:r>
          </w:p>
        </w:tc>
      </w:tr>
      <w:tr w:rsidR="00927B3F" w14:paraId="3420D599" w14:textId="77777777">
        <w:trPr>
          <w:trHeight w:val="900"/>
        </w:trPr>
        <w:tc>
          <w:tcPr>
            <w:tcW w:w="2670" w:type="dxa"/>
            <w:tcBorders>
              <w:top w:val="nil"/>
              <w:left w:val="single" w:sz="5" w:space="0" w:color="000000"/>
              <w:bottom w:val="single" w:sz="5" w:space="0" w:color="000000"/>
              <w:right w:val="single" w:sz="5" w:space="0" w:color="000000"/>
            </w:tcBorders>
            <w:tcMar>
              <w:top w:w="56" w:type="dxa"/>
              <w:left w:w="56" w:type="dxa"/>
              <w:bottom w:w="56" w:type="dxa"/>
              <w:right w:w="56" w:type="dxa"/>
            </w:tcMar>
          </w:tcPr>
          <w:p w14:paraId="6FC1AC22" w14:textId="77777777" w:rsidR="00927B3F" w:rsidRDefault="00F84616">
            <w:pPr>
              <w:spacing w:after="0" w:line="240" w:lineRule="auto"/>
              <w:ind w:left="30" w:right="75"/>
              <w:jc w:val="both"/>
              <w:rPr>
                <w:sz w:val="20"/>
                <w:szCs w:val="20"/>
              </w:rPr>
            </w:pPr>
            <w:r>
              <w:rPr>
                <w:sz w:val="20"/>
                <w:szCs w:val="20"/>
              </w:rPr>
              <w:t>6.- Errores cometidos</w:t>
            </w:r>
          </w:p>
          <w:p w14:paraId="73F589B0" w14:textId="77777777" w:rsidR="00927B3F" w:rsidRDefault="00F84616">
            <w:pPr>
              <w:spacing w:after="0" w:line="240" w:lineRule="auto"/>
              <w:ind w:left="30" w:right="75"/>
              <w:jc w:val="both"/>
              <w:rPr>
                <w:sz w:val="20"/>
                <w:szCs w:val="20"/>
              </w:rPr>
            </w:pPr>
            <w:r>
              <w:rPr>
                <w:sz w:val="20"/>
                <w:szCs w:val="20"/>
              </w:rPr>
              <w:t>Durante la realización de una fase del proyecto.</w:t>
            </w:r>
          </w:p>
        </w:tc>
        <w:tc>
          <w:tcPr>
            <w:tcW w:w="1980" w:type="dxa"/>
            <w:tcBorders>
              <w:top w:val="nil"/>
              <w:left w:val="nil"/>
              <w:bottom w:val="single" w:sz="5" w:space="0" w:color="000000"/>
              <w:right w:val="single" w:sz="5" w:space="0" w:color="000000"/>
            </w:tcBorders>
            <w:tcMar>
              <w:top w:w="56" w:type="dxa"/>
              <w:left w:w="56" w:type="dxa"/>
              <w:bottom w:w="56" w:type="dxa"/>
              <w:right w:w="56" w:type="dxa"/>
            </w:tcMar>
          </w:tcPr>
          <w:p w14:paraId="2DB01029" w14:textId="77777777" w:rsidR="00927B3F" w:rsidRDefault="00F84616">
            <w:pPr>
              <w:spacing w:after="0" w:line="240" w:lineRule="auto"/>
              <w:ind w:left="30" w:right="75"/>
              <w:jc w:val="center"/>
              <w:rPr>
                <w:sz w:val="20"/>
                <w:szCs w:val="20"/>
              </w:rPr>
            </w:pPr>
            <w:r>
              <w:rPr>
                <w:sz w:val="20"/>
                <w:szCs w:val="20"/>
              </w:rPr>
              <w:t xml:space="preserve"> </w:t>
            </w:r>
          </w:p>
          <w:p w14:paraId="5668CC09" w14:textId="77777777" w:rsidR="00927B3F" w:rsidRDefault="00F84616">
            <w:pPr>
              <w:spacing w:after="0" w:line="240" w:lineRule="auto"/>
              <w:ind w:left="30" w:right="75"/>
              <w:jc w:val="center"/>
              <w:rPr>
                <w:sz w:val="20"/>
                <w:szCs w:val="20"/>
              </w:rPr>
            </w:pPr>
            <w:r>
              <w:rPr>
                <w:sz w:val="20"/>
                <w:szCs w:val="20"/>
              </w:rPr>
              <w:t>25%</w:t>
            </w:r>
          </w:p>
          <w:p w14:paraId="0D6858A1" w14:textId="77777777" w:rsidR="00927B3F" w:rsidRDefault="00F84616">
            <w:pPr>
              <w:spacing w:after="0" w:line="240" w:lineRule="auto"/>
              <w:ind w:left="30" w:right="75"/>
              <w:jc w:val="center"/>
              <w:rPr>
                <w:sz w:val="20"/>
                <w:szCs w:val="20"/>
              </w:rPr>
            </w:pPr>
            <w:r>
              <w:rPr>
                <w:sz w:val="20"/>
                <w:szCs w:val="20"/>
              </w:rPr>
              <w:t xml:space="preserve"> </w:t>
            </w:r>
          </w:p>
        </w:tc>
        <w:tc>
          <w:tcPr>
            <w:tcW w:w="1575" w:type="dxa"/>
            <w:tcBorders>
              <w:top w:val="nil"/>
              <w:left w:val="nil"/>
              <w:bottom w:val="single" w:sz="5" w:space="0" w:color="000000"/>
              <w:right w:val="single" w:sz="5" w:space="0" w:color="000000"/>
            </w:tcBorders>
            <w:tcMar>
              <w:top w:w="56" w:type="dxa"/>
              <w:left w:w="56" w:type="dxa"/>
              <w:bottom w:w="56" w:type="dxa"/>
              <w:right w:w="56" w:type="dxa"/>
            </w:tcMar>
          </w:tcPr>
          <w:p w14:paraId="771CC66B" w14:textId="77777777" w:rsidR="00927B3F" w:rsidRDefault="00F84616">
            <w:pPr>
              <w:spacing w:after="0" w:line="240" w:lineRule="auto"/>
              <w:ind w:left="30" w:right="75"/>
              <w:jc w:val="center"/>
              <w:rPr>
                <w:sz w:val="20"/>
                <w:szCs w:val="20"/>
              </w:rPr>
            </w:pPr>
            <w:r>
              <w:rPr>
                <w:sz w:val="20"/>
                <w:szCs w:val="20"/>
              </w:rPr>
              <w:t xml:space="preserve"> </w:t>
            </w:r>
          </w:p>
          <w:p w14:paraId="25F4DDF9" w14:textId="77777777" w:rsidR="00927B3F" w:rsidRDefault="00F84616">
            <w:pPr>
              <w:spacing w:after="0" w:line="240" w:lineRule="auto"/>
              <w:ind w:left="30" w:right="75"/>
              <w:jc w:val="center"/>
              <w:rPr>
                <w:sz w:val="20"/>
                <w:szCs w:val="20"/>
              </w:rPr>
            </w:pPr>
            <w:r>
              <w:rPr>
                <w:sz w:val="20"/>
                <w:szCs w:val="20"/>
              </w:rPr>
              <w:t>2</w:t>
            </w:r>
          </w:p>
        </w:tc>
        <w:tc>
          <w:tcPr>
            <w:tcW w:w="4290" w:type="dxa"/>
            <w:tcBorders>
              <w:top w:val="nil"/>
              <w:left w:val="nil"/>
              <w:bottom w:val="single" w:sz="5" w:space="0" w:color="000000"/>
              <w:right w:val="single" w:sz="5" w:space="0" w:color="000000"/>
            </w:tcBorders>
            <w:tcMar>
              <w:top w:w="56" w:type="dxa"/>
              <w:left w:w="56" w:type="dxa"/>
              <w:bottom w:w="56" w:type="dxa"/>
              <w:right w:w="56" w:type="dxa"/>
            </w:tcMar>
          </w:tcPr>
          <w:p w14:paraId="3DF470E6" w14:textId="77777777" w:rsidR="00927B3F" w:rsidRDefault="00F84616">
            <w:pPr>
              <w:spacing w:after="0" w:line="240" w:lineRule="auto"/>
              <w:ind w:left="30" w:right="75"/>
              <w:jc w:val="both"/>
              <w:rPr>
                <w:sz w:val="20"/>
                <w:szCs w:val="20"/>
              </w:rPr>
            </w:pPr>
            <w:r>
              <w:rPr>
                <w:sz w:val="20"/>
                <w:szCs w:val="20"/>
              </w:rPr>
              <w:t>Arreglar las partes afectadas</w:t>
            </w:r>
          </w:p>
          <w:p w14:paraId="659C006B" w14:textId="77777777" w:rsidR="00927B3F" w:rsidRDefault="00F84616">
            <w:pPr>
              <w:spacing w:after="0" w:line="240" w:lineRule="auto"/>
              <w:ind w:left="30" w:right="75"/>
              <w:jc w:val="both"/>
              <w:rPr>
                <w:sz w:val="20"/>
                <w:szCs w:val="20"/>
              </w:rPr>
            </w:pPr>
            <w:r>
              <w:rPr>
                <w:sz w:val="20"/>
                <w:szCs w:val="20"/>
              </w:rPr>
              <w:t>del proyecto mediante</w:t>
            </w:r>
          </w:p>
          <w:p w14:paraId="2CC8F30C" w14:textId="77777777" w:rsidR="00927B3F" w:rsidRDefault="00F84616">
            <w:pPr>
              <w:spacing w:after="0" w:line="240" w:lineRule="auto"/>
              <w:ind w:left="30" w:right="75"/>
              <w:jc w:val="both"/>
              <w:rPr>
                <w:sz w:val="20"/>
                <w:szCs w:val="20"/>
              </w:rPr>
            </w:pPr>
            <w:r>
              <w:rPr>
                <w:sz w:val="20"/>
                <w:szCs w:val="20"/>
              </w:rPr>
              <w:t>acuerdos entre los integrantes.</w:t>
            </w:r>
          </w:p>
        </w:tc>
      </w:tr>
      <w:tr w:rsidR="00927B3F" w14:paraId="0207B4B3" w14:textId="77777777">
        <w:trPr>
          <w:trHeight w:val="975"/>
        </w:trPr>
        <w:tc>
          <w:tcPr>
            <w:tcW w:w="2670" w:type="dxa"/>
            <w:tcBorders>
              <w:top w:val="nil"/>
              <w:left w:val="single" w:sz="5" w:space="0" w:color="000000"/>
              <w:bottom w:val="single" w:sz="5" w:space="0" w:color="000000"/>
              <w:right w:val="single" w:sz="5" w:space="0" w:color="000000"/>
            </w:tcBorders>
            <w:tcMar>
              <w:top w:w="56" w:type="dxa"/>
              <w:left w:w="56" w:type="dxa"/>
              <w:bottom w:w="56" w:type="dxa"/>
              <w:right w:w="56" w:type="dxa"/>
            </w:tcMar>
          </w:tcPr>
          <w:p w14:paraId="6AAF17EF" w14:textId="77777777" w:rsidR="00927B3F" w:rsidRDefault="00F84616">
            <w:pPr>
              <w:spacing w:after="0" w:line="240" w:lineRule="auto"/>
              <w:ind w:left="30" w:right="75"/>
              <w:jc w:val="both"/>
              <w:rPr>
                <w:sz w:val="20"/>
                <w:szCs w:val="20"/>
              </w:rPr>
            </w:pPr>
            <w:r>
              <w:rPr>
                <w:sz w:val="20"/>
                <w:szCs w:val="20"/>
              </w:rPr>
              <w:t>7.- Fallo en alguno de</w:t>
            </w:r>
          </w:p>
          <w:p w14:paraId="5A36255B" w14:textId="77777777" w:rsidR="00927B3F" w:rsidRDefault="00F84616">
            <w:pPr>
              <w:spacing w:after="0" w:line="240" w:lineRule="auto"/>
              <w:ind w:left="30" w:right="75"/>
              <w:jc w:val="both"/>
              <w:rPr>
                <w:sz w:val="20"/>
                <w:szCs w:val="20"/>
              </w:rPr>
            </w:pPr>
            <w:r>
              <w:rPr>
                <w:sz w:val="20"/>
                <w:szCs w:val="20"/>
              </w:rPr>
              <w:t>los componentes</w:t>
            </w:r>
          </w:p>
          <w:p w14:paraId="6A4405B9" w14:textId="77777777" w:rsidR="00927B3F" w:rsidRDefault="00F84616">
            <w:pPr>
              <w:spacing w:after="0" w:line="240" w:lineRule="auto"/>
              <w:ind w:left="30" w:right="75"/>
              <w:jc w:val="both"/>
              <w:rPr>
                <w:sz w:val="20"/>
                <w:szCs w:val="20"/>
              </w:rPr>
            </w:pPr>
            <w:r>
              <w:rPr>
                <w:sz w:val="20"/>
                <w:szCs w:val="20"/>
              </w:rPr>
              <w:t>del proyecto.</w:t>
            </w:r>
          </w:p>
        </w:tc>
        <w:tc>
          <w:tcPr>
            <w:tcW w:w="1980" w:type="dxa"/>
            <w:tcBorders>
              <w:top w:val="nil"/>
              <w:left w:val="nil"/>
              <w:bottom w:val="single" w:sz="5" w:space="0" w:color="000000"/>
              <w:right w:val="single" w:sz="5" w:space="0" w:color="000000"/>
            </w:tcBorders>
            <w:tcMar>
              <w:top w:w="56" w:type="dxa"/>
              <w:left w:w="56" w:type="dxa"/>
              <w:bottom w:w="56" w:type="dxa"/>
              <w:right w:w="56" w:type="dxa"/>
            </w:tcMar>
          </w:tcPr>
          <w:p w14:paraId="4E9C791A" w14:textId="77777777" w:rsidR="00927B3F" w:rsidRDefault="00F84616">
            <w:pPr>
              <w:spacing w:after="0" w:line="240" w:lineRule="auto"/>
              <w:ind w:left="30" w:right="75"/>
              <w:jc w:val="center"/>
              <w:rPr>
                <w:sz w:val="20"/>
                <w:szCs w:val="20"/>
              </w:rPr>
            </w:pPr>
            <w:r>
              <w:rPr>
                <w:sz w:val="20"/>
                <w:szCs w:val="20"/>
              </w:rPr>
              <w:t xml:space="preserve"> </w:t>
            </w:r>
          </w:p>
          <w:p w14:paraId="63DEADB0" w14:textId="77777777" w:rsidR="00927B3F" w:rsidRDefault="00F84616">
            <w:pPr>
              <w:spacing w:after="0" w:line="240" w:lineRule="auto"/>
              <w:ind w:left="30" w:right="75"/>
              <w:jc w:val="center"/>
              <w:rPr>
                <w:sz w:val="20"/>
                <w:szCs w:val="20"/>
              </w:rPr>
            </w:pPr>
            <w:r>
              <w:rPr>
                <w:sz w:val="20"/>
                <w:szCs w:val="20"/>
              </w:rPr>
              <w:t>20%</w:t>
            </w:r>
          </w:p>
        </w:tc>
        <w:tc>
          <w:tcPr>
            <w:tcW w:w="1575" w:type="dxa"/>
            <w:tcBorders>
              <w:top w:val="nil"/>
              <w:left w:val="nil"/>
              <w:bottom w:val="single" w:sz="5" w:space="0" w:color="000000"/>
              <w:right w:val="single" w:sz="5" w:space="0" w:color="000000"/>
            </w:tcBorders>
            <w:tcMar>
              <w:top w:w="56" w:type="dxa"/>
              <w:left w:w="56" w:type="dxa"/>
              <w:bottom w:w="56" w:type="dxa"/>
              <w:right w:w="56" w:type="dxa"/>
            </w:tcMar>
          </w:tcPr>
          <w:p w14:paraId="70BA3192" w14:textId="77777777" w:rsidR="00927B3F" w:rsidRDefault="00F84616">
            <w:pPr>
              <w:spacing w:after="0" w:line="240" w:lineRule="auto"/>
              <w:ind w:left="30" w:right="75"/>
              <w:jc w:val="center"/>
              <w:rPr>
                <w:sz w:val="20"/>
                <w:szCs w:val="20"/>
              </w:rPr>
            </w:pPr>
            <w:r>
              <w:rPr>
                <w:sz w:val="20"/>
                <w:szCs w:val="20"/>
              </w:rPr>
              <w:t xml:space="preserve"> </w:t>
            </w:r>
          </w:p>
          <w:p w14:paraId="320C98D0" w14:textId="77777777" w:rsidR="00927B3F" w:rsidRDefault="00F84616">
            <w:pPr>
              <w:spacing w:after="0" w:line="240" w:lineRule="auto"/>
              <w:ind w:left="30" w:right="75"/>
              <w:jc w:val="center"/>
              <w:rPr>
                <w:sz w:val="20"/>
                <w:szCs w:val="20"/>
              </w:rPr>
            </w:pPr>
            <w:r>
              <w:rPr>
                <w:sz w:val="20"/>
                <w:szCs w:val="20"/>
              </w:rPr>
              <w:t>1</w:t>
            </w:r>
          </w:p>
        </w:tc>
        <w:tc>
          <w:tcPr>
            <w:tcW w:w="4290" w:type="dxa"/>
            <w:tcBorders>
              <w:top w:val="nil"/>
              <w:left w:val="nil"/>
              <w:bottom w:val="single" w:sz="5" w:space="0" w:color="000000"/>
              <w:right w:val="single" w:sz="5" w:space="0" w:color="000000"/>
            </w:tcBorders>
            <w:tcMar>
              <w:top w:w="56" w:type="dxa"/>
              <w:left w:w="56" w:type="dxa"/>
              <w:bottom w:w="56" w:type="dxa"/>
              <w:right w:w="56" w:type="dxa"/>
            </w:tcMar>
          </w:tcPr>
          <w:p w14:paraId="284F3742" w14:textId="77777777" w:rsidR="00927B3F" w:rsidRDefault="00F84616">
            <w:pPr>
              <w:spacing w:after="0" w:line="240" w:lineRule="auto"/>
              <w:ind w:left="30" w:right="75"/>
              <w:jc w:val="both"/>
              <w:rPr>
                <w:sz w:val="20"/>
                <w:szCs w:val="20"/>
              </w:rPr>
            </w:pPr>
            <w:r>
              <w:rPr>
                <w:sz w:val="20"/>
                <w:szCs w:val="20"/>
              </w:rPr>
              <w:t>Reemplazo de una o más piezas según la gravedad del problema. Cualquier posible costo adicional es repartido entre los integrantes.</w:t>
            </w:r>
          </w:p>
        </w:tc>
      </w:tr>
      <w:tr w:rsidR="00927B3F" w14:paraId="213FCC6F" w14:textId="77777777">
        <w:trPr>
          <w:trHeight w:val="840"/>
        </w:trPr>
        <w:tc>
          <w:tcPr>
            <w:tcW w:w="2670" w:type="dxa"/>
            <w:tcBorders>
              <w:top w:val="nil"/>
              <w:left w:val="single" w:sz="5" w:space="0" w:color="000000"/>
              <w:bottom w:val="single" w:sz="5" w:space="0" w:color="000000"/>
              <w:right w:val="single" w:sz="5" w:space="0" w:color="000000"/>
            </w:tcBorders>
            <w:tcMar>
              <w:top w:w="56" w:type="dxa"/>
              <w:left w:w="56" w:type="dxa"/>
              <w:bottom w:w="56" w:type="dxa"/>
              <w:right w:w="56" w:type="dxa"/>
            </w:tcMar>
          </w:tcPr>
          <w:p w14:paraId="7CABE2B5" w14:textId="77777777" w:rsidR="00927B3F" w:rsidRDefault="00F84616">
            <w:pPr>
              <w:spacing w:after="0" w:line="240" w:lineRule="auto"/>
              <w:ind w:left="30" w:right="75"/>
              <w:jc w:val="both"/>
              <w:rPr>
                <w:sz w:val="20"/>
                <w:szCs w:val="20"/>
              </w:rPr>
            </w:pPr>
            <w:r>
              <w:rPr>
                <w:sz w:val="20"/>
                <w:szCs w:val="20"/>
              </w:rPr>
              <w:t>8- Cancelación de sesiones de trabajo en clase por situaciones externas.</w:t>
            </w:r>
          </w:p>
        </w:tc>
        <w:tc>
          <w:tcPr>
            <w:tcW w:w="1980" w:type="dxa"/>
            <w:tcBorders>
              <w:top w:val="nil"/>
              <w:left w:val="nil"/>
              <w:bottom w:val="single" w:sz="5" w:space="0" w:color="000000"/>
              <w:right w:val="single" w:sz="5" w:space="0" w:color="000000"/>
            </w:tcBorders>
            <w:tcMar>
              <w:top w:w="56" w:type="dxa"/>
              <w:left w:w="56" w:type="dxa"/>
              <w:bottom w:w="56" w:type="dxa"/>
              <w:right w:w="56" w:type="dxa"/>
            </w:tcMar>
          </w:tcPr>
          <w:p w14:paraId="692535FC" w14:textId="77777777" w:rsidR="00927B3F" w:rsidRDefault="00F84616">
            <w:pPr>
              <w:spacing w:after="0" w:line="240" w:lineRule="auto"/>
              <w:ind w:left="30" w:right="75"/>
              <w:jc w:val="center"/>
              <w:rPr>
                <w:sz w:val="20"/>
                <w:szCs w:val="20"/>
              </w:rPr>
            </w:pPr>
            <w:r>
              <w:rPr>
                <w:sz w:val="20"/>
                <w:szCs w:val="20"/>
              </w:rPr>
              <w:t xml:space="preserve"> </w:t>
            </w:r>
          </w:p>
          <w:p w14:paraId="5394FB9B" w14:textId="77777777" w:rsidR="00927B3F" w:rsidRDefault="00F84616">
            <w:pPr>
              <w:spacing w:after="0" w:line="240" w:lineRule="auto"/>
              <w:ind w:left="30" w:right="75"/>
              <w:jc w:val="center"/>
              <w:rPr>
                <w:sz w:val="20"/>
                <w:szCs w:val="20"/>
              </w:rPr>
            </w:pPr>
            <w:r>
              <w:rPr>
                <w:sz w:val="20"/>
                <w:szCs w:val="20"/>
              </w:rPr>
              <w:t>20%</w:t>
            </w:r>
          </w:p>
        </w:tc>
        <w:tc>
          <w:tcPr>
            <w:tcW w:w="1575" w:type="dxa"/>
            <w:tcBorders>
              <w:top w:val="nil"/>
              <w:left w:val="nil"/>
              <w:bottom w:val="single" w:sz="5" w:space="0" w:color="000000"/>
              <w:right w:val="single" w:sz="5" w:space="0" w:color="000000"/>
            </w:tcBorders>
            <w:tcMar>
              <w:top w:w="56" w:type="dxa"/>
              <w:left w:w="56" w:type="dxa"/>
              <w:bottom w:w="56" w:type="dxa"/>
              <w:right w:w="56" w:type="dxa"/>
            </w:tcMar>
          </w:tcPr>
          <w:p w14:paraId="15855B34" w14:textId="77777777" w:rsidR="00927B3F" w:rsidRDefault="00F84616">
            <w:pPr>
              <w:spacing w:after="0" w:line="240" w:lineRule="auto"/>
              <w:ind w:left="30" w:right="75"/>
              <w:jc w:val="center"/>
              <w:rPr>
                <w:sz w:val="20"/>
                <w:szCs w:val="20"/>
              </w:rPr>
            </w:pPr>
            <w:r>
              <w:rPr>
                <w:sz w:val="20"/>
                <w:szCs w:val="20"/>
              </w:rPr>
              <w:t xml:space="preserve"> </w:t>
            </w:r>
          </w:p>
          <w:p w14:paraId="380890F7" w14:textId="77777777" w:rsidR="00927B3F" w:rsidRDefault="00F84616">
            <w:pPr>
              <w:spacing w:after="0" w:line="240" w:lineRule="auto"/>
              <w:ind w:left="30" w:right="75"/>
              <w:jc w:val="center"/>
              <w:rPr>
                <w:sz w:val="20"/>
                <w:szCs w:val="20"/>
              </w:rPr>
            </w:pPr>
            <w:r>
              <w:rPr>
                <w:sz w:val="20"/>
                <w:szCs w:val="20"/>
              </w:rPr>
              <w:t>4</w:t>
            </w:r>
          </w:p>
        </w:tc>
        <w:tc>
          <w:tcPr>
            <w:tcW w:w="4290" w:type="dxa"/>
            <w:tcBorders>
              <w:top w:val="nil"/>
              <w:left w:val="nil"/>
              <w:bottom w:val="single" w:sz="5" w:space="0" w:color="000000"/>
              <w:right w:val="single" w:sz="5" w:space="0" w:color="000000"/>
            </w:tcBorders>
            <w:tcMar>
              <w:top w:w="56" w:type="dxa"/>
              <w:left w:w="56" w:type="dxa"/>
              <w:bottom w:w="56" w:type="dxa"/>
              <w:right w:w="56" w:type="dxa"/>
            </w:tcMar>
          </w:tcPr>
          <w:p w14:paraId="3BAE1A9D" w14:textId="77777777" w:rsidR="00927B3F" w:rsidRDefault="00F84616">
            <w:pPr>
              <w:spacing w:after="0" w:line="240" w:lineRule="auto"/>
              <w:ind w:left="30" w:right="75"/>
              <w:jc w:val="both"/>
              <w:rPr>
                <w:sz w:val="20"/>
                <w:szCs w:val="20"/>
              </w:rPr>
            </w:pPr>
            <w:r>
              <w:rPr>
                <w:sz w:val="20"/>
                <w:szCs w:val="20"/>
              </w:rPr>
              <w:t>Acuerdo entre los integrantes del equipo para hacer reuniones que recuperen el tiempo de trabajo contemplado.</w:t>
            </w:r>
          </w:p>
        </w:tc>
      </w:tr>
      <w:tr w:rsidR="00927B3F" w14:paraId="5B4C5AE8" w14:textId="77777777">
        <w:trPr>
          <w:trHeight w:val="795"/>
        </w:trPr>
        <w:tc>
          <w:tcPr>
            <w:tcW w:w="2670" w:type="dxa"/>
            <w:tcBorders>
              <w:top w:val="nil"/>
              <w:left w:val="single" w:sz="5" w:space="0" w:color="000000"/>
              <w:bottom w:val="single" w:sz="5" w:space="0" w:color="000000"/>
              <w:right w:val="single" w:sz="5" w:space="0" w:color="000000"/>
            </w:tcBorders>
            <w:tcMar>
              <w:top w:w="56" w:type="dxa"/>
              <w:left w:w="56" w:type="dxa"/>
              <w:bottom w:w="56" w:type="dxa"/>
              <w:right w:w="56" w:type="dxa"/>
            </w:tcMar>
          </w:tcPr>
          <w:p w14:paraId="2792782C" w14:textId="77777777" w:rsidR="00927B3F" w:rsidRDefault="00F84616">
            <w:pPr>
              <w:spacing w:after="0" w:line="240" w:lineRule="auto"/>
              <w:ind w:left="30" w:right="75"/>
              <w:jc w:val="both"/>
              <w:rPr>
                <w:sz w:val="20"/>
                <w:szCs w:val="20"/>
              </w:rPr>
            </w:pPr>
            <w:r>
              <w:rPr>
                <w:sz w:val="20"/>
                <w:szCs w:val="20"/>
              </w:rPr>
              <w:t>9.- Pérdida de archivos de trabajo o entregables del proyecto.</w:t>
            </w:r>
          </w:p>
        </w:tc>
        <w:tc>
          <w:tcPr>
            <w:tcW w:w="1980" w:type="dxa"/>
            <w:tcBorders>
              <w:top w:val="nil"/>
              <w:left w:val="nil"/>
              <w:bottom w:val="single" w:sz="5" w:space="0" w:color="000000"/>
              <w:right w:val="single" w:sz="5" w:space="0" w:color="000000"/>
            </w:tcBorders>
            <w:tcMar>
              <w:top w:w="56" w:type="dxa"/>
              <w:left w:w="56" w:type="dxa"/>
              <w:bottom w:w="56" w:type="dxa"/>
              <w:right w:w="56" w:type="dxa"/>
            </w:tcMar>
          </w:tcPr>
          <w:p w14:paraId="3918EC27" w14:textId="77777777" w:rsidR="00927B3F" w:rsidRDefault="00F84616">
            <w:pPr>
              <w:spacing w:after="0" w:line="240" w:lineRule="auto"/>
              <w:ind w:left="30" w:right="75"/>
              <w:jc w:val="center"/>
              <w:rPr>
                <w:sz w:val="20"/>
                <w:szCs w:val="20"/>
              </w:rPr>
            </w:pPr>
            <w:r>
              <w:rPr>
                <w:sz w:val="20"/>
                <w:szCs w:val="20"/>
              </w:rPr>
              <w:t xml:space="preserve"> </w:t>
            </w:r>
          </w:p>
          <w:p w14:paraId="0C28688A" w14:textId="77777777" w:rsidR="00927B3F" w:rsidRDefault="00F84616">
            <w:pPr>
              <w:spacing w:after="0" w:line="240" w:lineRule="auto"/>
              <w:ind w:left="30" w:right="75"/>
              <w:jc w:val="center"/>
              <w:rPr>
                <w:sz w:val="20"/>
                <w:szCs w:val="20"/>
              </w:rPr>
            </w:pPr>
            <w:r>
              <w:rPr>
                <w:sz w:val="20"/>
                <w:szCs w:val="20"/>
              </w:rPr>
              <w:t>15%</w:t>
            </w:r>
          </w:p>
        </w:tc>
        <w:tc>
          <w:tcPr>
            <w:tcW w:w="1575" w:type="dxa"/>
            <w:tcBorders>
              <w:top w:val="nil"/>
              <w:left w:val="nil"/>
              <w:bottom w:val="single" w:sz="5" w:space="0" w:color="000000"/>
              <w:right w:val="single" w:sz="5" w:space="0" w:color="000000"/>
            </w:tcBorders>
            <w:tcMar>
              <w:top w:w="56" w:type="dxa"/>
              <w:left w:w="56" w:type="dxa"/>
              <w:bottom w:w="56" w:type="dxa"/>
              <w:right w:w="56" w:type="dxa"/>
            </w:tcMar>
          </w:tcPr>
          <w:p w14:paraId="053F3DD8" w14:textId="77777777" w:rsidR="00927B3F" w:rsidRDefault="00F84616">
            <w:pPr>
              <w:spacing w:after="0" w:line="240" w:lineRule="auto"/>
              <w:ind w:left="30" w:right="75"/>
              <w:jc w:val="center"/>
              <w:rPr>
                <w:sz w:val="20"/>
                <w:szCs w:val="20"/>
              </w:rPr>
            </w:pPr>
            <w:r>
              <w:rPr>
                <w:sz w:val="20"/>
                <w:szCs w:val="20"/>
              </w:rPr>
              <w:t xml:space="preserve"> </w:t>
            </w:r>
          </w:p>
          <w:p w14:paraId="6634346C" w14:textId="77777777" w:rsidR="00927B3F" w:rsidRDefault="00F84616">
            <w:pPr>
              <w:spacing w:after="0" w:line="240" w:lineRule="auto"/>
              <w:ind w:left="30" w:right="75"/>
              <w:jc w:val="center"/>
              <w:rPr>
                <w:sz w:val="20"/>
                <w:szCs w:val="20"/>
              </w:rPr>
            </w:pPr>
            <w:r>
              <w:rPr>
                <w:sz w:val="20"/>
                <w:szCs w:val="20"/>
              </w:rPr>
              <w:t>1</w:t>
            </w:r>
          </w:p>
        </w:tc>
        <w:tc>
          <w:tcPr>
            <w:tcW w:w="4290" w:type="dxa"/>
            <w:tcBorders>
              <w:top w:val="nil"/>
              <w:left w:val="nil"/>
              <w:bottom w:val="single" w:sz="5" w:space="0" w:color="000000"/>
              <w:right w:val="single" w:sz="5" w:space="0" w:color="000000"/>
            </w:tcBorders>
            <w:tcMar>
              <w:top w:w="56" w:type="dxa"/>
              <w:left w:w="56" w:type="dxa"/>
              <w:bottom w:w="56" w:type="dxa"/>
              <w:right w:w="56" w:type="dxa"/>
            </w:tcMar>
          </w:tcPr>
          <w:p w14:paraId="7BCC12D5" w14:textId="77777777" w:rsidR="00927B3F" w:rsidRDefault="00F84616">
            <w:pPr>
              <w:spacing w:after="0" w:line="240" w:lineRule="auto"/>
              <w:ind w:left="30" w:right="75"/>
              <w:jc w:val="both"/>
              <w:rPr>
                <w:sz w:val="20"/>
                <w:szCs w:val="20"/>
              </w:rPr>
            </w:pPr>
            <w:r>
              <w:rPr>
                <w:sz w:val="20"/>
                <w:szCs w:val="20"/>
              </w:rPr>
              <w:t>Intento de recuperación del material</w:t>
            </w:r>
          </w:p>
          <w:p w14:paraId="5EFB8264" w14:textId="77777777" w:rsidR="00927B3F" w:rsidRDefault="00F84616">
            <w:pPr>
              <w:spacing w:after="0" w:line="240" w:lineRule="auto"/>
              <w:ind w:left="30" w:right="75"/>
              <w:jc w:val="both"/>
              <w:rPr>
                <w:sz w:val="20"/>
                <w:szCs w:val="20"/>
              </w:rPr>
            </w:pPr>
            <w:r>
              <w:rPr>
                <w:sz w:val="20"/>
                <w:szCs w:val="20"/>
              </w:rPr>
              <w:t>perdido y creación de reuniones</w:t>
            </w:r>
          </w:p>
          <w:p w14:paraId="71C630D5" w14:textId="77777777" w:rsidR="00927B3F" w:rsidRDefault="00F84616">
            <w:pPr>
              <w:spacing w:after="0" w:line="240" w:lineRule="auto"/>
              <w:ind w:left="30" w:right="75"/>
              <w:jc w:val="both"/>
              <w:rPr>
                <w:sz w:val="20"/>
                <w:szCs w:val="20"/>
              </w:rPr>
            </w:pPr>
            <w:r>
              <w:rPr>
                <w:sz w:val="20"/>
                <w:szCs w:val="20"/>
              </w:rPr>
              <w:t>de trabajo adicionales.</w:t>
            </w:r>
          </w:p>
        </w:tc>
      </w:tr>
      <w:tr w:rsidR="00927B3F" w14:paraId="619317A1" w14:textId="77777777">
        <w:trPr>
          <w:trHeight w:val="795"/>
        </w:trPr>
        <w:tc>
          <w:tcPr>
            <w:tcW w:w="2670" w:type="dxa"/>
            <w:tcBorders>
              <w:top w:val="nil"/>
              <w:left w:val="single" w:sz="5" w:space="0" w:color="000000"/>
              <w:bottom w:val="single" w:sz="5" w:space="0" w:color="000000"/>
              <w:right w:val="single" w:sz="5" w:space="0" w:color="000000"/>
            </w:tcBorders>
            <w:tcMar>
              <w:top w:w="56" w:type="dxa"/>
              <w:left w:w="56" w:type="dxa"/>
              <w:bottom w:w="56" w:type="dxa"/>
              <w:right w:w="56" w:type="dxa"/>
            </w:tcMar>
          </w:tcPr>
          <w:p w14:paraId="1B48561E" w14:textId="77777777" w:rsidR="00927B3F" w:rsidRDefault="00F84616">
            <w:pPr>
              <w:spacing w:after="0" w:line="240" w:lineRule="auto"/>
              <w:ind w:left="30" w:right="75"/>
              <w:jc w:val="both"/>
              <w:rPr>
                <w:sz w:val="20"/>
                <w:szCs w:val="20"/>
              </w:rPr>
            </w:pPr>
            <w:r>
              <w:rPr>
                <w:sz w:val="20"/>
                <w:szCs w:val="20"/>
              </w:rPr>
              <w:t>10.- Pérdida de materiales o componentes de trabajo del proyecto.</w:t>
            </w:r>
          </w:p>
        </w:tc>
        <w:tc>
          <w:tcPr>
            <w:tcW w:w="1980" w:type="dxa"/>
            <w:tcBorders>
              <w:top w:val="nil"/>
              <w:left w:val="nil"/>
              <w:bottom w:val="single" w:sz="5" w:space="0" w:color="000000"/>
              <w:right w:val="single" w:sz="5" w:space="0" w:color="000000"/>
            </w:tcBorders>
            <w:tcMar>
              <w:top w:w="56" w:type="dxa"/>
              <w:left w:w="56" w:type="dxa"/>
              <w:bottom w:w="56" w:type="dxa"/>
              <w:right w:w="56" w:type="dxa"/>
            </w:tcMar>
          </w:tcPr>
          <w:p w14:paraId="411C7C96" w14:textId="77777777" w:rsidR="00927B3F" w:rsidRDefault="00F84616">
            <w:pPr>
              <w:spacing w:after="0" w:line="240" w:lineRule="auto"/>
              <w:ind w:left="30" w:right="75"/>
              <w:jc w:val="center"/>
              <w:rPr>
                <w:sz w:val="20"/>
                <w:szCs w:val="20"/>
              </w:rPr>
            </w:pPr>
            <w:r>
              <w:rPr>
                <w:sz w:val="20"/>
                <w:szCs w:val="20"/>
              </w:rPr>
              <w:t xml:space="preserve"> </w:t>
            </w:r>
          </w:p>
          <w:p w14:paraId="7CE46F77" w14:textId="77777777" w:rsidR="00927B3F" w:rsidRDefault="00F84616">
            <w:pPr>
              <w:spacing w:after="0" w:line="240" w:lineRule="auto"/>
              <w:ind w:left="30" w:right="75"/>
              <w:jc w:val="center"/>
              <w:rPr>
                <w:sz w:val="20"/>
                <w:szCs w:val="20"/>
              </w:rPr>
            </w:pPr>
            <w:r>
              <w:rPr>
                <w:sz w:val="20"/>
                <w:szCs w:val="20"/>
              </w:rPr>
              <w:t>10%</w:t>
            </w:r>
          </w:p>
        </w:tc>
        <w:tc>
          <w:tcPr>
            <w:tcW w:w="1575" w:type="dxa"/>
            <w:tcBorders>
              <w:top w:val="nil"/>
              <w:left w:val="nil"/>
              <w:bottom w:val="single" w:sz="5" w:space="0" w:color="000000"/>
              <w:right w:val="single" w:sz="5" w:space="0" w:color="000000"/>
            </w:tcBorders>
            <w:tcMar>
              <w:top w:w="56" w:type="dxa"/>
              <w:left w:w="56" w:type="dxa"/>
              <w:bottom w:w="56" w:type="dxa"/>
              <w:right w:w="56" w:type="dxa"/>
            </w:tcMar>
          </w:tcPr>
          <w:p w14:paraId="6295146D" w14:textId="77777777" w:rsidR="00927B3F" w:rsidRDefault="00F84616">
            <w:pPr>
              <w:spacing w:after="0" w:line="240" w:lineRule="auto"/>
              <w:ind w:left="30" w:right="75"/>
              <w:jc w:val="center"/>
              <w:rPr>
                <w:sz w:val="20"/>
                <w:szCs w:val="20"/>
              </w:rPr>
            </w:pPr>
            <w:r>
              <w:rPr>
                <w:sz w:val="20"/>
                <w:szCs w:val="20"/>
              </w:rPr>
              <w:t xml:space="preserve"> </w:t>
            </w:r>
          </w:p>
          <w:p w14:paraId="0C3D7E88" w14:textId="77777777" w:rsidR="00927B3F" w:rsidRDefault="00F84616">
            <w:pPr>
              <w:spacing w:after="0" w:line="240" w:lineRule="auto"/>
              <w:ind w:left="30" w:right="75"/>
              <w:jc w:val="center"/>
              <w:rPr>
                <w:sz w:val="20"/>
                <w:szCs w:val="20"/>
              </w:rPr>
            </w:pPr>
            <w:r>
              <w:rPr>
                <w:sz w:val="20"/>
                <w:szCs w:val="20"/>
              </w:rPr>
              <w:t>1</w:t>
            </w:r>
          </w:p>
        </w:tc>
        <w:tc>
          <w:tcPr>
            <w:tcW w:w="4290" w:type="dxa"/>
            <w:tcBorders>
              <w:top w:val="nil"/>
              <w:left w:val="nil"/>
              <w:bottom w:val="single" w:sz="5" w:space="0" w:color="000000"/>
              <w:right w:val="single" w:sz="5" w:space="0" w:color="000000"/>
            </w:tcBorders>
            <w:tcMar>
              <w:top w:w="56" w:type="dxa"/>
              <w:left w:w="56" w:type="dxa"/>
              <w:bottom w:w="56" w:type="dxa"/>
              <w:right w:w="56" w:type="dxa"/>
            </w:tcMar>
          </w:tcPr>
          <w:p w14:paraId="2E2BCE38" w14:textId="77777777" w:rsidR="00927B3F" w:rsidRDefault="00F84616">
            <w:pPr>
              <w:spacing w:after="0" w:line="240" w:lineRule="auto"/>
              <w:ind w:left="30" w:right="75"/>
              <w:jc w:val="both"/>
              <w:rPr>
                <w:sz w:val="20"/>
                <w:szCs w:val="20"/>
              </w:rPr>
            </w:pPr>
            <w:r>
              <w:rPr>
                <w:sz w:val="20"/>
                <w:szCs w:val="20"/>
              </w:rPr>
              <w:t>Reposición del componente perdido realizada por los integrantes responsables. Pago total del costo en el caso de componentes prestados.</w:t>
            </w:r>
          </w:p>
        </w:tc>
      </w:tr>
    </w:tbl>
    <w:p w14:paraId="62FE5ACC" w14:textId="77777777" w:rsidR="00927B3F" w:rsidRDefault="00F84616">
      <w:pPr>
        <w:spacing w:before="240" w:after="240"/>
      </w:pPr>
      <w:r>
        <w:lastRenderedPageBreak/>
        <w:t xml:space="preserve"> </w:t>
      </w:r>
    </w:p>
    <w:p w14:paraId="52EE1FBF" w14:textId="77777777" w:rsidR="00927B3F" w:rsidRDefault="00F84616">
      <w:pPr>
        <w:pStyle w:val="Heading3"/>
        <w:spacing w:after="240"/>
      </w:pPr>
      <w:bookmarkStart w:id="32" w:name="_Toc151476895"/>
      <w:r>
        <w:t>Niveles de riesgo</w:t>
      </w:r>
      <w:bookmarkEnd w:id="32"/>
    </w:p>
    <w:p w14:paraId="1444C1D9" w14:textId="77777777" w:rsidR="00927B3F" w:rsidRDefault="00F84616">
      <w:pPr>
        <w:spacing w:before="240" w:after="240"/>
      </w:pPr>
      <w:r>
        <w:t>1.- Catastrófico</w:t>
      </w:r>
    </w:p>
    <w:p w14:paraId="2CCD650B" w14:textId="77777777" w:rsidR="00927B3F" w:rsidRDefault="00F84616">
      <w:pPr>
        <w:spacing w:before="240" w:after="240"/>
      </w:pPr>
      <w:r>
        <w:t>2.- Crítico</w:t>
      </w:r>
    </w:p>
    <w:p w14:paraId="5EAA2E36" w14:textId="77777777" w:rsidR="00927B3F" w:rsidRDefault="00F84616">
      <w:pPr>
        <w:spacing w:before="240" w:after="240"/>
      </w:pPr>
      <w:r>
        <w:t>3.- Marginal</w:t>
      </w:r>
    </w:p>
    <w:p w14:paraId="718FAD18" w14:textId="6B16FEAB" w:rsidR="001F24CA" w:rsidRDefault="00F84616">
      <w:pPr>
        <w:spacing w:before="240" w:after="240"/>
      </w:pPr>
      <w:r>
        <w:t>4.- Despreciable</w:t>
      </w:r>
    </w:p>
    <w:p w14:paraId="2AB93D6C" w14:textId="3F475AE1" w:rsidR="001F24CA" w:rsidRDefault="001F24CA">
      <w:pPr>
        <w:spacing w:before="240" w:after="240"/>
      </w:pPr>
    </w:p>
    <w:p w14:paraId="712F92E0" w14:textId="371AC998" w:rsidR="001F24CA" w:rsidRDefault="00756F61" w:rsidP="001F24CA">
      <w:pPr>
        <w:pStyle w:val="Heading1"/>
        <w:spacing w:before="240" w:after="240"/>
        <w:rPr>
          <w:rFonts w:ascii="Calibri" w:eastAsia="Calibri" w:hAnsi="Calibri" w:cs="Calibri"/>
          <w:color w:val="000000"/>
        </w:rPr>
      </w:pPr>
      <w:bookmarkStart w:id="33" w:name="_Toc151476896"/>
      <w:r>
        <w:rPr>
          <w:rFonts w:ascii="Calibri" w:eastAsia="Calibri" w:hAnsi="Calibri" w:cs="Calibri"/>
          <w:color w:val="000000"/>
        </w:rPr>
        <w:t>5</w:t>
      </w:r>
      <w:r w:rsidR="001F24CA">
        <w:rPr>
          <w:rFonts w:ascii="Calibri" w:eastAsia="Calibri" w:hAnsi="Calibri" w:cs="Calibri"/>
          <w:color w:val="000000"/>
        </w:rPr>
        <w:t xml:space="preserve">.   </w:t>
      </w:r>
      <w:r w:rsidR="001F24CA">
        <w:rPr>
          <w:rFonts w:ascii="Calibri" w:eastAsia="Calibri" w:hAnsi="Calibri" w:cs="Calibri"/>
          <w:color w:val="000000"/>
        </w:rPr>
        <w:t>Elaboración de maqueta</w:t>
      </w:r>
      <w:bookmarkEnd w:id="33"/>
    </w:p>
    <w:p w14:paraId="5835AF1A" w14:textId="6C7B8574" w:rsidR="001F24CA" w:rsidRDefault="001F24CA" w:rsidP="001F24CA">
      <w:r>
        <w:t xml:space="preserve">Para la planificación inicial elaboramos una maqueta </w:t>
      </w:r>
      <w:r w:rsidR="00363F29">
        <w:t>para</w:t>
      </w:r>
      <w:r>
        <w:t xml:space="preserve"> dimensionar</w:t>
      </w:r>
      <w:r w:rsidR="00363F29">
        <w:t xml:space="preserve"> el problema y su solución, además de permitirnos exponer con mayor claridad nuestro proyecto. Se hizo un plano donde se marcó con rojo los puntos clave que cubre nuestra solución (donde se instalarán los sensores, alarmas y </w:t>
      </w:r>
      <w:proofErr w:type="spellStart"/>
      <w:r w:rsidR="00363F29">
        <w:t>LEDs</w:t>
      </w:r>
      <w:proofErr w:type="spellEnd"/>
      <w:r w:rsidR="00363F29">
        <w:t xml:space="preserve"> respectivamente) </w:t>
      </w:r>
      <w:r w:rsidR="00756F61">
        <w:t>y se muestran las medidas del escenario elegido para nuestro ejemplo.</w:t>
      </w:r>
    </w:p>
    <w:p w14:paraId="14BC50F5" w14:textId="21140BCF" w:rsidR="001F24CA" w:rsidRDefault="00363F29" w:rsidP="00363F29">
      <w:r w:rsidRPr="00363F29">
        <w:drawing>
          <wp:anchor distT="0" distB="0" distL="114300" distR="114300" simplePos="0" relativeHeight="251818496" behindDoc="1" locked="0" layoutInCell="1" allowOverlap="1" wp14:anchorId="1B051891" wp14:editId="6E1A08B3">
            <wp:simplePos x="0" y="0"/>
            <wp:positionH relativeFrom="column">
              <wp:posOffset>212090</wp:posOffset>
            </wp:positionH>
            <wp:positionV relativeFrom="paragraph">
              <wp:posOffset>466725</wp:posOffset>
            </wp:positionV>
            <wp:extent cx="5554980" cy="3259455"/>
            <wp:effectExtent l="0" t="0" r="0" b="0"/>
            <wp:wrapTight wrapText="bothSides">
              <wp:wrapPolygon edited="0">
                <wp:start x="0" y="0"/>
                <wp:lineTo x="0" y="21461"/>
                <wp:lineTo x="21556" y="21461"/>
                <wp:lineTo x="21556" y="0"/>
                <wp:lineTo x="0" y="0"/>
              </wp:wrapPolygon>
            </wp:wrapTight>
            <wp:docPr id="174" name="Google Shape;174;p29" descr="A blueprint of a house&#10;&#10;Description automatically generated"/>
            <wp:cNvGraphicFramePr/>
            <a:graphic xmlns:a="http://schemas.openxmlformats.org/drawingml/2006/main">
              <a:graphicData uri="http://schemas.openxmlformats.org/drawingml/2006/picture">
                <pic:pic xmlns:pic="http://schemas.openxmlformats.org/drawingml/2006/picture">
                  <pic:nvPicPr>
                    <pic:cNvPr id="174" name="Google Shape;174;p29" descr="A blueprint of a house&#10;&#10;Description automatically generated"/>
                    <pic:cNvPicPr preferRelativeResize="0"/>
                  </pic:nvPicPr>
                  <pic:blipFill>
                    <a:blip r:embed="rId20">
                      <a:alphaModFix/>
                      <a:extLst>
                        <a:ext uri="{28A0092B-C50C-407E-A947-70E740481C1C}">
                          <a14:useLocalDpi xmlns:a14="http://schemas.microsoft.com/office/drawing/2010/main" val="0"/>
                        </a:ext>
                      </a:extLst>
                    </a:blip>
                    <a:stretch>
                      <a:fillRect/>
                    </a:stretch>
                  </pic:blipFill>
                  <pic:spPr>
                    <a:xfrm>
                      <a:off x="0" y="0"/>
                      <a:ext cx="5554980" cy="3259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9B06D2" w14:textId="1C0A2E48" w:rsidR="00363F29" w:rsidRPr="00363F29" w:rsidRDefault="00363F29" w:rsidP="00363F29">
      <w:pPr>
        <w:jc w:val="center"/>
        <w:rPr>
          <w:i/>
          <w:iCs/>
        </w:rPr>
      </w:pPr>
      <w:r>
        <w:rPr>
          <w:i/>
          <w:iCs/>
        </w:rPr>
        <w:t>Planos de la maqueta</w:t>
      </w:r>
    </w:p>
    <w:p w14:paraId="598C68B9" w14:textId="6A3EBBD7" w:rsidR="00927B3F" w:rsidRDefault="00927B3F">
      <w:pPr>
        <w:spacing w:before="240" w:after="240"/>
      </w:pPr>
    </w:p>
    <w:p w14:paraId="4EB5870F" w14:textId="32A889E9" w:rsidR="001F24CA" w:rsidRDefault="00363F29">
      <w:pPr>
        <w:spacing w:before="240" w:after="240"/>
      </w:pPr>
      <w:r w:rsidRPr="001F24CA">
        <w:rPr>
          <w:color w:val="000000"/>
        </w:rPr>
        <w:drawing>
          <wp:anchor distT="0" distB="0" distL="114300" distR="114300" simplePos="0" relativeHeight="251804160" behindDoc="1" locked="0" layoutInCell="1" allowOverlap="1" wp14:anchorId="4DAD1593" wp14:editId="023ECE2E">
            <wp:simplePos x="0" y="0"/>
            <wp:positionH relativeFrom="column">
              <wp:posOffset>3061970</wp:posOffset>
            </wp:positionH>
            <wp:positionV relativeFrom="paragraph">
              <wp:posOffset>85725</wp:posOffset>
            </wp:positionV>
            <wp:extent cx="2263140" cy="2628900"/>
            <wp:effectExtent l="0" t="0" r="0" b="0"/>
            <wp:wrapTight wrapText="bothSides">
              <wp:wrapPolygon edited="0">
                <wp:start x="0" y="0"/>
                <wp:lineTo x="0" y="21443"/>
                <wp:lineTo x="21455" y="21443"/>
                <wp:lineTo x="21455" y="0"/>
                <wp:lineTo x="0" y="0"/>
              </wp:wrapPolygon>
            </wp:wrapTight>
            <wp:docPr id="188" name="Google Shape;188;p31" descr="A kitchen with a refrigerator and ove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88" name="Google Shape;188;p31" descr="A kitchen with a refrigerator and oven&#10;&#10;Description automatically generated with medium confidence"/>
                    <pic:cNvPicPr preferRelativeResize="0"/>
                  </pic:nvPicPr>
                  <pic:blipFill>
                    <a:blip r:embed="rId21">
                      <a:alphaModFix/>
                    </a:blip>
                    <a:stretch>
                      <a:fillRect/>
                    </a:stretch>
                  </pic:blipFill>
                  <pic:spPr>
                    <a:xfrm>
                      <a:off x="0" y="0"/>
                      <a:ext cx="2263140" cy="2628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24CA">
        <w:rPr>
          <w:color w:val="000000"/>
        </w:rPr>
        <w:drawing>
          <wp:anchor distT="0" distB="0" distL="114300" distR="114300" simplePos="0" relativeHeight="251648512" behindDoc="1" locked="0" layoutInCell="1" allowOverlap="1" wp14:anchorId="72DF8D86" wp14:editId="2E440349">
            <wp:simplePos x="0" y="0"/>
            <wp:positionH relativeFrom="column">
              <wp:posOffset>829310</wp:posOffset>
            </wp:positionH>
            <wp:positionV relativeFrom="paragraph">
              <wp:posOffset>85725</wp:posOffset>
            </wp:positionV>
            <wp:extent cx="1697355" cy="2628900"/>
            <wp:effectExtent l="0" t="0" r="0" b="0"/>
            <wp:wrapTight wrapText="bothSides">
              <wp:wrapPolygon edited="0">
                <wp:start x="0" y="0"/>
                <wp:lineTo x="0" y="21443"/>
                <wp:lineTo x="21333" y="21443"/>
                <wp:lineTo x="21333" y="0"/>
                <wp:lineTo x="0" y="0"/>
              </wp:wrapPolygon>
            </wp:wrapTight>
            <wp:docPr id="187" name="Google Shape;187;p31" descr="A model of a house&#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Google Shape;187;p31" descr="A model of a house&#10;&#10;Description automatically generated"/>
                    <pic:cNvPicPr preferRelativeResize="0"/>
                  </pic:nvPicPr>
                  <pic:blipFill>
                    <a:blip r:embed="rId22">
                      <a:alphaModFix/>
                    </a:blip>
                    <a:stretch>
                      <a:fillRect/>
                    </a:stretch>
                  </pic:blipFill>
                  <pic:spPr>
                    <a:xfrm>
                      <a:off x="0" y="0"/>
                      <a:ext cx="1697355" cy="2628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52D230" w14:textId="53D1CCE5" w:rsidR="001F24CA" w:rsidRPr="001F24CA" w:rsidRDefault="001F24CA" w:rsidP="001F24CA"/>
    <w:p w14:paraId="363B082A" w14:textId="64158DC0" w:rsidR="001F24CA" w:rsidRPr="001F24CA" w:rsidRDefault="001F24CA" w:rsidP="001F24CA"/>
    <w:p w14:paraId="6AAD1F47" w14:textId="5817F1E6" w:rsidR="001F24CA" w:rsidRPr="001F24CA" w:rsidRDefault="001F24CA" w:rsidP="001F24CA"/>
    <w:p w14:paraId="23B26584" w14:textId="5258E698" w:rsidR="001F24CA" w:rsidRPr="001F24CA" w:rsidRDefault="001F24CA" w:rsidP="001F24CA"/>
    <w:p w14:paraId="5FF09C92" w14:textId="77777777" w:rsidR="001F24CA" w:rsidRPr="001F24CA" w:rsidRDefault="001F24CA" w:rsidP="001F24CA"/>
    <w:p w14:paraId="7A4AAE3A" w14:textId="77777777" w:rsidR="001F24CA" w:rsidRPr="001F24CA" w:rsidRDefault="001F24CA" w:rsidP="001F24CA"/>
    <w:p w14:paraId="1FAB4465" w14:textId="77777777" w:rsidR="001F24CA" w:rsidRPr="001F24CA" w:rsidRDefault="001F24CA" w:rsidP="001F24CA"/>
    <w:p w14:paraId="2149FDAA" w14:textId="77777777" w:rsidR="001F24CA" w:rsidRDefault="001F24CA" w:rsidP="001F24CA"/>
    <w:p w14:paraId="4CCD35E1" w14:textId="271AF0CA" w:rsidR="00363F29" w:rsidRPr="00363F29" w:rsidRDefault="00363F29" w:rsidP="00363F29">
      <w:pPr>
        <w:jc w:val="center"/>
        <w:rPr>
          <w:i/>
          <w:iCs/>
        </w:rPr>
      </w:pPr>
      <w:r>
        <w:rPr>
          <w:i/>
          <w:iCs/>
        </w:rPr>
        <w:t>Imágenes de la maqueta en distintos ángulos</w:t>
      </w:r>
    </w:p>
    <w:p w14:paraId="519CE78A" w14:textId="77777777" w:rsidR="001F24CA" w:rsidRDefault="001F24CA" w:rsidP="001F24CA"/>
    <w:p w14:paraId="5B93B2A6" w14:textId="77777777" w:rsidR="001F24CA" w:rsidRPr="001F24CA" w:rsidRDefault="001F24CA" w:rsidP="001F24CA"/>
    <w:p w14:paraId="7A9A68AE" w14:textId="4022D857" w:rsidR="00927B3F" w:rsidRDefault="00756F61">
      <w:pPr>
        <w:pStyle w:val="Heading1"/>
        <w:spacing w:before="240" w:after="240"/>
        <w:rPr>
          <w:rFonts w:ascii="Calibri" w:eastAsia="Calibri" w:hAnsi="Calibri" w:cs="Calibri"/>
          <w:color w:val="000000"/>
        </w:rPr>
      </w:pPr>
      <w:bookmarkStart w:id="34" w:name="_Toc151476897"/>
      <w:r>
        <w:rPr>
          <w:rFonts w:ascii="Calibri" w:eastAsia="Calibri" w:hAnsi="Calibri" w:cs="Calibri"/>
          <w:color w:val="000000"/>
        </w:rPr>
        <w:t>6</w:t>
      </w:r>
      <w:r w:rsidR="00F84616">
        <w:rPr>
          <w:rFonts w:ascii="Calibri" w:eastAsia="Calibri" w:hAnsi="Calibri" w:cs="Calibri"/>
          <w:color w:val="000000"/>
        </w:rPr>
        <w:t>.   Conclusión</w:t>
      </w:r>
      <w:bookmarkEnd w:id="34"/>
    </w:p>
    <w:p w14:paraId="6FD66319" w14:textId="1C98990D" w:rsidR="001F24CA" w:rsidRDefault="001F24CA">
      <w:r>
        <w:t>Se concluye</w:t>
      </w:r>
      <w:r w:rsidR="00222C99">
        <w:t xml:space="preserve"> en base al</w:t>
      </w:r>
      <w:r>
        <w:t xml:space="preserve"> trabajo realizado que:</w:t>
      </w:r>
    </w:p>
    <w:p w14:paraId="1BCABF97" w14:textId="70DACEE6" w:rsidR="00DF244E" w:rsidRDefault="00EE0CCD">
      <w:r>
        <w:t xml:space="preserve">- </w:t>
      </w:r>
      <w:r w:rsidR="008726E2">
        <w:t>L</w:t>
      </w:r>
      <w:r w:rsidR="00F84616">
        <w:t xml:space="preserve">a implementación de un sistema </w:t>
      </w:r>
      <w:r w:rsidR="001F24CA">
        <w:t>anti-fugas</w:t>
      </w:r>
      <w:r w:rsidR="00F84616">
        <w:t xml:space="preserve"> de gas es esencial para garantizar la seguridad de las personas y los bienes en cualquier entorno donde se maneje gas. </w:t>
      </w:r>
    </w:p>
    <w:p w14:paraId="12F1F01C" w14:textId="4DF04082" w:rsidR="00222C99" w:rsidRDefault="00EE0CCD">
      <w:r>
        <w:t>-</w:t>
      </w:r>
      <w:r w:rsidR="008726E2">
        <w:t xml:space="preserve">La elaboración de una maqueta durante la fase de planificación del proyecto fue extremadamente útil dimensionar correctamente tanto el problema como la solución planteada, permitiéndonos </w:t>
      </w:r>
      <w:r>
        <w:t>mejorar la planificación junto con el futuro desarrollo y presentación del sistema que vamos a realizar.</w:t>
      </w:r>
    </w:p>
    <w:p w14:paraId="7B5709D0" w14:textId="15C4A911" w:rsidR="00EE0CCD" w:rsidRDefault="00EE0CCD">
      <w:r>
        <w:t xml:space="preserve">-Por último, el desarrollo de la planificación de este proyecto permitió establecer con claridad el curso de acción que tomarán los integrantes para el desarrollo del proyecto planteado. </w:t>
      </w:r>
    </w:p>
    <w:p w14:paraId="7217619F" w14:textId="77777777" w:rsidR="00222C99" w:rsidRDefault="00222C99"/>
    <w:p w14:paraId="25106327" w14:textId="77777777" w:rsidR="00222C99" w:rsidRDefault="00222C99"/>
    <w:p w14:paraId="42D495F7" w14:textId="2534379B" w:rsidR="00222C99" w:rsidRDefault="00222C99"/>
    <w:sectPr w:rsidR="00222C99">
      <w:pgSz w:w="12242" w:h="15842"/>
      <w:pgMar w:top="1701" w:right="1418"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DBB10" w14:textId="77777777" w:rsidR="0087312F" w:rsidRDefault="0087312F">
      <w:pPr>
        <w:spacing w:after="0" w:line="240" w:lineRule="auto"/>
      </w:pPr>
      <w:r>
        <w:separator/>
      </w:r>
    </w:p>
  </w:endnote>
  <w:endnote w:type="continuationSeparator" w:id="0">
    <w:p w14:paraId="650D3C7E" w14:textId="77777777" w:rsidR="0087312F" w:rsidRDefault="0087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EC51" w14:textId="77777777" w:rsidR="00927B3F" w:rsidRDefault="00F84616">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5118A8EE" w14:textId="77777777" w:rsidR="00927B3F" w:rsidRDefault="00927B3F">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0B19" w14:textId="536AF17C" w:rsidR="00927B3F" w:rsidRDefault="00F84616">
    <w:pPr>
      <w:pBdr>
        <w:top w:val="nil"/>
        <w:left w:val="nil"/>
        <w:bottom w:val="nil"/>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fldChar w:fldCharType="begin"/>
    </w:r>
    <w:r>
      <w:rPr>
        <w:rFonts w:ascii="Trebuchet MS" w:eastAsia="Trebuchet MS" w:hAnsi="Trebuchet MS" w:cs="Trebuchet MS"/>
        <w:color w:val="000000"/>
        <w:sz w:val="20"/>
        <w:szCs w:val="20"/>
      </w:rPr>
      <w:instrText>PAGE</w:instrText>
    </w:r>
    <w:r>
      <w:rPr>
        <w:rFonts w:ascii="Trebuchet MS" w:eastAsia="Trebuchet MS" w:hAnsi="Trebuchet MS" w:cs="Trebuchet MS"/>
        <w:color w:val="000000"/>
        <w:sz w:val="20"/>
        <w:szCs w:val="20"/>
      </w:rPr>
      <w:fldChar w:fldCharType="separate"/>
    </w:r>
    <w:r w:rsidR="005C64D2">
      <w:rPr>
        <w:rFonts w:ascii="Trebuchet MS" w:eastAsia="Trebuchet MS" w:hAnsi="Trebuchet MS" w:cs="Trebuchet MS"/>
        <w:noProof/>
        <w:color w:val="000000"/>
        <w:sz w:val="20"/>
        <w:szCs w:val="20"/>
      </w:rPr>
      <w:t>2</w:t>
    </w:r>
    <w:r>
      <w:rPr>
        <w:rFonts w:ascii="Trebuchet MS" w:eastAsia="Trebuchet MS" w:hAnsi="Trebuchet MS" w:cs="Trebuchet MS"/>
        <w:color w:val="000000"/>
        <w:sz w:val="20"/>
        <w:szCs w:val="20"/>
      </w:rPr>
      <w:fldChar w:fldCharType="end"/>
    </w:r>
    <w:r w:rsidR="00D24745">
      <w:rPr>
        <w:noProof/>
      </w:rPr>
      <w:pict w14:anchorId="610FD977">
        <v:shapetype id="_x0000_t32" coordsize="21600,21600" o:spt="32" o:oned="t" path="m,l21600,21600e" filled="f">
          <v:path arrowok="t" fillok="f" o:connecttype="none"/>
          <o:lock v:ext="edit" shapetype="t"/>
        </v:shapetype>
        <v:shape id="Straight Arrow Connector 5" o:spid="_x0000_s1025" type="#_x0000_t32" style="position:absolute;left:0;text-align:left;margin-left:0;margin-top:11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"/>
      </w:pict>
    </w:r>
  </w:p>
  <w:p w14:paraId="5075ADB9" w14:textId="77777777" w:rsidR="00927B3F" w:rsidRDefault="00927B3F">
    <w:pPr>
      <w:tabs>
        <w:tab w:val="center" w:pos="4252"/>
        <w:tab w:val="right" w:pos="8504"/>
      </w:tabs>
      <w:ind w:left="2880"/>
    </w:pPr>
  </w:p>
  <w:p w14:paraId="4D9684C6" w14:textId="77777777" w:rsidR="00927B3F" w:rsidRDefault="00927B3F">
    <w:pPr>
      <w:pBdr>
        <w:top w:val="nil"/>
        <w:left w:val="nil"/>
        <w:bottom w:val="nil"/>
        <w:right w:val="nil"/>
        <w:between w:val="nil"/>
      </w:pBdr>
      <w:tabs>
        <w:tab w:val="center" w:pos="4252"/>
        <w:tab w:val="right" w:pos="8504"/>
      </w:tabs>
      <w:spacing w:after="0" w:line="240" w:lineRule="auto"/>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64557" w14:textId="77777777" w:rsidR="0087312F" w:rsidRDefault="0087312F">
      <w:pPr>
        <w:spacing w:after="0" w:line="240" w:lineRule="auto"/>
      </w:pPr>
      <w:r>
        <w:separator/>
      </w:r>
    </w:p>
  </w:footnote>
  <w:footnote w:type="continuationSeparator" w:id="0">
    <w:p w14:paraId="02A9583A" w14:textId="77777777" w:rsidR="0087312F" w:rsidRDefault="00873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00A5" w14:textId="77777777" w:rsidR="00927B3F" w:rsidRDefault="00F84616">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06AF6E05" w14:textId="77777777" w:rsidR="00927B3F" w:rsidRDefault="00927B3F">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C403" w14:textId="77777777" w:rsidR="00927B3F" w:rsidRDefault="00F84616">
    <w:pPr>
      <w:pBdr>
        <w:top w:val="nil"/>
        <w:left w:val="nil"/>
        <w:bottom w:val="nil"/>
        <w:right w:val="nil"/>
        <w:between w:val="nil"/>
      </w:pBdr>
      <w:tabs>
        <w:tab w:val="center" w:pos="4252"/>
        <w:tab w:val="right" w:pos="8504"/>
      </w:tabs>
      <w:spacing w:after="0" w:line="240" w:lineRule="auto"/>
      <w:ind w:right="36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Proyecto II Sistema Asistencial para Discapacitados</w:t>
    </w:r>
  </w:p>
  <w:p w14:paraId="52A97850" w14:textId="77777777" w:rsidR="00927B3F" w:rsidRDefault="00F84616">
    <w:pPr>
      <w:pBdr>
        <w:top w:val="nil"/>
        <w:left w:val="nil"/>
        <w:bottom w:val="single" w:sz="6" w:space="1" w:color="000000"/>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Formato para Plan de Proyecto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9453F"/>
    <w:multiLevelType w:val="multilevel"/>
    <w:tmpl w:val="9CBEB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3E3402"/>
    <w:multiLevelType w:val="multilevel"/>
    <w:tmpl w:val="F318A8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F17745C"/>
    <w:multiLevelType w:val="multilevel"/>
    <w:tmpl w:val="6178C44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15:restartNumberingAfterBreak="0">
    <w:nsid w:val="37AE42FD"/>
    <w:multiLevelType w:val="multilevel"/>
    <w:tmpl w:val="5F38454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lef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4734659E"/>
    <w:multiLevelType w:val="multilevel"/>
    <w:tmpl w:val="3ACC2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653C75"/>
    <w:multiLevelType w:val="multilevel"/>
    <w:tmpl w:val="4F7E157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53B0605E"/>
    <w:multiLevelType w:val="multilevel"/>
    <w:tmpl w:val="918C2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92E4605"/>
    <w:multiLevelType w:val="multilevel"/>
    <w:tmpl w:val="D81C55B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2091731108">
    <w:abstractNumId w:val="5"/>
  </w:num>
  <w:num w:numId="2" w16cid:durableId="2054696306">
    <w:abstractNumId w:val="7"/>
  </w:num>
  <w:num w:numId="3" w16cid:durableId="151868809">
    <w:abstractNumId w:val="1"/>
  </w:num>
  <w:num w:numId="4" w16cid:durableId="641425927">
    <w:abstractNumId w:val="4"/>
  </w:num>
  <w:num w:numId="5" w16cid:durableId="296224104">
    <w:abstractNumId w:val="6"/>
  </w:num>
  <w:num w:numId="6" w16cid:durableId="1949240274">
    <w:abstractNumId w:val="3"/>
  </w:num>
  <w:num w:numId="7" w16cid:durableId="1610502351">
    <w:abstractNumId w:val="0"/>
  </w:num>
  <w:num w:numId="8" w16cid:durableId="949315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rules v:ext="edit">
        <o:r id="V:Rule1" type="connector" idref="#Straight Arrow Connector 5"/>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27B3F"/>
    <w:rsid w:val="0008257D"/>
    <w:rsid w:val="00084327"/>
    <w:rsid w:val="00094C0F"/>
    <w:rsid w:val="000B545C"/>
    <w:rsid w:val="001E61F7"/>
    <w:rsid w:val="001F24CA"/>
    <w:rsid w:val="00222C99"/>
    <w:rsid w:val="002541A5"/>
    <w:rsid w:val="00255A05"/>
    <w:rsid w:val="002876AF"/>
    <w:rsid w:val="003079F1"/>
    <w:rsid w:val="00363F29"/>
    <w:rsid w:val="00405D08"/>
    <w:rsid w:val="00436AC3"/>
    <w:rsid w:val="005C64D2"/>
    <w:rsid w:val="00756F61"/>
    <w:rsid w:val="00765E52"/>
    <w:rsid w:val="007849D5"/>
    <w:rsid w:val="008629A4"/>
    <w:rsid w:val="008726E2"/>
    <w:rsid w:val="0087312F"/>
    <w:rsid w:val="008F268F"/>
    <w:rsid w:val="00927B3F"/>
    <w:rsid w:val="009D5939"/>
    <w:rsid w:val="00A70229"/>
    <w:rsid w:val="00BE05A5"/>
    <w:rsid w:val="00C92BF8"/>
    <w:rsid w:val="00CF4264"/>
    <w:rsid w:val="00D24745"/>
    <w:rsid w:val="00D47CB6"/>
    <w:rsid w:val="00DF244E"/>
    <w:rsid w:val="00E03D13"/>
    <w:rsid w:val="00EE0CCD"/>
    <w:rsid w:val="00F84616"/>
    <w:rsid w:val="00FA3E6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90863"/>
  <w15:docId w15:val="{03F6987C-4FE7-417C-8BC1-666D63F8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1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74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513C9"/>
    <w:pPr>
      <w:ind w:left="720"/>
      <w:contextualSpacing/>
    </w:pPr>
  </w:style>
  <w:style w:type="character" w:customStyle="1" w:styleId="TitleChar">
    <w:name w:val="Title Char"/>
    <w:basedOn w:val="DefaultParagraphFont"/>
    <w:link w:val="Title"/>
    <w:uiPriority w:val="10"/>
    <w:rsid w:val="008074B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519B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HeaderChar">
    <w:name w:val="Header Char"/>
    <w:basedOn w:val="DefaultParagraphFont"/>
    <w:link w:val="Header"/>
    <w:rsid w:val="00C67CAD"/>
    <w:rPr>
      <w:rFonts w:ascii="Times New Roman" w:eastAsia="Times New Roman" w:hAnsi="Times New Roman" w:cs="Times New Roman"/>
      <w:sz w:val="24"/>
      <w:szCs w:val="24"/>
      <w:lang w:eastAsia="es-ES"/>
    </w:rPr>
  </w:style>
  <w:style w:type="paragraph" w:styleId="Footer">
    <w:name w:val="footer"/>
    <w:basedOn w:val="Normal"/>
    <w:link w:val="FooterCh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FooterChar">
    <w:name w:val="Footer Char"/>
    <w:basedOn w:val="DefaultParagraphFont"/>
    <w:link w:val="Footer"/>
    <w:rsid w:val="00C67CAD"/>
    <w:rPr>
      <w:rFonts w:ascii="Times New Roman" w:eastAsia="Times New Roman" w:hAnsi="Times New Roman" w:cs="Times New Roman"/>
      <w:sz w:val="24"/>
      <w:szCs w:val="24"/>
      <w:lang w:eastAsia="es-ES"/>
    </w:rPr>
  </w:style>
  <w:style w:type="character" w:styleId="PageNumber">
    <w:name w:val="page number"/>
    <w:basedOn w:val="DefaultParagraphFont"/>
    <w:rsid w:val="00C67CAD"/>
  </w:style>
  <w:style w:type="paragraph" w:styleId="BalloonText">
    <w:name w:val="Balloon Text"/>
    <w:basedOn w:val="Normal"/>
    <w:link w:val="BalloonTextChar"/>
    <w:uiPriority w:val="99"/>
    <w:semiHidden/>
    <w:unhideWhenUsed/>
    <w:rsid w:val="00C67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CAD"/>
    <w:rPr>
      <w:rFonts w:ascii="Tahoma" w:hAnsi="Tahoma" w:cs="Tahoma"/>
      <w:sz w:val="16"/>
      <w:szCs w:val="16"/>
    </w:rPr>
  </w:style>
  <w:style w:type="table" w:styleId="TableGrid">
    <w:name w:val="Table Grid"/>
    <w:basedOn w:val="TableNormal"/>
    <w:uiPriority w:val="59"/>
    <w:rsid w:val="009F3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B545C"/>
    <w:rPr>
      <w:color w:val="0000FF" w:themeColor="hyperlink"/>
      <w:u w:val="single"/>
    </w:rPr>
  </w:style>
  <w:style w:type="character" w:styleId="UnresolvedMention">
    <w:name w:val="Unresolved Mention"/>
    <w:basedOn w:val="DefaultParagraphFont"/>
    <w:uiPriority w:val="99"/>
    <w:semiHidden/>
    <w:unhideWhenUsed/>
    <w:rsid w:val="000B545C"/>
    <w:rPr>
      <w:color w:val="605E5C"/>
      <w:shd w:val="clear" w:color="auto" w:fill="E1DFDD"/>
    </w:rPr>
  </w:style>
  <w:style w:type="character" w:styleId="FollowedHyperlink">
    <w:name w:val="FollowedHyperlink"/>
    <w:basedOn w:val="DefaultParagraphFont"/>
    <w:uiPriority w:val="99"/>
    <w:semiHidden/>
    <w:unhideWhenUsed/>
    <w:rsid w:val="000B545C"/>
    <w:rPr>
      <w:color w:val="800080" w:themeColor="followedHyperlink"/>
      <w:u w:val="single"/>
    </w:rPr>
  </w:style>
  <w:style w:type="paragraph" w:styleId="TOCHeading">
    <w:name w:val="TOC Heading"/>
    <w:basedOn w:val="Heading1"/>
    <w:next w:val="Normal"/>
    <w:uiPriority w:val="39"/>
    <w:unhideWhenUsed/>
    <w:qFormat/>
    <w:rsid w:val="00436AC3"/>
    <w:pPr>
      <w:spacing w:before="240" w:line="259" w:lineRule="auto"/>
      <w:outlineLvl w:val="9"/>
    </w:pPr>
    <w:rPr>
      <w:b w:val="0"/>
      <w:bCs w:val="0"/>
      <w:sz w:val="32"/>
      <w:szCs w:val="32"/>
      <w:lang w:val="en-US" w:eastAsia="en-US"/>
    </w:rPr>
  </w:style>
  <w:style w:type="paragraph" w:styleId="TOC1">
    <w:name w:val="toc 1"/>
    <w:basedOn w:val="Normal"/>
    <w:next w:val="Normal"/>
    <w:autoRedefine/>
    <w:uiPriority w:val="39"/>
    <w:unhideWhenUsed/>
    <w:rsid w:val="00436AC3"/>
    <w:pPr>
      <w:spacing w:after="100"/>
    </w:pPr>
  </w:style>
  <w:style w:type="paragraph" w:styleId="TOC2">
    <w:name w:val="toc 2"/>
    <w:basedOn w:val="Normal"/>
    <w:next w:val="Normal"/>
    <w:autoRedefine/>
    <w:uiPriority w:val="39"/>
    <w:unhideWhenUsed/>
    <w:rsid w:val="00436AC3"/>
    <w:pPr>
      <w:spacing w:after="100"/>
      <w:ind w:left="220"/>
    </w:pPr>
  </w:style>
  <w:style w:type="paragraph" w:styleId="TOC3">
    <w:name w:val="toc 3"/>
    <w:basedOn w:val="Normal"/>
    <w:next w:val="Normal"/>
    <w:autoRedefine/>
    <w:uiPriority w:val="39"/>
    <w:unhideWhenUsed/>
    <w:rsid w:val="00436AC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946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maker.pro/raspberry-pi/projects/raspberry-pi-fire-and-gas-detector" TargetMode="External"/><Relationship Id="rId3" Type="http://schemas.openxmlformats.org/officeDocument/2006/relationships/numbering" Target="numbering.xml"/><Relationship Id="rId21" Type="http://schemas.openxmlformats.org/officeDocument/2006/relationships/image" Target="media/image5.jp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revistaei.cl/2022/02/02/sec-confirma-que-emergencias-por-uso-del-gas-en-hogares-bajaron-en-un-21-durante-el-2021/" TargetMode="External"/><Relationship Id="rId2" Type="http://schemas.openxmlformats.org/officeDocument/2006/relationships/customXml" Target="../customXml/item2.xml"/><Relationship Id="rId16" Type="http://schemas.openxmlformats.org/officeDocument/2006/relationships/hyperlink" Target="https://cl.talent.co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rRLDSiMl21+XohvFrTB1l1wJHw==">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</go:docsCustomData>
</go:gDocsCustomXmlDataStorage>
</file>

<file path=customXml/item2.xml><?xml version="1.0" encoding="utf-8"?>
<b:Sources xmlns:b="http://schemas.openxmlformats.org/officeDocument/2006/bibliography" StyleName="MLA" SelectedStyle="/MLASeventhEditionOfficeOnline.xsl" Version="7">
  <b:Source>
    <b:Tag>source1</b:Tag>
    <b:DayAccessed>25</b:DayAccessed>
    <b:SourceType>DocumentFromInternetSite</b:SourceType>
    <b:URL>https://cl.talent.com/</b:URL>
    <b:InternetSiteTitle>Búsqueda de empleo en Talent.com | Encuentra vacantes disponibles cerca de ti</b:InternetSiteTitle>
    <b:MonthAccessed>September</b:MonthAccessed>
    <b:YearAccessed>2023</b:YearAccessed>
    <b:Gdcea>{"AccessedType":"Website"}</b:Gdcea>
  </b:Source>
  <b:Source>
    <b:Tag>source2</b:Tag>
    <b:Month>February</b:Month>
    <b:DayAccessed>25</b:DayAccessed>
    <b:Day>2</b:Day>
    <b:Year>2022</b:Year>
    <b:SourceType>DocumentFromInternetSite</b:SourceType>
    <b:URL>https://www.revistaei.cl/2022/02/02/sec-confirma-que-emergencias-por-uso-del-gas-en-hogares-bajaron-en-un-21-durante-el-2021/</b:URL>
    <b:Title>SEC confirma que emergencias por uso del gas en hogares bajaron en un 21% durante el 2021</b:Title>
    <b:InternetSiteTitle>Portal Electricidad</b:InternetSiteTitle>
    <b:MonthAccessed>September</b:MonthAccessed>
    <b:YearAccessed>2023</b:YearAccessed>
    <b:Gdcea>{"AccessedType":"Website"}</b:Gdcea>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8685</TotalTime>
  <Pages>14</Pages>
  <Words>2149</Words>
  <Characters>11820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Herrera</dc:creator>
  <cp:keywords/>
  <dc:description/>
  <cp:lastModifiedBy>Joaquín Guarachi gaspar</cp:lastModifiedBy>
  <cp:revision>3</cp:revision>
  <dcterms:created xsi:type="dcterms:W3CDTF">2019-08-13T23:09:00Z</dcterms:created>
  <dcterms:modified xsi:type="dcterms:W3CDTF">2023-11-21T19:34:00Z</dcterms:modified>
</cp:coreProperties>
</file>