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8303"/>
      </w:tblGrid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Golffenheimer V1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6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13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Noviembre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17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de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Noviembre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Finalización desarrollo Interfaz Gráfica.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Código Finalizado.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Desarrollo del Informe.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Actualizar Wiki.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Finalizar toda documentación.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¿Cómo será la calidad de nuestro informe en comparación con la versión anterior?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20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interfaz gráfica y programación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Fernando Pizarro, Katalina Oviedo.)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Completar la wiki.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carta Gantt.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Realizar cambio de roles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Terminar informe.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Terminar Interfaz Gráfica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Empezar desarrollo de presentación final.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Avanzar Carta Gantt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635" distR="0" simplePos="0" locked="0" layoutInCell="1" allowOverlap="1" relativeHeight="2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_x0000_tole_rId1" path="m0,0l-2147483645,0l-2147483645,-2147483646l0,-2147483646xe" stroked="f" o:allowincell="f" style="position:absolute;margin-left:0.05pt;margin-top:0.05pt;width:49.95pt;height:49.95pt;mso-wrap-style:none;v-text-anchor:middle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6pt;height:58.8pt;mso-wrap-distance-right:0pt" filled="f" o:ole="">
                <v:imagedata r:id="rId2" o:title=""/>
              </v:shape>
              <o:OLEObject Type="Embed" ProgID="MSPhotoEd.3" ShapeID="ole_rId1" DrawAspect="Content" ObjectID="_391172708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LibreOffice/7.5.4.2$Windows_X86_64 LibreOffice_project/36ccfdc35048b057fd9854c757a8b67ec53977b6</Application>
  <AppVersion>15.0000</AppVersion>
  <Pages>1</Pages>
  <Words>167</Words>
  <Characters>1015</Characters>
  <CharactersWithSpaces>1130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2023-10-03T11:44:00Z</dcterms:created>
  <dc:creator>PC01</dc:creator>
  <dc:description/>
  <dc:language>es-CL</dc:language>
  <cp:lastModifiedBy/>
  <dcterms:modified xsi:type="dcterms:W3CDTF">2023-11-21T08:24:16Z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