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17FA93C4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2D67FC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2D67FC">
              <w:rPr>
                <w:rFonts w:ascii="Verdana" w:eastAsia="Verdana" w:hAnsi="Verdana" w:cs="Verdana"/>
                <w:b/>
                <w:sz w:val="20"/>
                <w:szCs w:val="20"/>
              </w:rPr>
              <w:t>23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ñez, </w:t>
            </w:r>
            <w:proofErr w:type="spellStart"/>
            <w:r w:rsidRPr="00DD4D62">
              <w:rPr>
                <w:rFonts w:ascii="Verdana" w:eastAsia="Verdana" w:hAnsi="Verdana" w:cs="Verdana"/>
                <w:sz w:val="22"/>
                <w:szCs w:val="22"/>
              </w:rPr>
              <w:t>Tihare</w:t>
            </w:r>
            <w:proofErr w:type="spellEnd"/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E6253AE" w14:textId="4FFA9622" w:rsidR="00244776" w:rsidRPr="002D67FC" w:rsidRDefault="00C823A4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D67FC">
              <w:rPr>
                <w:rFonts w:ascii="Verdana" w:eastAsia="Verdana" w:hAnsi="Verdana" w:cs="Verdana"/>
                <w:sz w:val="22"/>
                <w:szCs w:val="22"/>
              </w:rPr>
              <w:t>Arreglando detalles del robot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50DD4B19" w:rsidR="0049559D" w:rsidRPr="00DD4D62" w:rsidRDefault="001371F8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con el desarrollo del servidor junto a la conexión de la interfaz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02214F62" w:rsidR="001120A9" w:rsidRPr="00DD4D62" w:rsidRDefault="002D67FC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Modificación de la interfaz en base al diseño final del robot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363D86F2" w:rsidR="00AB2944" w:rsidRPr="00DD4D62" w:rsidRDefault="00244776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2D67FC">
              <w:rPr>
                <w:rFonts w:ascii="Verdana" w:eastAsia="Verdana" w:hAnsi="Verdana" w:cs="Verdana"/>
                <w:sz w:val="22"/>
                <w:szCs w:val="22"/>
              </w:rPr>
              <w:t>7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4324CC7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Tihare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3A90669F" w:rsidR="00767FEA" w:rsidRPr="00244776" w:rsidRDefault="002D67FC" w:rsidP="00244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Implementar la conexión de la interfaz con el robot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A3B" w14:textId="77777777" w:rsidR="0051564A" w:rsidRDefault="0051564A">
      <w:r>
        <w:separator/>
      </w:r>
    </w:p>
  </w:endnote>
  <w:endnote w:type="continuationSeparator" w:id="0">
    <w:p w14:paraId="5C0F799D" w14:textId="77777777" w:rsidR="0051564A" w:rsidRDefault="0051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426E" w14:textId="77777777" w:rsidR="0051564A" w:rsidRDefault="0051564A">
      <w:r>
        <w:separator/>
      </w:r>
    </w:p>
  </w:footnote>
  <w:footnote w:type="continuationSeparator" w:id="0">
    <w:p w14:paraId="54632119" w14:textId="77777777" w:rsidR="0051564A" w:rsidRDefault="0051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0102656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120A9"/>
    <w:rsid w:val="00122A84"/>
    <w:rsid w:val="001371F8"/>
    <w:rsid w:val="00176F34"/>
    <w:rsid w:val="00213C1B"/>
    <w:rsid w:val="00234DD2"/>
    <w:rsid w:val="00244776"/>
    <w:rsid w:val="00247E27"/>
    <w:rsid w:val="002B6E76"/>
    <w:rsid w:val="002D67FC"/>
    <w:rsid w:val="00323E0F"/>
    <w:rsid w:val="003337D7"/>
    <w:rsid w:val="003370CC"/>
    <w:rsid w:val="003A5B42"/>
    <w:rsid w:val="004030A6"/>
    <w:rsid w:val="00412602"/>
    <w:rsid w:val="0044021E"/>
    <w:rsid w:val="00446474"/>
    <w:rsid w:val="0049559D"/>
    <w:rsid w:val="004A20F8"/>
    <w:rsid w:val="004A36CB"/>
    <w:rsid w:val="0051564A"/>
    <w:rsid w:val="00546DD0"/>
    <w:rsid w:val="005F15B7"/>
    <w:rsid w:val="0063655D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BB3946"/>
    <w:rsid w:val="00BB3DD1"/>
    <w:rsid w:val="00BF5B28"/>
    <w:rsid w:val="00C07D45"/>
    <w:rsid w:val="00C823A4"/>
    <w:rsid w:val="00C85FB3"/>
    <w:rsid w:val="00D44DBC"/>
    <w:rsid w:val="00D63AD2"/>
    <w:rsid w:val="00D7449D"/>
    <w:rsid w:val="00D92357"/>
    <w:rsid w:val="00DD4D62"/>
    <w:rsid w:val="00E00CEA"/>
    <w:rsid w:val="00E554C6"/>
    <w:rsid w:val="00E67D5E"/>
    <w:rsid w:val="00EA29B9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6</cp:revision>
  <dcterms:created xsi:type="dcterms:W3CDTF">2023-10-15T17:40:00Z</dcterms:created>
  <dcterms:modified xsi:type="dcterms:W3CDTF">2023-10-29T19:38:00Z</dcterms:modified>
</cp:coreProperties>
</file>