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C91A" w14:textId="77777777" w:rsidR="00FC3D59" w:rsidRDefault="00FC3D59">
      <w:pPr>
        <w:widowControl w:val="0"/>
        <w:spacing w:line="276" w:lineRule="auto"/>
      </w:pPr>
    </w:p>
    <w:p w14:paraId="0DD2C9E8" w14:textId="77777777" w:rsidR="00FC3D59" w:rsidRDefault="00F10D99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6A988C7D" w14:textId="77777777" w:rsidR="00FC3D59" w:rsidRDefault="00F10D99">
      <w:pPr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1661"/>
        <w:gridCol w:w="8303"/>
      </w:tblGrid>
      <w:tr w:rsidR="00FC3D59" w14:paraId="2D1F060C" w14:textId="77777777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294FD" w14:textId="77777777" w:rsidR="00FC3D59" w:rsidRDefault="00F10D99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A983B" w14:textId="77777777" w:rsidR="00FC3D59" w:rsidRDefault="00F10D99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FC3D59" w14:paraId="4B7731B8" w14:textId="77777777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7C285" w14:textId="77777777" w:rsidR="00FC3D59" w:rsidRDefault="00F10D99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E18B8" w14:textId="77777777" w:rsidR="00FC3D59" w:rsidRDefault="00F10D99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Golffenheimer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V1</w:t>
            </w:r>
          </w:p>
        </w:tc>
      </w:tr>
      <w:tr w:rsidR="00FC3D59" w14:paraId="12452E4D" w14:textId="77777777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B48BF" w14:textId="77777777" w:rsidR="00FC3D59" w:rsidRDefault="00F10D99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28640" w14:textId="77777777" w:rsidR="00FC3D59" w:rsidRDefault="00F10D99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1, B</w:t>
            </w:r>
          </w:p>
        </w:tc>
      </w:tr>
    </w:tbl>
    <w:p w14:paraId="030E0CC7" w14:textId="77777777" w:rsidR="00FC3D59" w:rsidRDefault="00FC3D59">
      <w:pPr>
        <w:rPr>
          <w:rFonts w:ascii="Verdana" w:eastAsia="Verdana" w:hAnsi="Verdana" w:cs="Verdana"/>
          <w:sz w:val="20"/>
          <w:szCs w:val="20"/>
        </w:rPr>
      </w:pP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FC3D59" w14:paraId="70AE3448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D0CE8BD" w14:textId="77777777" w:rsidR="00FC3D59" w:rsidRDefault="00F10D99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03496838" w14:textId="77777777" w:rsidR="00FC3D59" w:rsidRDefault="00FC3D59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FD063" w14:textId="065BC146" w:rsidR="00FC3D59" w:rsidRDefault="00F10D99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Semana 4 (</w:t>
            </w:r>
            <w:r w:rsidR="00406335">
              <w:rPr>
                <w:rFonts w:ascii="Verdana" w:eastAsia="Verdana" w:hAnsi="Verdana" w:cs="Verdana"/>
                <w:sz w:val="20"/>
                <w:szCs w:val="20"/>
              </w:rPr>
              <w:t>25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</w:t>
            </w:r>
            <w:proofErr w:type="gramStart"/>
            <w:r w:rsidR="00406335">
              <w:rPr>
                <w:rFonts w:ascii="Verdana" w:eastAsia="Verdana" w:hAnsi="Verdana" w:cs="Verdana"/>
                <w:sz w:val="20"/>
                <w:szCs w:val="20"/>
              </w:rPr>
              <w:t>Septiembre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– </w:t>
            </w:r>
            <w:r w:rsidR="00406335">
              <w:rPr>
                <w:rFonts w:ascii="Verdana" w:eastAsia="Verdana" w:hAnsi="Verdana" w:cs="Verdana"/>
                <w:sz w:val="20"/>
                <w:szCs w:val="20"/>
              </w:rPr>
              <w:t>29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Septiembre)</w:t>
            </w:r>
          </w:p>
          <w:p w14:paraId="6F5A279A" w14:textId="77777777" w:rsidR="00FC3D59" w:rsidRDefault="00F10D99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Bruno Améstica, Jorge Cáceres, Ignacio Garrido,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Katalina Oviedo, Fernando Pizarro</w:t>
            </w:r>
          </w:p>
        </w:tc>
      </w:tr>
      <w:tr w:rsidR="00FC3D59" w14:paraId="379379B0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6189960" w14:textId="77777777" w:rsidR="00FC3D59" w:rsidRDefault="00F10D99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28D5FB" w14:textId="142EBC72" w:rsidR="00406335" w:rsidRDefault="00406335" w:rsidP="00406335">
            <w:pPr>
              <w:pStyle w:val="Prrafodelista"/>
              <w:widowControl w:val="0"/>
              <w:numPr>
                <w:ilvl w:val="0"/>
                <w:numId w:val="8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Seguir avance de </w:t>
            </w:r>
            <w:r w:rsidR="00F10D99" w:rsidRPr="00406335">
              <w:rPr>
                <w:rFonts w:ascii="Verdana" w:eastAsia="Verdana" w:hAnsi="Verdana" w:cs="Verdana"/>
                <w:sz w:val="20"/>
                <w:szCs w:val="20"/>
              </w:rPr>
              <w:t>desarrollo de Interfaz Gráfica</w:t>
            </w:r>
          </w:p>
          <w:p w14:paraId="60002AFE" w14:textId="1FE364A2" w:rsidR="00406335" w:rsidRDefault="00406335" w:rsidP="00406335">
            <w:pPr>
              <w:pStyle w:val="Prrafodelista"/>
              <w:widowControl w:val="0"/>
              <w:numPr>
                <w:ilvl w:val="0"/>
                <w:numId w:val="8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Seguir programación</w:t>
            </w:r>
            <w:r w:rsidR="006E232B">
              <w:rPr>
                <w:rFonts w:ascii="Verdana" w:eastAsia="Verdana" w:hAnsi="Verdana" w:cs="Verdana"/>
                <w:sz w:val="20"/>
                <w:szCs w:val="20"/>
              </w:rPr>
              <w:t xml:space="preserve"> del código </w:t>
            </w:r>
          </w:p>
          <w:p w14:paraId="45826CC4" w14:textId="11B294E0" w:rsidR="00406335" w:rsidRPr="00406335" w:rsidRDefault="00F10D99" w:rsidP="00406335">
            <w:pPr>
              <w:pStyle w:val="Prrafodelista"/>
              <w:widowControl w:val="0"/>
              <w:numPr>
                <w:ilvl w:val="0"/>
                <w:numId w:val="8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06335">
              <w:rPr>
                <w:rFonts w:ascii="Verdana" w:eastAsia="Verdana" w:hAnsi="Verdana" w:cs="Verdana"/>
                <w:sz w:val="20"/>
                <w:szCs w:val="20"/>
              </w:rPr>
              <w:t>Escritura semanal de Carta Gantt y Bitácora</w:t>
            </w:r>
          </w:p>
        </w:tc>
      </w:tr>
      <w:tr w:rsidR="00FC3D59" w14:paraId="7C119862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FB030A7" w14:textId="77777777" w:rsidR="00FC3D59" w:rsidRDefault="00F10D99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736BC" w14:textId="7A0A437A" w:rsidR="00FC3D59" w:rsidRDefault="00406335">
            <w:pPr>
              <w:widowControl w:val="0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Complementar </w:t>
            </w:r>
            <w:r w:rsidR="00F10D9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Wiki.</w:t>
            </w:r>
          </w:p>
          <w:p w14:paraId="680B8962" w14:textId="77777777" w:rsidR="00FC3D59" w:rsidRDefault="00F10D9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Investigar cómo crear una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interfaz gráfica para ev3dev.</w:t>
            </w:r>
          </w:p>
          <w:p w14:paraId="1DA2728F" w14:textId="77777777" w:rsidR="00FC3D59" w:rsidRDefault="00F10D9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Corregir posibles errores en documentación.</w:t>
            </w:r>
          </w:p>
        </w:tc>
      </w:tr>
      <w:tr w:rsidR="00FC3D59" w14:paraId="38DE2FAE" w14:textId="77777777">
        <w:trPr>
          <w:trHeight w:val="53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A0FEFE5" w14:textId="77777777" w:rsidR="00FC3D59" w:rsidRDefault="00F10D99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730D9D" w14:textId="77777777" w:rsidR="00FC3D59" w:rsidRDefault="00F10D99">
            <w:pPr>
              <w:widowControl w:val="0"/>
              <w:numPr>
                <w:ilvl w:val="0"/>
                <w:numId w:val="4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¿Cómo se programa una interfaz gráfica para EV3 MINDSTORMS?</w:t>
            </w:r>
          </w:p>
        </w:tc>
      </w:tr>
    </w:tbl>
    <w:p w14:paraId="3ED7F26A" w14:textId="77777777" w:rsidR="00FC3D59" w:rsidRDefault="00FC3D59">
      <w:pPr>
        <w:rPr>
          <w:sz w:val="20"/>
          <w:szCs w:val="20"/>
        </w:rPr>
      </w:pP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FC3D59" w14:paraId="607B5706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D7B9BEE" w14:textId="77777777" w:rsidR="00FC3D59" w:rsidRDefault="00F10D99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9E7FC" w14:textId="77777777" w:rsidR="00FC3D59" w:rsidRDefault="00F10D99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55F07" w14:textId="77777777" w:rsidR="00FC3D59" w:rsidRDefault="00F10D99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26/09/2023</w:t>
            </w:r>
          </w:p>
        </w:tc>
      </w:tr>
      <w:tr w:rsidR="00FC3D59" w14:paraId="73556EFE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6C665F5" w14:textId="77777777" w:rsidR="00FC3D59" w:rsidRDefault="00FC3D59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24D9C" w14:textId="77777777" w:rsidR="00FC3D59" w:rsidRDefault="00F10D99">
            <w:pPr>
              <w:widowControl w:val="0"/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818D5" w14:textId="77777777" w:rsidR="00FC3D59" w:rsidRDefault="00F10D99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LEGO MINDSTORMS EV3</w:t>
            </w:r>
          </w:p>
          <w:p w14:paraId="41CDA84D" w14:textId="77777777" w:rsidR="00FC3D59" w:rsidRDefault="00F10D99">
            <w:pPr>
              <w:pStyle w:val="Prrafodelista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Trabajar en interfaz gráfica y programación (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 Jorge Cáceres, Fernando Pizarro, Katalina Oviedo.)</w:t>
            </w:r>
          </w:p>
          <w:p w14:paraId="09BE74CF" w14:textId="77777777" w:rsidR="00FC3D59" w:rsidRDefault="00F10D99">
            <w:pPr>
              <w:pStyle w:val="Prrafodelista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Reportar, generar videos y fotos del avance semanal.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 Ignacio Garrido, Bruno Améstica).</w:t>
            </w:r>
          </w:p>
          <w:p w14:paraId="6A93CCB7" w14:textId="77777777" w:rsidR="00FC3D59" w:rsidRDefault="00F10D99">
            <w:pPr>
              <w:pStyle w:val="Prrafodelista"/>
              <w:widowControl w:val="0"/>
              <w:numPr>
                <w:ilvl w:val="1"/>
                <w:numId w:val="6"/>
              </w:numPr>
              <w:ind w:left="892" w:hanging="28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Escribir en la wiki a fondo.</w:t>
            </w:r>
          </w:p>
          <w:p w14:paraId="28698ECE" w14:textId="77777777" w:rsidR="00FC3D59" w:rsidRDefault="00F10D99">
            <w:pPr>
              <w:pStyle w:val="Prrafodelista"/>
              <w:widowControl w:val="0"/>
              <w:numPr>
                <w:ilvl w:val="1"/>
                <w:numId w:val="6"/>
              </w:numPr>
              <w:ind w:left="892" w:hanging="28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Escribir carta Gantt.</w:t>
            </w:r>
          </w:p>
          <w:p w14:paraId="43216611" w14:textId="0D64AEB8" w:rsidR="00406335" w:rsidRPr="00406335" w:rsidRDefault="00406335" w:rsidP="00406335">
            <w:pPr>
              <w:pStyle w:val="Prrafodelista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Realizar cambio de roles</w:t>
            </w:r>
          </w:p>
        </w:tc>
      </w:tr>
      <w:tr w:rsidR="00FC3D59" w14:paraId="53EC1A2E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F8FF7CB" w14:textId="77777777" w:rsidR="00FC3D59" w:rsidRDefault="00FC3D59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1E16A" w14:textId="77777777" w:rsidR="00FC3D59" w:rsidRDefault="00F10D99">
            <w:pPr>
              <w:widowControl w:val="0"/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181F7" w14:textId="77777777" w:rsidR="00FC3D59" w:rsidRDefault="00F10D99">
            <w:pPr>
              <w:widowControl w:val="0"/>
              <w:numPr>
                <w:ilvl w:val="0"/>
                <w:numId w:val="2"/>
              </w:numPr>
              <w:ind w:left="325" w:hanging="3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Interfaz Gráfica.</w:t>
            </w:r>
          </w:p>
          <w:p w14:paraId="208F65B6" w14:textId="77777777" w:rsidR="00FC3D59" w:rsidRPr="00406335" w:rsidRDefault="00F10D99">
            <w:pPr>
              <w:widowControl w:val="0"/>
              <w:numPr>
                <w:ilvl w:val="0"/>
                <w:numId w:val="2"/>
              </w:numPr>
              <w:ind w:left="325" w:hanging="3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Completar Wiki. </w:t>
            </w:r>
          </w:p>
          <w:p w14:paraId="3F73AE22" w14:textId="76108590" w:rsidR="00406335" w:rsidRDefault="00406335">
            <w:pPr>
              <w:widowControl w:val="0"/>
              <w:numPr>
                <w:ilvl w:val="0"/>
                <w:numId w:val="2"/>
              </w:numPr>
              <w:ind w:left="325" w:hanging="3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Avanzar Carta Gantt</w:t>
            </w:r>
          </w:p>
        </w:tc>
      </w:tr>
    </w:tbl>
    <w:p w14:paraId="23B529A9" w14:textId="77777777" w:rsidR="00FC3D59" w:rsidRDefault="00FC3D59">
      <w:pPr>
        <w:rPr>
          <w:rFonts w:ascii="Verdana" w:eastAsia="Verdana" w:hAnsi="Verdana" w:cs="Verdana"/>
        </w:rPr>
      </w:pPr>
    </w:p>
    <w:sectPr w:rsidR="00FC3D59">
      <w:headerReference w:type="default" r:id="rId9"/>
      <w:pgSz w:w="12240" w:h="15840"/>
      <w:pgMar w:top="1134" w:right="1134" w:bottom="1134" w:left="1134" w:header="4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CA0D" w14:textId="77777777" w:rsidR="00F10D99" w:rsidRDefault="00F10D99">
      <w:r>
        <w:separator/>
      </w:r>
    </w:p>
  </w:endnote>
  <w:endnote w:type="continuationSeparator" w:id="0">
    <w:p w14:paraId="6AFD4480" w14:textId="77777777" w:rsidR="00F10D99" w:rsidRDefault="00F1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1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1097" w14:textId="77777777" w:rsidR="00F10D99" w:rsidRDefault="00F10D99">
      <w:r>
        <w:separator/>
      </w:r>
    </w:p>
  </w:footnote>
  <w:footnote w:type="continuationSeparator" w:id="0">
    <w:p w14:paraId="13CC1C00" w14:textId="77777777" w:rsidR="00F10D99" w:rsidRDefault="00F10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48D8" w14:textId="77777777" w:rsidR="00FC3D59" w:rsidRDefault="00FC3D59">
    <w:pPr>
      <w:widowControl w:val="0"/>
      <w:spacing w:line="276" w:lineRule="auto"/>
      <w:rPr>
        <w:rFonts w:ascii="Verdana" w:eastAsia="Verdana" w:hAnsi="Verdana" w:cs="Verdana"/>
      </w:rPr>
    </w:pPr>
  </w:p>
  <w:tbl>
    <w:tblPr>
      <w:tblW w:w="9974" w:type="dxa"/>
      <w:jc w:val="center"/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FC3D59" w14:paraId="4EE532B5" w14:textId="77777777">
      <w:trPr>
        <w:jc w:val="center"/>
      </w:trPr>
      <w:tc>
        <w:tcPr>
          <w:tcW w:w="1013" w:type="dxa"/>
          <w:tcBorders>
            <w:bottom w:val="single" w:sz="6" w:space="0" w:color="000000"/>
          </w:tcBorders>
          <w:vAlign w:val="center"/>
        </w:tcPr>
        <w:p w14:paraId="4D727C2E" w14:textId="77777777" w:rsidR="00FC3D59" w:rsidRDefault="00F10D99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pict w14:anchorId="061178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tole_rId1" o:spid="_x0000_s2050" type="#_x0000_t75" style="position:absolute;left:0;text-align:left;margin-left:0;margin-top:0;width:50pt;height:50pt;z-index:251657728;visibility:hidden">
                <o:lock v:ext="edit" selection="t"/>
              </v:shape>
            </w:pict>
          </w:r>
          <w:r>
            <w:object w:dxaOrig="797" w:dyaOrig="1181" w14:anchorId="673B3147">
              <v:shape id="ole_rId1" o:spid="_x0000_i1025" type="#_x0000_t75" style="width:39.6pt;height:58.8pt;visibility:visible;mso-wrap-distance-right:0">
                <v:imagedata r:id="rId1" o:title=""/>
              </v:shape>
              <o:OLEObject Type="Embed" ProgID="MSPhotoEd.3" ShapeID="ole_rId1" DrawAspect="Content" ObjectID="_1757827837" r:id="rId2"/>
            </w:object>
          </w:r>
        </w:p>
      </w:tc>
      <w:tc>
        <w:tcPr>
          <w:tcW w:w="6645" w:type="dxa"/>
          <w:tcBorders>
            <w:bottom w:val="single" w:sz="6" w:space="0" w:color="000000"/>
          </w:tcBorders>
          <w:vAlign w:val="center"/>
        </w:tcPr>
        <w:p w14:paraId="3C12D856" w14:textId="77777777" w:rsidR="00FC3D59" w:rsidRDefault="00F10D99">
          <w:pPr>
            <w:widowControl w:val="0"/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A023D19" w14:textId="77777777" w:rsidR="00FC3D59" w:rsidRDefault="00F10D99">
          <w:pPr>
            <w:widowControl w:val="0"/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02EECA78" w14:textId="77777777" w:rsidR="00FC3D59" w:rsidRDefault="00F10D99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bottom w:val="single" w:sz="6" w:space="0" w:color="000000"/>
          </w:tcBorders>
          <w:vAlign w:val="center"/>
        </w:tcPr>
        <w:p w14:paraId="1DD9FDAA" w14:textId="77777777" w:rsidR="00FC3D59" w:rsidRDefault="00F10D99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4DE6B13" wp14:editId="43BEA287">
                <wp:extent cx="1333500" cy="704850"/>
                <wp:effectExtent l="0" t="0" r="0" b="0"/>
                <wp:docPr id="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D73354" w14:textId="77777777" w:rsidR="00FC3D59" w:rsidRDefault="00FC3D59">
    <w:pP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FBB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8C4060"/>
    <w:multiLevelType w:val="multilevel"/>
    <w:tmpl w:val="BDDE8CB4"/>
    <w:lvl w:ilvl="0">
      <w:start w:val="1"/>
      <w:numFmt w:val="bullet"/>
      <w:pStyle w:val="Ttulo3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070E566F"/>
    <w:multiLevelType w:val="multilevel"/>
    <w:tmpl w:val="4E8E11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C6E70E4"/>
    <w:multiLevelType w:val="multilevel"/>
    <w:tmpl w:val="5A8631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B5F0907"/>
    <w:multiLevelType w:val="multilevel"/>
    <w:tmpl w:val="0264F8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38C63E4F"/>
    <w:multiLevelType w:val="multilevel"/>
    <w:tmpl w:val="3D987C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51E0D29"/>
    <w:multiLevelType w:val="multilevel"/>
    <w:tmpl w:val="340A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7E2E7063"/>
    <w:multiLevelType w:val="multilevel"/>
    <w:tmpl w:val="CDCA3A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59"/>
    <w:rsid w:val="00406335"/>
    <w:rsid w:val="006E232B"/>
    <w:rsid w:val="00D21B56"/>
    <w:rsid w:val="00F10D99"/>
    <w:rsid w:val="00FC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6CE890"/>
  <w15:docId w15:val="{B15C0B28-3B3A-4C30-8705-73CAD97A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character" w:customStyle="1" w:styleId="TextoindependienteCar">
    <w:name w:val="Texto independiente Car"/>
    <w:link w:val="Textoindependiente"/>
    <w:qFormat/>
    <w:rsid w:val="00C03ACD"/>
    <w:rPr>
      <w:sz w:val="24"/>
      <w:lang w:eastAsia="es-MX"/>
    </w:r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  <w:lang/>
    </w:rPr>
  </w:style>
  <w:style w:type="paragraph" w:styleId="Textosinformato">
    <w:name w:val="Plain Text"/>
    <w:basedOn w:val="Normal"/>
    <w:qFormat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qFormat/>
    <w:rsid w:val="005E4CCA"/>
    <w:pPr>
      <w:widowControl w:val="0"/>
      <w:ind w:left="567" w:hanging="567"/>
      <w:jc w:val="both"/>
    </w:pPr>
    <w:rPr>
      <w:lang w:val="en-US"/>
    </w:rPr>
  </w:style>
  <w:style w:type="paragraph" w:styleId="Textodeglobo">
    <w:name w:val="Balloon Text"/>
    <w:basedOn w:val="Normal"/>
    <w:semiHidden/>
    <w:qFormat/>
    <w:rsid w:val="00925173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web2"/>
    <w:uiPriority w:val="99"/>
    <w:rsid w:val="005C4100"/>
    <w:tblPr>
      <w:tblInd w:w="0" w:type="nil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dc:description/>
  <cp:lastModifiedBy>Ignacio Garrido</cp:lastModifiedBy>
  <cp:revision>2</cp:revision>
  <dcterms:created xsi:type="dcterms:W3CDTF">2023-10-03T11:44:00Z</dcterms:created>
  <dcterms:modified xsi:type="dcterms:W3CDTF">2023-10-03T11:44:00Z</dcterms:modified>
  <dc:language>es-CL</dc:language>
</cp:coreProperties>
</file>