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xml" PartName="/customXML/item2.xml"/>
  <Override ContentType="application/vnd.openxmlformats-officedocument.customXmlProperties+xml" PartName="/customXML/itemProps2.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jc w:val="center"/>
        <w:rPr>
          <w:b w:val="1"/>
          <w:sz w:val="36"/>
          <w:szCs w:val="36"/>
        </w:rPr>
      </w:pPr>
      <w:r w:rsidDel="00000000" w:rsidR="00000000" w:rsidRPr="00000000">
        <w:rPr>
          <w:b w:val="1"/>
          <w:sz w:val="36"/>
          <w:szCs w:val="36"/>
          <w:rtl w:val="0"/>
        </w:rPr>
        <w:t xml:space="preserve">UNIVERSIDAD DE TARAPACÁ</w:t>
      </w:r>
    </w:p>
    <w:p w:rsidR="00000000" w:rsidDel="00000000" w:rsidP="00000000" w:rsidRDefault="00000000" w:rsidRPr="00000000" w14:paraId="00000003">
      <w:pPr>
        <w:widowControl w:val="0"/>
        <w:jc w:val="center"/>
        <w:rPr/>
      </w:pPr>
      <w:r w:rsidDel="00000000" w:rsidR="00000000" w:rsidRPr="00000000">
        <w:rPr/>
        <w:pict>
          <v:shape id="_x0000_i1025" style="width:38.4pt;height:56.4pt" o:ole="" type="#_x0000_t75">
            <v:imagedata cropbottom="1548f" cropleft="17022f" cropright="19775f" croptop="19093f" r:id="rId1" o:title=""/>
          </v:shape>
          <o:OLEObject DrawAspect="Content" r:id="rId2" ObjectID="_1722762668" ProgID="MSPhotoEd.3" ShapeID="_x0000_i1025" Type="Embed"/>
        </w:pict>
      </w:r>
      <w:r w:rsidDel="00000000" w:rsidR="00000000" w:rsidRPr="00000000">
        <w:rPr>
          <w:rtl w:val="0"/>
        </w:rPr>
        <w:t xml:space="preserve">                            </w:t>
      </w:r>
    </w:p>
    <w:p w:rsidR="00000000" w:rsidDel="00000000" w:rsidP="00000000" w:rsidRDefault="00000000" w:rsidRPr="00000000" w14:paraId="00000004">
      <w:pPr>
        <w:widowControl w:val="0"/>
        <w:jc w:val="center"/>
        <w:rPr>
          <w:b w:val="1"/>
          <w:sz w:val="32"/>
          <w:szCs w:val="32"/>
        </w:rPr>
      </w:pPr>
      <w:r w:rsidDel="00000000" w:rsidR="00000000" w:rsidRPr="00000000">
        <w:rPr>
          <w:b w:val="1"/>
          <w:sz w:val="32"/>
          <w:szCs w:val="32"/>
          <w:rtl w:val="0"/>
        </w:rPr>
        <w:t xml:space="preserve">FACULTAD DE INGENIERÍA </w:t>
      </w:r>
    </w:p>
    <w:p w:rsidR="00000000" w:rsidDel="00000000" w:rsidP="00000000" w:rsidRDefault="00000000" w:rsidRPr="00000000" w14:paraId="00000005">
      <w:pPr>
        <w:widowControl w:val="0"/>
        <w:jc w:val="center"/>
        <w:rPr/>
      </w:pPr>
      <w:r w:rsidDel="00000000" w:rsidR="00000000" w:rsidRPr="00000000">
        <w:rPr>
          <w:rtl w:val="0"/>
        </w:rPr>
      </w:r>
    </w:p>
    <w:p w:rsidR="00000000" w:rsidDel="00000000" w:rsidP="00000000" w:rsidRDefault="00000000" w:rsidRPr="00000000" w14:paraId="00000006">
      <w:pPr>
        <w:widowControl w:val="0"/>
        <w:jc w:val="center"/>
        <w:rPr/>
      </w:pPr>
      <w:r w:rsidDel="00000000" w:rsidR="00000000" w:rsidRPr="00000000">
        <w:rPr>
          <w:sz w:val="28"/>
          <w:szCs w:val="28"/>
          <w:rtl w:val="0"/>
        </w:rPr>
        <w:t xml:space="preserve">Departamento de Ingeniería en Computación e Informática</w:t>
      </w:r>
      <w:r w:rsidDel="00000000" w:rsidR="00000000" w:rsidRPr="00000000">
        <w:rPr>
          <w:rtl w:val="0"/>
        </w:rPr>
      </w:r>
    </w:p>
    <w:p w:rsidR="00000000" w:rsidDel="00000000" w:rsidP="00000000" w:rsidRDefault="00000000" w:rsidRPr="00000000" w14:paraId="00000007">
      <w:pPr>
        <w:widowControl w:val="0"/>
        <w:jc w:val="center"/>
        <w:rPr/>
      </w:pPr>
      <w:r w:rsidDel="00000000" w:rsidR="00000000" w:rsidRPr="00000000">
        <w:rPr/>
        <w:drawing>
          <wp:inline distB="0" distT="0" distL="0" distR="0">
            <wp:extent cx="1447800" cy="72390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478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jc w:val="center"/>
        <w:rPr/>
      </w:pPr>
      <w:r w:rsidDel="00000000" w:rsidR="00000000" w:rsidRPr="00000000">
        <w:rPr>
          <w:rtl w:val="0"/>
        </w:rPr>
      </w:r>
    </w:p>
    <w:p w:rsidR="00000000" w:rsidDel="00000000" w:rsidP="00000000" w:rsidRDefault="00000000" w:rsidRPr="00000000" w14:paraId="00000009">
      <w:pPr>
        <w:widowControl w:val="0"/>
        <w:jc w:val="center"/>
        <w:rPr>
          <w:b w:val="1"/>
          <w:sz w:val="40"/>
          <w:szCs w:val="40"/>
        </w:rPr>
      </w:pPr>
      <w:r w:rsidDel="00000000" w:rsidR="00000000" w:rsidRPr="00000000">
        <w:rPr>
          <w:rtl w:val="0"/>
        </w:rPr>
      </w:r>
    </w:p>
    <w:p w:rsidR="00000000" w:rsidDel="00000000" w:rsidP="00000000" w:rsidRDefault="00000000" w:rsidRPr="00000000" w14:paraId="0000000A">
      <w:pPr>
        <w:widowControl w:val="0"/>
        <w:jc w:val="center"/>
        <w:rPr>
          <w:b w:val="1"/>
          <w:sz w:val="40"/>
          <w:szCs w:val="40"/>
        </w:rPr>
      </w:pPr>
      <w:r w:rsidDel="00000000" w:rsidR="00000000" w:rsidRPr="00000000">
        <w:rPr>
          <w:b w:val="1"/>
          <w:sz w:val="40"/>
          <w:szCs w:val="40"/>
          <w:rtl w:val="0"/>
        </w:rPr>
        <w:t xml:space="preserve">Sistema anti-fugas de gas inteligente:</w:t>
        <w:br w:type="textWrapping"/>
        <w:t xml:space="preserve">“</w:t>
      </w:r>
      <w:r w:rsidDel="00000000" w:rsidR="00000000" w:rsidRPr="00000000">
        <w:rPr>
          <w:b w:val="1"/>
          <w:sz w:val="40"/>
          <w:szCs w:val="40"/>
          <w:rtl w:val="0"/>
        </w:rPr>
        <w:t xml:space="preserve">SmartGas</w:t>
      </w:r>
      <w:r w:rsidDel="00000000" w:rsidR="00000000" w:rsidRPr="00000000">
        <w:rPr>
          <w:b w:val="1"/>
          <w:sz w:val="40"/>
          <w:szCs w:val="40"/>
          <w:rtl w:val="0"/>
        </w:rPr>
        <w:t xml:space="preserve">”</w:t>
      </w:r>
    </w:p>
    <w:p w:rsidR="00000000" w:rsidDel="00000000" w:rsidP="00000000" w:rsidRDefault="00000000" w:rsidRPr="00000000" w14:paraId="0000000B">
      <w:pPr>
        <w:widowControl w:val="0"/>
        <w:rPr>
          <w:sz w:val="32"/>
          <w:szCs w:val="32"/>
        </w:rPr>
      </w:pPr>
      <w:r w:rsidDel="00000000" w:rsidR="00000000" w:rsidRPr="00000000">
        <w:rPr>
          <w:rtl w:val="0"/>
        </w:rPr>
      </w:r>
    </w:p>
    <w:p w:rsidR="00000000" w:rsidDel="00000000" w:rsidP="00000000" w:rsidRDefault="00000000" w:rsidRPr="00000000" w14:paraId="0000000C">
      <w:pPr>
        <w:widowControl w:val="0"/>
        <w:ind w:left="5040" w:firstLine="720"/>
        <w:rPr>
          <w:b w:val="1"/>
          <w:sz w:val="24"/>
          <w:szCs w:val="24"/>
        </w:rPr>
      </w:pPr>
      <w:r w:rsidDel="00000000" w:rsidR="00000000" w:rsidRPr="00000000">
        <w:rPr>
          <w:b w:val="1"/>
          <w:sz w:val="24"/>
          <w:szCs w:val="24"/>
          <w:rtl w:val="0"/>
        </w:rPr>
        <w:t xml:space="preserve">Autor(es): </w:t>
        <w:tab/>
        <w:t xml:space="preserve">Franco Villagra</w:t>
      </w:r>
    </w:p>
    <w:p w:rsidR="00000000" w:rsidDel="00000000" w:rsidP="00000000" w:rsidRDefault="00000000" w:rsidRPr="00000000" w14:paraId="0000000D">
      <w:pPr>
        <w:widowControl w:val="0"/>
        <w:ind w:left="7200" w:firstLine="0"/>
        <w:rPr>
          <w:b w:val="1"/>
          <w:sz w:val="24"/>
          <w:szCs w:val="24"/>
        </w:rPr>
      </w:pPr>
      <w:r w:rsidDel="00000000" w:rsidR="00000000" w:rsidRPr="00000000">
        <w:rPr>
          <w:b w:val="1"/>
          <w:sz w:val="24"/>
          <w:szCs w:val="24"/>
          <w:rtl w:val="0"/>
        </w:rPr>
        <w:t xml:space="preserve">Alexis Yucra</w:t>
      </w:r>
    </w:p>
    <w:p w:rsidR="00000000" w:rsidDel="00000000" w:rsidP="00000000" w:rsidRDefault="00000000" w:rsidRPr="00000000" w14:paraId="0000000E">
      <w:pPr>
        <w:widowControl w:val="0"/>
        <w:ind w:left="7200" w:firstLine="0"/>
        <w:rPr>
          <w:b w:val="1"/>
          <w:sz w:val="24"/>
          <w:szCs w:val="24"/>
        </w:rPr>
      </w:pPr>
      <w:r w:rsidDel="00000000" w:rsidR="00000000" w:rsidRPr="00000000">
        <w:rPr>
          <w:b w:val="1"/>
          <w:sz w:val="24"/>
          <w:szCs w:val="24"/>
          <w:rtl w:val="0"/>
        </w:rPr>
        <w:t xml:space="preserve">Joaquín Guarachi</w:t>
      </w:r>
    </w:p>
    <w:p w:rsidR="00000000" w:rsidDel="00000000" w:rsidP="00000000" w:rsidRDefault="00000000" w:rsidRPr="00000000" w14:paraId="0000000F">
      <w:pPr>
        <w:widowControl w:val="0"/>
        <w:ind w:left="7200" w:firstLine="0"/>
        <w:rPr>
          <w:b w:val="1"/>
          <w:sz w:val="24"/>
          <w:szCs w:val="24"/>
        </w:rPr>
      </w:pPr>
      <w:r w:rsidDel="00000000" w:rsidR="00000000" w:rsidRPr="00000000">
        <w:rPr>
          <w:b w:val="1"/>
          <w:sz w:val="24"/>
          <w:szCs w:val="24"/>
          <w:rtl w:val="0"/>
        </w:rPr>
        <w:t xml:space="preserve">Rodrigo Torrez</w:t>
      </w:r>
    </w:p>
    <w:p w:rsidR="00000000" w:rsidDel="00000000" w:rsidP="00000000" w:rsidRDefault="00000000" w:rsidRPr="00000000" w14:paraId="00000010">
      <w:pPr>
        <w:widowControl w:val="0"/>
        <w:ind w:left="5040" w:firstLine="720"/>
        <w:rPr>
          <w:b w:val="1"/>
          <w:sz w:val="24"/>
          <w:szCs w:val="24"/>
        </w:rPr>
      </w:pPr>
      <w:r w:rsidDel="00000000" w:rsidR="00000000" w:rsidRPr="00000000">
        <w:rPr>
          <w:b w:val="1"/>
          <w:sz w:val="24"/>
          <w:szCs w:val="24"/>
          <w:rtl w:val="0"/>
        </w:rPr>
        <w:t xml:space="preserve">Asignatura: </w:t>
        <w:tab/>
        <w:t xml:space="preserve">Proyecto 2</w:t>
      </w:r>
    </w:p>
    <w:p w:rsidR="00000000" w:rsidDel="00000000" w:rsidP="00000000" w:rsidRDefault="00000000" w:rsidRPr="00000000" w14:paraId="00000011">
      <w:pPr>
        <w:widowControl w:val="0"/>
        <w:ind w:left="5040" w:firstLine="720"/>
        <w:rPr/>
        <w:sectPr>
          <w:headerReference r:id="rId11" w:type="default"/>
          <w:headerReference r:id="rId12" w:type="even"/>
          <w:footerReference r:id="rId13" w:type="default"/>
          <w:footerReference r:id="rId14" w:type="even"/>
          <w:pgSz w:h="15842" w:w="12242" w:orient="portrait"/>
          <w:pgMar w:bottom="1701" w:top="1701" w:left="1418" w:right="1418" w:header="709" w:footer="709"/>
          <w:pgNumType w:start="1"/>
          <w:titlePg w:val="1"/>
        </w:sectPr>
      </w:pPr>
      <w:r w:rsidDel="00000000" w:rsidR="00000000" w:rsidRPr="00000000">
        <w:rPr>
          <w:b w:val="1"/>
          <w:sz w:val="24"/>
          <w:szCs w:val="24"/>
          <w:rtl w:val="0"/>
        </w:rPr>
        <w:t xml:space="preserve">Profesor(es): Diego Alberto</w:t>
        <w:tab/>
        <w:t xml:space="preserve"> </w:t>
        <w:tab/>
        <w:tab/>
        <w:tab/>
        <w:t xml:space="preserve">Aracena Pizarro</w:t>
      </w:r>
      <w:r w:rsidDel="00000000" w:rsidR="00000000" w:rsidRPr="00000000">
        <w:rPr>
          <w:rtl w:val="0"/>
        </w:rPr>
      </w:r>
    </w:p>
    <w:p w:rsidR="00000000" w:rsidDel="00000000" w:rsidP="00000000" w:rsidRDefault="00000000" w:rsidRPr="00000000" w14:paraId="00000012">
      <w:pPr>
        <w:pStyle w:val="Heading1"/>
        <w:ind w:left="0" w:firstLine="0"/>
        <w:jc w:val="center"/>
        <w:rPr>
          <w:rFonts w:ascii="Calibri" w:cs="Calibri" w:eastAsia="Calibri" w:hAnsi="Calibri"/>
          <w:color w:val="000000"/>
        </w:rPr>
      </w:pPr>
      <w:bookmarkStart w:colFirst="0" w:colLast="0" w:name="_heading=h.h37lzfil0erk" w:id="0"/>
      <w:bookmarkEnd w:id="0"/>
      <w:r w:rsidDel="00000000" w:rsidR="00000000" w:rsidRPr="00000000">
        <w:rPr>
          <w:rFonts w:ascii="Calibri" w:cs="Calibri" w:eastAsia="Calibri" w:hAnsi="Calibri"/>
          <w:color w:val="000000"/>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h37lzfil0er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Índice</w:t>
              <w:tab/>
              <w:t xml:space="preserve">2</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cl0h6i4ioym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Panorama General</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43x4sho8lm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Introducción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dudanczcx4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Resumen del Proyecto</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91p7dbg0zf9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Propósito</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72zssjtf7ty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Alcance</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chticubwd8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Objetivos</w:t>
              <w:tab/>
              <w:t xml:space="preserve">3</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8sc8q9vowk0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Objetivo general</w:t>
              <w:tab/>
              <w:t xml:space="preserve">3</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1oha828jlxb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Objetivos específicos</w:t>
              <w:tab/>
              <w:t xml:space="preserve">3</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yibw9wf8kb0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Suposiciones y restricciones</w:t>
              <w:tab/>
              <w:t xml:space="preserve">4</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9fe3yag7fy5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Suposiciones</w:t>
              <w:tab/>
              <w:t xml:space="preserve">4</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i7spxgnp2xp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Restricciones</w:t>
              <w:tab/>
              <w:t xml:space="preserve">4</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ot80lbuwd5s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Entregables del Proyecto</w:t>
              <w:tab/>
              <w:t xml:space="preserve">4</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fop9hbcuyym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Historial de versiones</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sl054vbjf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Referencias</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2lqs04600f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Organización del proyecto</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n31rcljd6m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Personal</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kndwsnb2i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Roles y responsabilidades</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596otvnegx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 Mecanismos de comunicación</w:t>
              <w:tab/>
              <w:t xml:space="preserve">7</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pgxtof34hmj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Comunicación del equipo</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nr3eul57ufy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Correo Electrónico</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6dw8otyk2ne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Informes y trabajos realizados</w:t>
              <w:tab/>
              <w:t xml:space="preserve">7</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r9obefho3sp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Planificación de los procesos de gestión</w:t>
              <w:tab/>
              <w:t xml:space="preserve">8</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r5gp7mgfxq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Planificación inicial del proyecto</w:t>
              <w:tab/>
              <w:t xml:space="preserve">8</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tiiius9t1et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Planificación de estimaciones</w:t>
              <w:tab/>
              <w:t xml:space="preserve">8</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diadoome3mg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Planificación de Recursos Humanos.</w:t>
              <w:tab/>
              <w:t xml:space="preserve">8</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zlnkqp8qyj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Lista de actividades (carta Gantt)</w:t>
              <w:tab/>
              <w:t xml:space="preserve">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7l73pqrz6gp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Actividades de trabajo</w:t>
              <w:tab/>
              <w:t xml:space="preserve">9</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uq69e6h8yox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Asignación de tiempo</w:t>
              <w:tab/>
              <w:t xml:space="preserve">9</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brhx5bm7bz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Planificación de la gestión de riesgos</w:t>
              <w:tab/>
              <w:t xml:space="preserve">10</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otg3e6an1l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Niveles de riesgo</w:t>
              <w:tab/>
              <w:t xml:space="preserve">11</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e71iw45w21y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Conclusiones</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ind w:left="360" w:firstLine="0"/>
        <w:rPr/>
      </w:pPr>
      <w:r w:rsidDel="00000000" w:rsidR="00000000" w:rsidRPr="00000000">
        <w:br w:type="page"/>
      </w:r>
      <w:r w:rsidDel="00000000" w:rsidR="00000000" w:rsidRPr="00000000">
        <w:rPr>
          <w:rtl w:val="0"/>
        </w:rPr>
      </w:r>
    </w:p>
    <w:p w:rsidR="00000000" w:rsidDel="00000000" w:rsidP="00000000" w:rsidRDefault="00000000" w:rsidRPr="00000000" w14:paraId="00000034">
      <w:pPr>
        <w:ind w:left="360" w:firstLine="0"/>
        <w:rPr/>
      </w:pPr>
      <w:r w:rsidDel="00000000" w:rsidR="00000000" w:rsidRPr="00000000">
        <w:rPr>
          <w:rtl w:val="0"/>
        </w:rPr>
      </w:r>
    </w:p>
    <w:p w:rsidR="00000000" w:rsidDel="00000000" w:rsidP="00000000" w:rsidRDefault="00000000" w:rsidRPr="00000000" w14:paraId="00000035">
      <w:pPr>
        <w:pStyle w:val="Heading1"/>
        <w:numPr>
          <w:ilvl w:val="0"/>
          <w:numId w:val="6"/>
        </w:numPr>
        <w:ind w:left="720" w:hanging="360"/>
        <w:rPr>
          <w:rFonts w:ascii="Calibri" w:cs="Calibri" w:eastAsia="Calibri" w:hAnsi="Calibri"/>
          <w:color w:val="000000"/>
        </w:rPr>
      </w:pPr>
      <w:bookmarkStart w:colFirst="0" w:colLast="0" w:name="_heading=h.cl0h6i4ioymn" w:id="1"/>
      <w:bookmarkEnd w:id="1"/>
      <w:r w:rsidDel="00000000" w:rsidR="00000000" w:rsidRPr="00000000">
        <w:rPr>
          <w:rFonts w:ascii="Calibri" w:cs="Calibri" w:eastAsia="Calibri" w:hAnsi="Calibri"/>
          <w:color w:val="000000"/>
          <w:rtl w:val="0"/>
        </w:rPr>
        <w:t xml:space="preserve">Panorama General</w:t>
      </w:r>
    </w:p>
    <w:p w:rsidR="00000000" w:rsidDel="00000000" w:rsidP="00000000" w:rsidRDefault="00000000" w:rsidRPr="00000000" w14:paraId="00000036">
      <w:pPr>
        <w:pStyle w:val="Heading2"/>
        <w:numPr>
          <w:ilvl w:val="1"/>
          <w:numId w:val="6"/>
        </w:numPr>
        <w:ind w:left="1440" w:hanging="360"/>
        <w:rPr/>
      </w:pPr>
      <w:bookmarkStart w:colFirst="0" w:colLast="0" w:name="_heading=h.943x4sho8lmo" w:id="2"/>
      <w:bookmarkEnd w:id="2"/>
      <w:r w:rsidDel="00000000" w:rsidR="00000000" w:rsidRPr="00000000">
        <w:rPr>
          <w:rtl w:val="0"/>
        </w:rPr>
        <w:t xml:space="preserve">Introducción</w:t>
      </w:r>
    </w:p>
    <w:p w:rsidR="00000000" w:rsidDel="00000000" w:rsidP="00000000" w:rsidRDefault="00000000" w:rsidRPr="00000000" w14:paraId="00000037">
      <w:pPr>
        <w:ind w:left="1440" w:firstLine="0"/>
        <w:rPr/>
      </w:pPr>
      <w:r w:rsidDel="00000000" w:rsidR="00000000" w:rsidRPr="00000000">
        <w:rPr>
          <w:rtl w:val="0"/>
        </w:rPr>
        <w:t xml:space="preserve">En este informe se explicará la formulación y planificación del proyecto “</w:t>
      </w:r>
      <w:r w:rsidDel="00000000" w:rsidR="00000000" w:rsidRPr="00000000">
        <w:rPr>
          <w:rtl w:val="0"/>
        </w:rPr>
        <w:t xml:space="preserve">SmartGas</w:t>
      </w:r>
      <w:r w:rsidDel="00000000" w:rsidR="00000000" w:rsidRPr="00000000">
        <w:rPr>
          <w:rtl w:val="0"/>
        </w:rPr>
        <w:t xml:space="preserve">” para la asignatura de Proyecto II a lo largo del semestre, detallando el propósito, requerimientos, costos, riesgos, organización y desarrollo de este.</w:t>
      </w:r>
    </w:p>
    <w:p w:rsidR="00000000" w:rsidDel="00000000" w:rsidP="00000000" w:rsidRDefault="00000000" w:rsidRPr="00000000" w14:paraId="00000038">
      <w:pPr>
        <w:ind w:left="1440" w:firstLine="0"/>
        <w:rPr/>
      </w:pPr>
      <w:r w:rsidDel="00000000" w:rsidR="00000000" w:rsidRPr="00000000">
        <w:rPr>
          <w:rtl w:val="0"/>
        </w:rPr>
        <w:t xml:space="preserve">Este proyecto surge por una necesidad en el hogar y lugar de trabajo de la gente, más concretamente, en lugares que requieran el uso de gas natural, dado que este es un gas altamente peligroso. Proponemos un sistema que sea capaz de detectarlo mediante sensores de gas antes de que ocurra una tragedia, avisando a las personas circundantes y cortando el suministro de gas.</w:t>
      </w:r>
    </w:p>
    <w:p w:rsidR="00000000" w:rsidDel="00000000" w:rsidP="00000000" w:rsidRDefault="00000000" w:rsidRPr="00000000" w14:paraId="00000039">
      <w:pPr>
        <w:pStyle w:val="Heading2"/>
        <w:numPr>
          <w:ilvl w:val="1"/>
          <w:numId w:val="6"/>
        </w:numPr>
        <w:spacing w:after="0" w:afterAutospacing="0"/>
        <w:ind w:left="1440" w:hanging="360"/>
        <w:rPr/>
      </w:pPr>
      <w:bookmarkStart w:colFirst="0" w:colLast="0" w:name="_heading=h.vdudanczcx40" w:id="3"/>
      <w:bookmarkEnd w:id="3"/>
      <w:r w:rsidDel="00000000" w:rsidR="00000000" w:rsidRPr="00000000">
        <w:rPr>
          <w:rtl w:val="0"/>
        </w:rPr>
        <w:t xml:space="preserve">Resumen del Proyecto</w:t>
      </w:r>
    </w:p>
    <w:p w:rsidR="00000000" w:rsidDel="00000000" w:rsidP="00000000" w:rsidRDefault="00000000" w:rsidRPr="00000000" w14:paraId="0000003A">
      <w:pPr>
        <w:pStyle w:val="Heading3"/>
        <w:numPr>
          <w:ilvl w:val="0"/>
          <w:numId w:val="3"/>
        </w:numPr>
        <w:spacing w:before="0" w:beforeAutospacing="0"/>
        <w:ind w:left="1440" w:hanging="360"/>
        <w:rPr/>
      </w:pPr>
      <w:bookmarkStart w:colFirst="0" w:colLast="0" w:name="_heading=h.91p7dbg0zf95" w:id="4"/>
      <w:bookmarkEnd w:id="4"/>
      <w:r w:rsidDel="00000000" w:rsidR="00000000" w:rsidRPr="00000000">
        <w:rPr>
          <w:rtl w:val="0"/>
        </w:rPr>
        <w:t xml:space="preserve">Propósito</w:t>
      </w:r>
    </w:p>
    <w:p w:rsidR="00000000" w:rsidDel="00000000" w:rsidP="00000000" w:rsidRDefault="00000000" w:rsidRPr="00000000" w14:paraId="0000003B">
      <w:pPr>
        <w:ind w:left="1440" w:firstLine="0"/>
        <w:rPr>
          <w:vertAlign w:val="superscript"/>
        </w:rPr>
      </w:pPr>
      <w:r w:rsidDel="00000000" w:rsidR="00000000" w:rsidRPr="00000000">
        <w:rPr>
          <w:rtl w:val="0"/>
        </w:rPr>
        <w:t xml:space="preserve">El proyecto permitirá, mediante el uso de una Raspberry, d</w:t>
      </w:r>
      <w:r w:rsidDel="00000000" w:rsidR="00000000" w:rsidRPr="00000000">
        <w:rPr>
          <w:rtl w:val="0"/>
        </w:rPr>
        <w:t xml:space="preserve">etectar fugas de gas, cerrar el suministro y avisar a las personas que se encuentren cerca.</w:t>
      </w:r>
      <w:r w:rsidDel="00000000" w:rsidR="00000000" w:rsidRPr="00000000">
        <w:rPr>
          <w:rtl w:val="0"/>
        </w:rPr>
      </w:r>
    </w:p>
    <w:p w:rsidR="00000000" w:rsidDel="00000000" w:rsidP="00000000" w:rsidRDefault="00000000" w:rsidRPr="00000000" w14:paraId="0000003C">
      <w:pPr>
        <w:pStyle w:val="Heading3"/>
        <w:numPr>
          <w:ilvl w:val="0"/>
          <w:numId w:val="3"/>
        </w:numPr>
        <w:ind w:left="1440" w:hanging="360"/>
        <w:rPr/>
      </w:pPr>
      <w:bookmarkStart w:colFirst="0" w:colLast="0" w:name="_heading=h.72zssjtf7tym" w:id="5"/>
      <w:bookmarkEnd w:id="5"/>
      <w:r w:rsidDel="00000000" w:rsidR="00000000" w:rsidRPr="00000000">
        <w:rPr>
          <w:rtl w:val="0"/>
        </w:rPr>
        <w:t xml:space="preserve">A</w:t>
      </w:r>
      <w:r w:rsidDel="00000000" w:rsidR="00000000" w:rsidRPr="00000000">
        <w:rPr>
          <w:rtl w:val="0"/>
        </w:rPr>
        <w:t xml:space="preserve">lcance</w:t>
      </w:r>
    </w:p>
    <w:p w:rsidR="00000000" w:rsidDel="00000000" w:rsidP="00000000" w:rsidRDefault="00000000" w:rsidRPr="00000000" w14:paraId="0000003D">
      <w:pPr>
        <w:ind w:left="1440" w:firstLine="0"/>
        <w:rPr/>
      </w:pPr>
      <w:r w:rsidDel="00000000" w:rsidR="00000000" w:rsidRPr="00000000">
        <w:rPr>
          <w:rtl w:val="0"/>
        </w:rPr>
        <w:t xml:space="preserve">La Raspberry contará con un sensor de gas para la detección de fugas, LEDs y alarma para dar aviso de la fuga. También, se hará uso de las capacidades de conectividad de la Raspberry (WiFi) para conectarse a internet y avisar a otras personas o agentes.</w:t>
      </w:r>
    </w:p>
    <w:p w:rsidR="00000000" w:rsidDel="00000000" w:rsidP="00000000" w:rsidRDefault="00000000" w:rsidRPr="00000000" w14:paraId="0000003E">
      <w:pPr>
        <w:pStyle w:val="Heading3"/>
        <w:numPr>
          <w:ilvl w:val="0"/>
          <w:numId w:val="3"/>
        </w:numPr>
        <w:ind w:left="1440" w:hanging="360"/>
        <w:rPr/>
      </w:pPr>
      <w:bookmarkStart w:colFirst="0" w:colLast="0" w:name="_heading=h.ichticubwd8j" w:id="6"/>
      <w:bookmarkEnd w:id="6"/>
      <w:r w:rsidDel="00000000" w:rsidR="00000000" w:rsidRPr="00000000">
        <w:rPr>
          <w:rtl w:val="0"/>
        </w:rPr>
        <w:t xml:space="preserve">Objetivos</w:t>
      </w:r>
    </w:p>
    <w:p w:rsidR="00000000" w:rsidDel="00000000" w:rsidP="00000000" w:rsidRDefault="00000000" w:rsidRPr="00000000" w14:paraId="0000003F">
      <w:pPr>
        <w:pStyle w:val="Heading4"/>
        <w:numPr>
          <w:ilvl w:val="1"/>
          <w:numId w:val="3"/>
        </w:numPr>
        <w:ind w:left="2160" w:hanging="360"/>
        <w:rPr/>
      </w:pPr>
      <w:bookmarkStart w:colFirst="0" w:colLast="0" w:name="_heading=h.8sc8q9vowk0i" w:id="7"/>
      <w:bookmarkEnd w:id="7"/>
      <w:r w:rsidDel="00000000" w:rsidR="00000000" w:rsidRPr="00000000">
        <w:rPr>
          <w:rtl w:val="0"/>
        </w:rPr>
        <w:t xml:space="preserve">Objetivo general</w:t>
      </w:r>
    </w:p>
    <w:p w:rsidR="00000000" w:rsidDel="00000000" w:rsidP="00000000" w:rsidRDefault="00000000" w:rsidRPr="00000000" w14:paraId="00000040">
      <w:pPr>
        <w:ind w:left="2160" w:firstLine="0"/>
        <w:rPr/>
      </w:pPr>
      <w:r w:rsidDel="00000000" w:rsidR="00000000" w:rsidRPr="00000000">
        <w:rPr>
          <w:rtl w:val="0"/>
        </w:rPr>
        <w:t xml:space="preserve">Elaborar un sistema de detección y prevención de fugas de gas para la cocina con el fin de prevenir accidentes</w:t>
      </w:r>
    </w:p>
    <w:p w:rsidR="00000000" w:rsidDel="00000000" w:rsidP="00000000" w:rsidRDefault="00000000" w:rsidRPr="00000000" w14:paraId="00000041">
      <w:pPr>
        <w:pStyle w:val="Heading4"/>
        <w:numPr>
          <w:ilvl w:val="1"/>
          <w:numId w:val="3"/>
        </w:numPr>
        <w:ind w:left="2160" w:hanging="360"/>
        <w:rPr/>
      </w:pPr>
      <w:bookmarkStart w:colFirst="0" w:colLast="0" w:name="_heading=h.1oha828jlxbq" w:id="8"/>
      <w:bookmarkEnd w:id="8"/>
      <w:r w:rsidDel="00000000" w:rsidR="00000000" w:rsidRPr="00000000">
        <w:rPr>
          <w:rtl w:val="0"/>
        </w:rPr>
        <w:t xml:space="preserve">Objetivos específicos</w:t>
      </w:r>
    </w:p>
    <w:p w:rsidR="00000000" w:rsidDel="00000000" w:rsidP="00000000" w:rsidRDefault="00000000" w:rsidRPr="00000000" w14:paraId="00000042">
      <w:pPr>
        <w:numPr>
          <w:ilvl w:val="0"/>
          <w:numId w:val="8"/>
        </w:numPr>
        <w:spacing w:after="0" w:afterAutospacing="0"/>
        <w:ind w:left="2880" w:hanging="360"/>
        <w:rPr/>
      </w:pPr>
      <w:r w:rsidDel="00000000" w:rsidR="00000000" w:rsidRPr="00000000">
        <w:rPr>
          <w:rtl w:val="0"/>
        </w:rPr>
        <w:t xml:space="preserve">Reunir la información y conocimiento previo necesario para la realización del proyecto.</w:t>
      </w:r>
    </w:p>
    <w:p w:rsidR="00000000" w:rsidDel="00000000" w:rsidP="00000000" w:rsidRDefault="00000000" w:rsidRPr="00000000" w14:paraId="00000043">
      <w:pPr>
        <w:numPr>
          <w:ilvl w:val="0"/>
          <w:numId w:val="8"/>
        </w:numPr>
        <w:spacing w:after="0" w:afterAutospacing="0"/>
        <w:ind w:left="2880" w:hanging="360"/>
        <w:rPr/>
      </w:pPr>
      <w:r w:rsidDel="00000000" w:rsidR="00000000" w:rsidRPr="00000000">
        <w:rPr>
          <w:rtl w:val="0"/>
        </w:rPr>
        <w:t xml:space="preserve">Planificar la realización del proyecto mediante la elaboración de una maqueta que plantee cómo funcionará.</w:t>
      </w:r>
    </w:p>
    <w:p w:rsidR="00000000" w:rsidDel="00000000" w:rsidP="00000000" w:rsidRDefault="00000000" w:rsidRPr="00000000" w14:paraId="00000044">
      <w:pPr>
        <w:numPr>
          <w:ilvl w:val="0"/>
          <w:numId w:val="8"/>
        </w:numPr>
        <w:spacing w:after="0" w:afterAutospacing="0"/>
        <w:ind w:left="2880" w:hanging="360"/>
        <w:rPr/>
      </w:pPr>
      <w:r w:rsidDel="00000000" w:rsidR="00000000" w:rsidRPr="00000000">
        <w:rPr>
          <w:rtl w:val="0"/>
        </w:rPr>
        <w:t xml:space="preserve">Realizar el código necesario para el funcionamiento del sistema anti-fugas.</w:t>
      </w:r>
    </w:p>
    <w:p w:rsidR="00000000" w:rsidDel="00000000" w:rsidP="00000000" w:rsidRDefault="00000000" w:rsidRPr="00000000" w14:paraId="00000045">
      <w:pPr>
        <w:numPr>
          <w:ilvl w:val="0"/>
          <w:numId w:val="8"/>
        </w:numPr>
        <w:spacing w:after="0" w:afterAutospacing="0"/>
        <w:ind w:left="2880" w:hanging="360"/>
        <w:rPr/>
      </w:pPr>
      <w:r w:rsidDel="00000000" w:rsidR="00000000" w:rsidRPr="00000000">
        <w:rPr>
          <w:rtl w:val="0"/>
        </w:rPr>
        <w:t xml:space="preserve">Implementar la interfaz de la aplicación que se conectará y será parte del sistema anti-fugas.</w:t>
      </w:r>
    </w:p>
    <w:p w:rsidR="00000000" w:rsidDel="00000000" w:rsidP="00000000" w:rsidRDefault="00000000" w:rsidRPr="00000000" w14:paraId="00000046">
      <w:pPr>
        <w:numPr>
          <w:ilvl w:val="0"/>
          <w:numId w:val="8"/>
        </w:numPr>
        <w:spacing w:after="0" w:afterAutospacing="0"/>
        <w:ind w:left="2880" w:hanging="360"/>
        <w:rPr/>
      </w:pPr>
      <w:r w:rsidDel="00000000" w:rsidR="00000000" w:rsidRPr="00000000">
        <w:rPr>
          <w:rtl w:val="0"/>
        </w:rPr>
        <w:t xml:space="preserve">Realizar pruebas que garanticen el correcto funcionamiento del sistema, asegurando su calidad.</w:t>
      </w:r>
    </w:p>
    <w:p w:rsidR="00000000" w:rsidDel="00000000" w:rsidP="00000000" w:rsidRDefault="00000000" w:rsidRPr="00000000" w14:paraId="00000047">
      <w:pPr>
        <w:numPr>
          <w:ilvl w:val="0"/>
          <w:numId w:val="8"/>
        </w:numPr>
        <w:ind w:left="2880" w:hanging="360"/>
        <w:rPr/>
      </w:pPr>
      <w:r w:rsidDel="00000000" w:rsidR="00000000" w:rsidRPr="00000000">
        <w:rPr>
          <w:rtl w:val="0"/>
        </w:rPr>
        <w:t xml:space="preserve">Documentar el desarrollo, resultados y conclusiones del proyecto realizado.Suposiciones y restricciones</w:t>
      </w:r>
    </w:p>
    <w:p w:rsidR="00000000" w:rsidDel="00000000" w:rsidP="00000000" w:rsidRDefault="00000000" w:rsidRPr="00000000" w14:paraId="00000048">
      <w:pPr>
        <w:pStyle w:val="Heading4"/>
        <w:ind w:left="1440" w:firstLine="0"/>
        <w:rPr/>
      </w:pPr>
      <w:bookmarkStart w:colFirst="0" w:colLast="0" w:name="_heading=h.9fe3yag7fy53" w:id="9"/>
      <w:bookmarkEnd w:id="9"/>
      <w:r w:rsidDel="00000000" w:rsidR="00000000" w:rsidRPr="00000000">
        <w:rPr>
          <w:rtl w:val="0"/>
        </w:rPr>
        <w:t xml:space="preserve">Suposiciones</w:t>
      </w:r>
    </w:p>
    <w:p w:rsidR="00000000" w:rsidDel="00000000" w:rsidP="00000000" w:rsidRDefault="00000000" w:rsidRPr="00000000" w14:paraId="00000049">
      <w:pPr>
        <w:numPr>
          <w:ilvl w:val="0"/>
          <w:numId w:val="2"/>
        </w:numPr>
        <w:spacing w:after="0" w:afterAutospacing="0"/>
        <w:ind w:left="2160" w:hanging="360"/>
        <w:rPr/>
      </w:pPr>
      <w:r w:rsidDel="00000000" w:rsidR="00000000" w:rsidRPr="00000000">
        <w:rPr>
          <w:rtl w:val="0"/>
        </w:rPr>
        <w:t xml:space="preserve">Los integrantes del equipo de trabajo tendrán completo conocimiento acerca de las metodologías de trabajo y actividades a realizar durante el desarrollo del proyecto.</w:t>
      </w:r>
    </w:p>
    <w:p w:rsidR="00000000" w:rsidDel="00000000" w:rsidP="00000000" w:rsidRDefault="00000000" w:rsidRPr="00000000" w14:paraId="0000004A">
      <w:pPr>
        <w:numPr>
          <w:ilvl w:val="0"/>
          <w:numId w:val="2"/>
        </w:numPr>
        <w:spacing w:after="0" w:afterAutospacing="0"/>
        <w:ind w:left="2160" w:hanging="360"/>
        <w:rPr/>
      </w:pPr>
      <w:r w:rsidDel="00000000" w:rsidR="00000000" w:rsidRPr="00000000">
        <w:rPr>
          <w:rtl w:val="0"/>
        </w:rPr>
        <w:t xml:space="preserve">las herramientas ocupadas  se utilizaran de manera correcta.</w:t>
      </w:r>
    </w:p>
    <w:p w:rsidR="00000000" w:rsidDel="00000000" w:rsidP="00000000" w:rsidRDefault="00000000" w:rsidRPr="00000000" w14:paraId="0000004B">
      <w:pPr>
        <w:numPr>
          <w:ilvl w:val="0"/>
          <w:numId w:val="2"/>
        </w:numPr>
        <w:spacing w:after="0" w:afterAutospacing="0"/>
        <w:ind w:left="2160" w:hanging="360"/>
        <w:rPr/>
      </w:pPr>
      <w:r w:rsidDel="00000000" w:rsidR="00000000" w:rsidRPr="00000000">
        <w:rPr>
          <w:rtl w:val="0"/>
        </w:rPr>
        <w:t xml:space="preserve">Se nos hará entrega de </w:t>
      </w:r>
      <w:r w:rsidDel="00000000" w:rsidR="00000000" w:rsidRPr="00000000">
        <w:rPr>
          <w:rtl w:val="0"/>
        </w:rPr>
        <w:t xml:space="preserve">un dispositivo raspberry pi </w:t>
      </w:r>
    </w:p>
    <w:p w:rsidR="00000000" w:rsidDel="00000000" w:rsidP="00000000" w:rsidRDefault="00000000" w:rsidRPr="00000000" w14:paraId="0000004C">
      <w:pPr>
        <w:numPr>
          <w:ilvl w:val="0"/>
          <w:numId w:val="2"/>
        </w:numPr>
        <w:ind w:left="2160" w:hanging="360"/>
        <w:rPr/>
      </w:pPr>
      <w:r w:rsidDel="00000000" w:rsidR="00000000" w:rsidRPr="00000000">
        <w:rPr>
          <w:rtl w:val="0"/>
        </w:rPr>
        <w:t xml:space="preserve">El equipo de trabajo se compromete a trabajar con una actitud responsable.</w:t>
      </w:r>
      <w:r w:rsidDel="00000000" w:rsidR="00000000" w:rsidRPr="00000000">
        <w:rPr>
          <w:rtl w:val="0"/>
        </w:rPr>
      </w:r>
    </w:p>
    <w:p w:rsidR="00000000" w:rsidDel="00000000" w:rsidP="00000000" w:rsidRDefault="00000000" w:rsidRPr="00000000" w14:paraId="0000004D">
      <w:pPr>
        <w:ind w:left="1440" w:firstLine="0"/>
        <w:rPr/>
      </w:pPr>
      <w:r w:rsidDel="00000000" w:rsidR="00000000" w:rsidRPr="00000000">
        <w:rPr>
          <w:rtl w:val="0"/>
        </w:rPr>
      </w:r>
    </w:p>
    <w:p w:rsidR="00000000" w:rsidDel="00000000" w:rsidP="00000000" w:rsidRDefault="00000000" w:rsidRPr="00000000" w14:paraId="0000004E">
      <w:pPr>
        <w:pStyle w:val="Heading4"/>
        <w:ind w:left="1440" w:firstLine="0"/>
        <w:rPr/>
      </w:pPr>
      <w:bookmarkStart w:colFirst="0" w:colLast="0" w:name="_heading=h.i7spxgnp2xp3" w:id="10"/>
      <w:bookmarkEnd w:id="10"/>
      <w:r w:rsidDel="00000000" w:rsidR="00000000" w:rsidRPr="00000000">
        <w:rPr>
          <w:rtl w:val="0"/>
        </w:rPr>
        <w:t xml:space="preserve">Restricciones</w:t>
      </w:r>
    </w:p>
    <w:p w:rsidR="00000000" w:rsidDel="00000000" w:rsidP="00000000" w:rsidRDefault="00000000" w:rsidRPr="00000000" w14:paraId="0000004F">
      <w:pPr>
        <w:numPr>
          <w:ilvl w:val="0"/>
          <w:numId w:val="1"/>
        </w:numPr>
        <w:spacing w:after="0" w:afterAutospacing="0"/>
        <w:ind w:left="2160" w:hanging="360"/>
        <w:rPr/>
      </w:pPr>
      <w:r w:rsidDel="00000000" w:rsidR="00000000" w:rsidRPr="00000000">
        <w:rPr>
          <w:rtl w:val="0"/>
        </w:rPr>
        <w:t xml:space="preserve">Desarrollar el proyecto</w:t>
      </w:r>
      <w:r w:rsidDel="00000000" w:rsidR="00000000" w:rsidRPr="00000000">
        <w:rPr>
          <w:rtl w:val="0"/>
        </w:rPr>
        <w:t xml:space="preserve"> </w:t>
      </w:r>
      <w:r w:rsidDel="00000000" w:rsidR="00000000" w:rsidRPr="00000000">
        <w:rPr>
          <w:rtl w:val="0"/>
        </w:rPr>
        <w:t xml:space="preserve">usando exclusivamente las herramientas solicitadas.</w:t>
      </w:r>
    </w:p>
    <w:p w:rsidR="00000000" w:rsidDel="00000000" w:rsidP="00000000" w:rsidRDefault="00000000" w:rsidRPr="00000000" w14:paraId="00000050">
      <w:pPr>
        <w:numPr>
          <w:ilvl w:val="0"/>
          <w:numId w:val="1"/>
        </w:numPr>
        <w:spacing w:after="0" w:afterAutospacing="0"/>
        <w:ind w:left="2160" w:hanging="360"/>
        <w:rPr/>
      </w:pPr>
      <w:r w:rsidDel="00000000" w:rsidR="00000000" w:rsidRPr="00000000">
        <w:rPr>
          <w:rtl w:val="0"/>
        </w:rPr>
        <w:t xml:space="preserve">Realizar el proyecto cumpliendo los tiempos establecidos.</w:t>
      </w:r>
    </w:p>
    <w:p w:rsidR="00000000" w:rsidDel="00000000" w:rsidP="00000000" w:rsidRDefault="00000000" w:rsidRPr="00000000" w14:paraId="00000051">
      <w:pPr>
        <w:numPr>
          <w:ilvl w:val="0"/>
          <w:numId w:val="1"/>
        </w:numPr>
        <w:ind w:left="2160" w:hanging="360"/>
        <w:rPr/>
      </w:pPr>
      <w:r w:rsidDel="00000000" w:rsidR="00000000" w:rsidRPr="00000000">
        <w:rPr>
          <w:rtl w:val="0"/>
        </w:rPr>
        <w:t xml:space="preserve">Realizar el proyecto con el número de elementos proporcionados o comprados sin sobrepasar el límite de dinero impuesto.</w:t>
      </w:r>
      <w:r w:rsidDel="00000000" w:rsidR="00000000" w:rsidRPr="00000000">
        <w:rPr>
          <w:rtl w:val="0"/>
        </w:rPr>
      </w:r>
    </w:p>
    <w:p w:rsidR="00000000" w:rsidDel="00000000" w:rsidP="00000000" w:rsidRDefault="00000000" w:rsidRPr="00000000" w14:paraId="00000052">
      <w:pPr>
        <w:pStyle w:val="Heading3"/>
        <w:numPr>
          <w:ilvl w:val="0"/>
          <w:numId w:val="3"/>
        </w:numPr>
        <w:ind w:left="1440" w:hanging="360"/>
        <w:rPr/>
      </w:pPr>
      <w:bookmarkStart w:colFirst="0" w:colLast="0" w:name="_heading=h.ot80lbuwd5sw" w:id="11"/>
      <w:bookmarkEnd w:id="11"/>
      <w:r w:rsidDel="00000000" w:rsidR="00000000" w:rsidRPr="00000000">
        <w:rPr>
          <w:rtl w:val="0"/>
        </w:rPr>
        <w:t xml:space="preserve">Entregables del Proyecto</w:t>
      </w:r>
    </w:p>
    <w:p w:rsidR="00000000" w:rsidDel="00000000" w:rsidP="00000000" w:rsidRDefault="00000000" w:rsidRPr="00000000" w14:paraId="00000053">
      <w:pPr>
        <w:ind w:left="1440" w:firstLine="0"/>
        <w:rPr/>
      </w:pPr>
      <w:r w:rsidDel="00000000" w:rsidR="00000000" w:rsidRPr="00000000">
        <w:rPr>
          <w:rtl w:val="0"/>
        </w:rPr>
        <w:t xml:space="preserve">A medida que se realice el proyecto habrá ciertos documentos a entregar con motivo  de actualizar la información con respecto a los avances y organización del proyecto, los documentos a entregar serán:</w:t>
      </w:r>
    </w:p>
    <w:p w:rsidR="00000000" w:rsidDel="00000000" w:rsidP="00000000" w:rsidRDefault="00000000" w:rsidRPr="00000000" w14:paraId="00000054">
      <w:pPr>
        <w:ind w:left="1440" w:firstLine="0"/>
        <w:rPr/>
      </w:pPr>
      <w:r w:rsidDel="00000000" w:rsidR="00000000" w:rsidRPr="00000000">
        <w:rPr>
          <w:u w:val="single"/>
          <w:rtl w:val="0"/>
        </w:rPr>
        <w:t xml:space="preserve">Bitácoras</w:t>
      </w:r>
      <w:r w:rsidDel="00000000" w:rsidR="00000000" w:rsidRPr="00000000">
        <w:rPr>
          <w:rtl w:val="0"/>
        </w:rPr>
        <w:t xml:space="preserve">: Por cada reunión de trabajo se sube a redmine una bitácora informando lo que se avanzó durante la misma.</w:t>
      </w:r>
    </w:p>
    <w:p w:rsidR="00000000" w:rsidDel="00000000" w:rsidP="00000000" w:rsidRDefault="00000000" w:rsidRPr="00000000" w14:paraId="00000055">
      <w:pPr>
        <w:ind w:left="1440" w:firstLine="0"/>
        <w:rPr/>
      </w:pPr>
      <w:r w:rsidDel="00000000" w:rsidR="00000000" w:rsidRPr="00000000">
        <w:rPr>
          <w:u w:val="single"/>
          <w:rtl w:val="0"/>
        </w:rPr>
        <w:t xml:space="preserve">Informes</w:t>
      </w:r>
      <w:r w:rsidDel="00000000" w:rsidR="00000000" w:rsidRPr="00000000">
        <w:rPr>
          <w:rtl w:val="0"/>
        </w:rPr>
        <w:t xml:space="preserve">: Se realiza un informe por fases,  que contiene todo el proyecto documentando su desarrollo.</w:t>
      </w:r>
    </w:p>
    <w:p w:rsidR="00000000" w:rsidDel="00000000" w:rsidP="00000000" w:rsidRDefault="00000000" w:rsidRPr="00000000" w14:paraId="00000056">
      <w:pPr>
        <w:ind w:left="1440" w:firstLine="0"/>
        <w:rPr/>
      </w:pPr>
      <w:r w:rsidDel="00000000" w:rsidR="00000000" w:rsidRPr="00000000">
        <w:rPr>
          <w:u w:val="single"/>
          <w:rtl w:val="0"/>
        </w:rPr>
        <w:t xml:space="preserve">PowerPoint</w:t>
      </w:r>
      <w:r w:rsidDel="00000000" w:rsidR="00000000" w:rsidRPr="00000000">
        <w:rPr>
          <w:rtl w:val="0"/>
        </w:rPr>
        <w:t xml:space="preserve">: Se realizan presentaciones que abarquen los temas solicitados en los informes y según lo que </w:t>
      </w:r>
      <w:r w:rsidDel="00000000" w:rsidR="00000000" w:rsidRPr="00000000">
        <w:rPr>
          <w:rtl w:val="0"/>
        </w:rPr>
        <w:t xml:space="preserve">vaya</w:t>
      </w:r>
      <w:r w:rsidDel="00000000" w:rsidR="00000000" w:rsidRPr="00000000">
        <w:rPr>
          <w:rtl w:val="0"/>
        </w:rPr>
        <w:t xml:space="preserve"> solicitando el profesor.  </w:t>
      </w:r>
    </w:p>
    <w:p w:rsidR="00000000" w:rsidDel="00000000" w:rsidP="00000000" w:rsidRDefault="00000000" w:rsidRPr="00000000" w14:paraId="00000057">
      <w:pPr>
        <w:pStyle w:val="Heading2"/>
        <w:numPr>
          <w:ilvl w:val="1"/>
          <w:numId w:val="6"/>
        </w:numPr>
        <w:ind w:left="1440" w:hanging="360"/>
        <w:rPr/>
      </w:pPr>
      <w:bookmarkStart w:colFirst="0" w:colLast="0" w:name="_heading=h.fop9hbcuyym7" w:id="12"/>
      <w:bookmarkEnd w:id="12"/>
      <w:r w:rsidDel="00000000" w:rsidR="00000000" w:rsidRPr="00000000">
        <w:rPr>
          <w:rtl w:val="0"/>
        </w:rPr>
        <w:t xml:space="preserve">Historial de versiones</w:t>
      </w: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tbl>
      <w:tblPr>
        <w:tblStyle w:val="Table1"/>
        <w:tblW w:w="86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6"/>
        <w:gridCol w:w="1417"/>
        <w:gridCol w:w="3320"/>
        <w:gridCol w:w="2161"/>
        <w:tblGridChange w:id="0">
          <w:tblGrid>
            <w:gridCol w:w="1746"/>
            <w:gridCol w:w="1417"/>
            <w:gridCol w:w="3320"/>
            <w:gridCol w:w="2161"/>
          </w:tblGrid>
        </w:tblGridChange>
      </w:tblGrid>
      <w:tr>
        <w:trPr>
          <w:cantSplit w:val="0"/>
          <w:tblHeader w:val="0"/>
        </w:trPr>
        <w:tc>
          <w:tcPr>
            <w:shd w:fill="d9d9d9" w:val="clear"/>
          </w:tcPr>
          <w:p w:rsidR="00000000" w:rsidDel="00000000" w:rsidP="00000000" w:rsidRDefault="00000000" w:rsidRPr="00000000" w14:paraId="00000059">
            <w:pPr>
              <w:spacing w:after="0" w:line="240" w:lineRule="auto"/>
              <w:jc w:val="center"/>
              <w:rPr>
                <w:b w:val="1"/>
              </w:rPr>
            </w:pPr>
            <w:r w:rsidDel="00000000" w:rsidR="00000000" w:rsidRPr="00000000">
              <w:rPr>
                <w:b w:val="1"/>
                <w:rtl w:val="0"/>
              </w:rPr>
              <w:t xml:space="preserve">Fecha</w:t>
            </w:r>
          </w:p>
        </w:tc>
        <w:tc>
          <w:tcPr>
            <w:shd w:fill="d9d9d9" w:val="clear"/>
          </w:tcPr>
          <w:p w:rsidR="00000000" w:rsidDel="00000000" w:rsidP="00000000" w:rsidRDefault="00000000" w:rsidRPr="00000000" w14:paraId="0000005A">
            <w:pPr>
              <w:spacing w:after="0" w:line="240" w:lineRule="auto"/>
              <w:jc w:val="center"/>
              <w:rPr>
                <w:b w:val="1"/>
              </w:rPr>
            </w:pPr>
            <w:r w:rsidDel="00000000" w:rsidR="00000000" w:rsidRPr="00000000">
              <w:rPr>
                <w:b w:val="1"/>
                <w:rtl w:val="0"/>
              </w:rPr>
              <w:t xml:space="preserve">Versión</w:t>
            </w:r>
          </w:p>
        </w:tc>
        <w:tc>
          <w:tcPr>
            <w:shd w:fill="d9d9d9" w:val="clear"/>
          </w:tcPr>
          <w:p w:rsidR="00000000" w:rsidDel="00000000" w:rsidP="00000000" w:rsidRDefault="00000000" w:rsidRPr="00000000" w14:paraId="0000005B">
            <w:pPr>
              <w:spacing w:after="0" w:line="240" w:lineRule="auto"/>
              <w:jc w:val="center"/>
              <w:rPr>
                <w:b w:val="1"/>
              </w:rPr>
            </w:pPr>
            <w:r w:rsidDel="00000000" w:rsidR="00000000" w:rsidRPr="00000000">
              <w:rPr>
                <w:b w:val="1"/>
                <w:rtl w:val="0"/>
              </w:rPr>
              <w:t xml:space="preserve">Descripción</w:t>
            </w:r>
          </w:p>
        </w:tc>
        <w:tc>
          <w:tcPr>
            <w:shd w:fill="d9d9d9" w:val="clear"/>
          </w:tcPr>
          <w:p w:rsidR="00000000" w:rsidDel="00000000" w:rsidP="00000000" w:rsidRDefault="00000000" w:rsidRPr="00000000" w14:paraId="0000005C">
            <w:pPr>
              <w:spacing w:after="0" w:line="240" w:lineRule="auto"/>
              <w:jc w:val="center"/>
              <w:rPr>
                <w:b w:val="1"/>
              </w:rPr>
            </w:pPr>
            <w:r w:rsidDel="00000000" w:rsidR="00000000" w:rsidRPr="00000000">
              <w:rPr>
                <w:b w:val="1"/>
                <w:rtl w:val="0"/>
              </w:rPr>
              <w:t xml:space="preserve">Autor(es)</w:t>
            </w:r>
          </w:p>
        </w:tc>
      </w:tr>
      <w:tr>
        <w:trPr>
          <w:cantSplit w:val="0"/>
          <w:trHeight w:val="879.21875" w:hRule="atLeast"/>
          <w:tblHeader w:val="0"/>
        </w:trPr>
        <w:tc>
          <w:tcPr/>
          <w:p w:rsidR="00000000" w:rsidDel="00000000" w:rsidP="00000000" w:rsidRDefault="00000000" w:rsidRPr="00000000" w14:paraId="0000005D">
            <w:pPr>
              <w:spacing w:after="0" w:line="240" w:lineRule="auto"/>
              <w:jc w:val="center"/>
              <w:rPr/>
            </w:pPr>
            <w:r w:rsidDel="00000000" w:rsidR="00000000" w:rsidRPr="00000000">
              <w:rPr>
                <w:rtl w:val="0"/>
              </w:rPr>
              <w:t xml:space="preserve">12/09/2023</w:t>
            </w:r>
          </w:p>
        </w:tc>
        <w:tc>
          <w:tcPr/>
          <w:p w:rsidR="00000000" w:rsidDel="00000000" w:rsidP="00000000" w:rsidRDefault="00000000" w:rsidRPr="00000000" w14:paraId="0000005E">
            <w:pPr>
              <w:spacing w:after="0" w:line="240" w:lineRule="auto"/>
              <w:jc w:val="center"/>
              <w:rPr/>
            </w:pPr>
            <w:r w:rsidDel="00000000" w:rsidR="00000000" w:rsidRPr="00000000">
              <w:rPr>
                <w:rtl w:val="0"/>
              </w:rPr>
              <w:t xml:space="preserve">1.0</w:t>
            </w:r>
          </w:p>
        </w:tc>
        <w:tc>
          <w:tcPr/>
          <w:p w:rsidR="00000000" w:rsidDel="00000000" w:rsidP="00000000" w:rsidRDefault="00000000" w:rsidRPr="00000000" w14:paraId="0000005F">
            <w:pPr>
              <w:spacing w:after="0" w:line="240" w:lineRule="auto"/>
              <w:jc w:val="center"/>
              <w:rPr/>
            </w:pPr>
            <w:r w:rsidDel="00000000" w:rsidR="00000000" w:rsidRPr="00000000">
              <w:rPr>
                <w:rtl w:val="0"/>
              </w:rPr>
              <w:t xml:space="preserve">Versión preliminar del formato</w:t>
            </w:r>
          </w:p>
        </w:tc>
        <w:tc>
          <w:tcPr/>
          <w:p w:rsidR="00000000" w:rsidDel="00000000" w:rsidP="00000000" w:rsidRDefault="00000000" w:rsidRPr="00000000" w14:paraId="00000060">
            <w:pPr>
              <w:spacing w:after="0" w:line="240" w:lineRule="auto"/>
              <w:jc w:val="left"/>
              <w:rPr/>
            </w:pPr>
            <w:r w:rsidDel="00000000" w:rsidR="00000000" w:rsidRPr="00000000">
              <w:rPr>
                <w:rtl w:val="0"/>
              </w:rPr>
              <w:t xml:space="preserve">Franco Villagra</w:t>
            </w:r>
          </w:p>
          <w:p w:rsidR="00000000" w:rsidDel="00000000" w:rsidP="00000000" w:rsidRDefault="00000000" w:rsidRPr="00000000" w14:paraId="00000061">
            <w:pPr>
              <w:spacing w:after="0" w:line="240" w:lineRule="auto"/>
              <w:jc w:val="left"/>
              <w:rPr/>
            </w:pPr>
            <w:r w:rsidDel="00000000" w:rsidR="00000000" w:rsidRPr="00000000">
              <w:rPr>
                <w:rtl w:val="0"/>
              </w:rPr>
              <w:t xml:space="preserve">Alexis Yucra</w:t>
            </w:r>
          </w:p>
          <w:p w:rsidR="00000000" w:rsidDel="00000000" w:rsidP="00000000" w:rsidRDefault="00000000" w:rsidRPr="00000000" w14:paraId="00000062">
            <w:pPr>
              <w:spacing w:after="0" w:line="240" w:lineRule="auto"/>
              <w:jc w:val="left"/>
              <w:rPr/>
            </w:pPr>
            <w:r w:rsidDel="00000000" w:rsidR="00000000" w:rsidRPr="00000000">
              <w:rPr>
                <w:rtl w:val="0"/>
              </w:rPr>
              <w:t xml:space="preserve">Rodrigo Torrez</w:t>
            </w:r>
          </w:p>
        </w:tc>
      </w:tr>
      <w:tr>
        <w:trPr>
          <w:cantSplit w:val="0"/>
          <w:tblHeader w:val="0"/>
        </w:trPr>
        <w:tc>
          <w:tcPr/>
          <w:p w:rsidR="00000000" w:rsidDel="00000000" w:rsidP="00000000" w:rsidRDefault="00000000" w:rsidRPr="00000000" w14:paraId="00000063">
            <w:pPr>
              <w:spacing w:after="0" w:line="240" w:lineRule="auto"/>
              <w:jc w:val="center"/>
              <w:rPr/>
            </w:pPr>
            <w:r w:rsidDel="00000000" w:rsidR="00000000" w:rsidRPr="00000000">
              <w:rPr>
                <w:rtl w:val="0"/>
              </w:rPr>
              <w:t xml:space="preserve">15/09/2023</w:t>
            </w:r>
          </w:p>
        </w:tc>
        <w:tc>
          <w:tcPr/>
          <w:p w:rsidR="00000000" w:rsidDel="00000000" w:rsidP="00000000" w:rsidRDefault="00000000" w:rsidRPr="00000000" w14:paraId="00000064">
            <w:pPr>
              <w:spacing w:after="0" w:line="240" w:lineRule="auto"/>
              <w:jc w:val="center"/>
              <w:rPr/>
            </w:pPr>
            <w:r w:rsidDel="00000000" w:rsidR="00000000" w:rsidRPr="00000000">
              <w:rPr>
                <w:rtl w:val="0"/>
              </w:rPr>
              <w:t xml:space="preserve">1.1</w:t>
            </w:r>
          </w:p>
        </w:tc>
        <w:tc>
          <w:tcPr/>
          <w:p w:rsidR="00000000" w:rsidDel="00000000" w:rsidP="00000000" w:rsidRDefault="00000000" w:rsidRPr="00000000" w14:paraId="00000065">
            <w:pPr>
              <w:spacing w:after="0" w:line="240" w:lineRule="auto"/>
              <w:jc w:val="center"/>
              <w:rPr/>
            </w:pPr>
            <w:r w:rsidDel="00000000" w:rsidR="00000000" w:rsidRPr="00000000">
              <w:rPr>
                <w:rtl w:val="0"/>
              </w:rPr>
              <w:t xml:space="preserve">Avance y correcciones menores</w:t>
            </w:r>
          </w:p>
        </w:tc>
        <w:tc>
          <w:tcPr/>
          <w:p w:rsidR="00000000" w:rsidDel="00000000" w:rsidP="00000000" w:rsidRDefault="00000000" w:rsidRPr="00000000" w14:paraId="00000066">
            <w:pPr>
              <w:spacing w:after="0" w:line="240" w:lineRule="auto"/>
              <w:jc w:val="center"/>
              <w:rPr/>
            </w:pPr>
            <w:r w:rsidDel="00000000" w:rsidR="00000000" w:rsidRPr="00000000">
              <w:rPr>
                <w:rtl w:val="0"/>
              </w:rPr>
              <w:t xml:space="preserve">Alexis Yucra</w:t>
            </w:r>
          </w:p>
          <w:p w:rsidR="00000000" w:rsidDel="00000000" w:rsidP="00000000" w:rsidRDefault="00000000" w:rsidRPr="00000000" w14:paraId="00000067">
            <w:pPr>
              <w:spacing w:after="0" w:line="240" w:lineRule="auto"/>
              <w:jc w:val="center"/>
              <w:rPr/>
            </w:pPr>
            <w:r w:rsidDel="00000000" w:rsidR="00000000" w:rsidRPr="00000000">
              <w:rPr>
                <w:rtl w:val="0"/>
              </w:rPr>
              <w:t xml:space="preserve">Joaquín Guarachi</w:t>
            </w:r>
          </w:p>
        </w:tc>
      </w:tr>
      <w:tr>
        <w:trPr>
          <w:cantSplit w:val="0"/>
          <w:trHeight w:val="392.919921875" w:hRule="atLeast"/>
          <w:tblHeader w:val="0"/>
        </w:trPr>
        <w:tc>
          <w:tcPr/>
          <w:p w:rsidR="00000000" w:rsidDel="00000000" w:rsidP="00000000" w:rsidRDefault="00000000" w:rsidRPr="00000000" w14:paraId="00000068">
            <w:pPr>
              <w:spacing w:after="0" w:line="240" w:lineRule="auto"/>
              <w:jc w:val="center"/>
              <w:rPr/>
            </w:pPr>
            <w:r w:rsidDel="00000000" w:rsidR="00000000" w:rsidRPr="00000000">
              <w:rPr>
                <w:rtl w:val="0"/>
              </w:rPr>
              <w:t xml:space="preserve">17/09/2023</w:t>
            </w:r>
          </w:p>
        </w:tc>
        <w:tc>
          <w:tcPr/>
          <w:p w:rsidR="00000000" w:rsidDel="00000000" w:rsidP="00000000" w:rsidRDefault="00000000" w:rsidRPr="00000000" w14:paraId="00000069">
            <w:pPr>
              <w:spacing w:after="0" w:line="240" w:lineRule="auto"/>
              <w:jc w:val="center"/>
              <w:rPr/>
            </w:pPr>
            <w:r w:rsidDel="00000000" w:rsidR="00000000" w:rsidRPr="00000000">
              <w:rPr>
                <w:rtl w:val="0"/>
              </w:rPr>
              <w:t xml:space="preserve">1.2</w:t>
            </w:r>
          </w:p>
        </w:tc>
        <w:tc>
          <w:tcPr/>
          <w:p w:rsidR="00000000" w:rsidDel="00000000" w:rsidP="00000000" w:rsidRDefault="00000000" w:rsidRPr="00000000" w14:paraId="0000006A">
            <w:pPr>
              <w:spacing w:after="0" w:line="240" w:lineRule="auto"/>
              <w:jc w:val="center"/>
              <w:rPr/>
            </w:pPr>
            <w:r w:rsidDel="00000000" w:rsidR="00000000" w:rsidRPr="00000000">
              <w:rPr>
                <w:rtl w:val="0"/>
              </w:rPr>
              <w:t xml:space="preserve">Término del informe  y correcciones generales</w:t>
            </w:r>
          </w:p>
        </w:tc>
        <w:tc>
          <w:tcPr/>
          <w:p w:rsidR="00000000" w:rsidDel="00000000" w:rsidP="00000000" w:rsidRDefault="00000000" w:rsidRPr="00000000" w14:paraId="0000006B">
            <w:pPr>
              <w:spacing w:after="0" w:line="240" w:lineRule="auto"/>
              <w:jc w:val="center"/>
              <w:rPr/>
            </w:pPr>
            <w:r w:rsidDel="00000000" w:rsidR="00000000" w:rsidRPr="00000000">
              <w:rPr>
                <w:rtl w:val="0"/>
              </w:rPr>
              <w:t xml:space="preserve">Franco Villagra</w:t>
            </w:r>
          </w:p>
          <w:p w:rsidR="00000000" w:rsidDel="00000000" w:rsidP="00000000" w:rsidRDefault="00000000" w:rsidRPr="00000000" w14:paraId="0000006C">
            <w:pPr>
              <w:spacing w:after="0" w:line="240" w:lineRule="auto"/>
              <w:jc w:val="center"/>
              <w:rPr/>
            </w:pPr>
            <w:r w:rsidDel="00000000" w:rsidR="00000000" w:rsidRPr="00000000">
              <w:rPr>
                <w:rtl w:val="0"/>
              </w:rPr>
              <w:t xml:space="preserve">Alexis Yucra</w:t>
            </w:r>
          </w:p>
          <w:p w:rsidR="00000000" w:rsidDel="00000000" w:rsidP="00000000" w:rsidRDefault="00000000" w:rsidRPr="00000000" w14:paraId="0000006D">
            <w:pPr>
              <w:spacing w:after="0" w:line="240" w:lineRule="auto"/>
              <w:jc w:val="center"/>
              <w:rPr/>
            </w:pPr>
            <w:r w:rsidDel="00000000" w:rsidR="00000000" w:rsidRPr="00000000">
              <w:rPr>
                <w:rtl w:val="0"/>
              </w:rPr>
              <w:t xml:space="preserve">Rodrigo Torrez</w:t>
            </w:r>
          </w:p>
          <w:p w:rsidR="00000000" w:rsidDel="00000000" w:rsidP="00000000" w:rsidRDefault="00000000" w:rsidRPr="00000000" w14:paraId="0000006E">
            <w:pPr>
              <w:spacing w:after="0" w:line="240" w:lineRule="auto"/>
              <w:jc w:val="center"/>
              <w:rPr/>
            </w:pPr>
            <w:r w:rsidDel="00000000" w:rsidR="00000000" w:rsidRPr="00000000">
              <w:rPr>
                <w:rtl w:val="0"/>
              </w:rPr>
              <w:t xml:space="preserve">Joaquín Guarachi</w:t>
            </w:r>
          </w:p>
        </w:tc>
      </w:tr>
    </w:tbl>
    <w:p w:rsidR="00000000" w:rsidDel="00000000" w:rsidP="00000000" w:rsidRDefault="00000000" w:rsidRPr="00000000" w14:paraId="0000006F">
      <w:pPr>
        <w:pStyle w:val="Heading2"/>
        <w:ind w:left="0" w:firstLine="0"/>
        <w:rPr/>
      </w:pPr>
      <w:bookmarkStart w:colFirst="0" w:colLast="0" w:name="_heading=h.4rgl1wcim1x7" w:id="13"/>
      <w:bookmarkEnd w:id="13"/>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numPr>
          <w:ilvl w:val="0"/>
          <w:numId w:val="6"/>
        </w:numPr>
        <w:ind w:left="720" w:hanging="360"/>
        <w:rPr>
          <w:rFonts w:ascii="Calibri" w:cs="Calibri" w:eastAsia="Calibri" w:hAnsi="Calibri"/>
          <w:color w:val="000000"/>
          <w:sz w:val="36"/>
          <w:szCs w:val="36"/>
        </w:rPr>
      </w:pPr>
      <w:bookmarkStart w:colFirst="0" w:colLast="0" w:name="_heading=h.nsl054vbjft" w:id="14"/>
      <w:bookmarkEnd w:id="14"/>
      <w:r w:rsidDel="00000000" w:rsidR="00000000" w:rsidRPr="00000000">
        <w:rPr>
          <w:rFonts w:ascii="Calibri" w:cs="Calibri" w:eastAsia="Calibri" w:hAnsi="Calibri"/>
          <w:color w:val="000000"/>
          <w:sz w:val="36"/>
          <w:szCs w:val="36"/>
          <w:rtl w:val="0"/>
        </w:rPr>
        <w:t xml:space="preserve">Referencias</w:t>
      </w:r>
      <w:r w:rsidDel="00000000" w:rsidR="00000000" w:rsidRPr="00000000">
        <w:rPr>
          <w:rtl w:val="0"/>
        </w:rPr>
      </w:r>
    </w:p>
    <w:p w:rsidR="00000000" w:rsidDel="00000000" w:rsidP="00000000" w:rsidRDefault="00000000" w:rsidRPr="00000000" w14:paraId="00000071">
      <w:pPr>
        <w:pStyle w:val="Heading2"/>
        <w:rPr>
          <w:sz w:val="28"/>
          <w:szCs w:val="28"/>
        </w:rPr>
      </w:pPr>
      <w:bookmarkStart w:colFirst="0" w:colLast="0" w:name="_heading=h.a7f6coikfrg6" w:id="15"/>
      <w:bookmarkEnd w:id="15"/>
      <w:r w:rsidDel="00000000" w:rsidR="00000000" w:rsidRPr="00000000">
        <w:rPr>
          <w:sz w:val="28"/>
          <w:szCs w:val="28"/>
          <w:rtl w:val="0"/>
        </w:rPr>
        <w:t xml:space="preserve">Referencias de sueldos</w:t>
      </w:r>
    </w:p>
    <w:p w:rsidR="00000000" w:rsidDel="00000000" w:rsidP="00000000" w:rsidRDefault="00000000" w:rsidRPr="00000000" w14:paraId="00000072">
      <w:pPr>
        <w:spacing w:after="0" w:line="480" w:lineRule="auto"/>
        <w:ind w:left="720"/>
        <w:rPr/>
      </w:pPr>
      <w:r w:rsidDel="00000000" w:rsidR="00000000" w:rsidRPr="00000000">
        <w:rPr>
          <w:i w:val="1"/>
          <w:rtl w:val="0"/>
        </w:rPr>
        <w:t xml:space="preserve">Búsqueda de empleo en Talent.com | Encuentra vacantes disponibles cerca de ti</w:t>
      </w:r>
      <w:r w:rsidDel="00000000" w:rsidR="00000000" w:rsidRPr="00000000">
        <w:rPr>
          <w:rtl w:val="0"/>
        </w:rPr>
        <w:t xml:space="preserve">, </w:t>
      </w:r>
      <w:hyperlink r:id="rId15">
        <w:r w:rsidDel="00000000" w:rsidR="00000000" w:rsidRPr="00000000">
          <w:rPr>
            <w:color w:val="1155cc"/>
            <w:u w:val="single"/>
            <w:rtl w:val="0"/>
          </w:rPr>
          <w:t xml:space="preserve">https://cl.talent.com/</w:t>
        </w:r>
      </w:hyperlink>
      <w:r w:rsidDel="00000000" w:rsidR="00000000" w:rsidRPr="00000000">
        <w:rPr>
          <w:rtl w:val="0"/>
        </w:rPr>
        <w:t xml:space="preserve">. Accessed 25 September 2023.</w:t>
      </w:r>
    </w:p>
    <w:p w:rsidR="00000000" w:rsidDel="00000000" w:rsidP="00000000" w:rsidRDefault="00000000" w:rsidRPr="00000000" w14:paraId="00000073">
      <w:pPr>
        <w:pStyle w:val="Heading2"/>
        <w:rPr>
          <w:sz w:val="28"/>
          <w:szCs w:val="28"/>
        </w:rPr>
      </w:pPr>
      <w:bookmarkStart w:colFirst="0" w:colLast="0" w:name="_heading=h.w21r06bx9mv1" w:id="16"/>
      <w:bookmarkEnd w:id="16"/>
      <w:r w:rsidDel="00000000" w:rsidR="00000000" w:rsidRPr="00000000">
        <w:rPr>
          <w:sz w:val="28"/>
          <w:szCs w:val="28"/>
          <w:rtl w:val="0"/>
        </w:rPr>
        <w:t xml:space="preserve">Referencia de accidentes por fuga de gas</w:t>
      </w:r>
    </w:p>
    <w:p w:rsidR="00000000" w:rsidDel="00000000" w:rsidP="00000000" w:rsidRDefault="00000000" w:rsidRPr="00000000" w14:paraId="00000074">
      <w:pPr>
        <w:spacing w:after="0" w:line="480" w:lineRule="auto"/>
        <w:ind w:left="720"/>
        <w:rPr/>
      </w:pPr>
      <w:r w:rsidDel="00000000" w:rsidR="00000000" w:rsidRPr="00000000">
        <w:rPr>
          <w:rtl w:val="0"/>
        </w:rPr>
        <w:t xml:space="preserve">“SEC confirma que emergencias por uso del gas en hogares bajaron en un 21% durante el 2021.” </w:t>
      </w:r>
      <w:r w:rsidDel="00000000" w:rsidR="00000000" w:rsidRPr="00000000">
        <w:rPr>
          <w:i w:val="1"/>
          <w:rtl w:val="0"/>
        </w:rPr>
        <w:t xml:space="preserve">Portal Electricidad</w:t>
      </w:r>
      <w:r w:rsidDel="00000000" w:rsidR="00000000" w:rsidRPr="00000000">
        <w:rPr>
          <w:rtl w:val="0"/>
        </w:rPr>
        <w:t xml:space="preserve">, 2 February 2022, </w:t>
      </w:r>
      <w:hyperlink r:id="rId16">
        <w:r w:rsidDel="00000000" w:rsidR="00000000" w:rsidRPr="00000000">
          <w:rPr>
            <w:color w:val="1155cc"/>
            <w:u w:val="single"/>
            <w:rtl w:val="0"/>
          </w:rPr>
          <w:t xml:space="preserve">https://www.revistaei.cl/2022/02/02/sec-confirma-que-emergencias-por-uso-del-gas-en-hogares-bajaron-en-un-21-durante-el-2021/</w:t>
        </w:r>
      </w:hyperlink>
      <w:r w:rsidDel="00000000" w:rsidR="00000000" w:rsidRPr="00000000">
        <w:rPr>
          <w:rtl w:val="0"/>
        </w:rPr>
        <w:t xml:space="preserve">. Accessed 25 September 2023.</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1"/>
        <w:numPr>
          <w:ilvl w:val="0"/>
          <w:numId w:val="6"/>
        </w:numPr>
        <w:spacing w:after="0" w:afterAutospacing="0"/>
        <w:ind w:left="720" w:hanging="360"/>
        <w:rPr>
          <w:rFonts w:ascii="Calibri" w:cs="Calibri" w:eastAsia="Calibri" w:hAnsi="Calibri"/>
          <w:color w:val="000000"/>
          <w:sz w:val="36"/>
          <w:szCs w:val="36"/>
        </w:rPr>
      </w:pPr>
      <w:bookmarkStart w:colFirst="0" w:colLast="0" w:name="_heading=h.n2lqs04600ft" w:id="17"/>
      <w:bookmarkEnd w:id="17"/>
      <w:r w:rsidDel="00000000" w:rsidR="00000000" w:rsidRPr="00000000">
        <w:rPr>
          <w:rFonts w:ascii="Calibri" w:cs="Calibri" w:eastAsia="Calibri" w:hAnsi="Calibri"/>
          <w:color w:val="000000"/>
          <w:sz w:val="36"/>
          <w:szCs w:val="36"/>
          <w:rtl w:val="0"/>
        </w:rPr>
        <w:t xml:space="preserve">Organización del proyecto</w:t>
      </w:r>
    </w:p>
    <w:p w:rsidR="00000000" w:rsidDel="00000000" w:rsidP="00000000" w:rsidRDefault="00000000" w:rsidRPr="00000000" w14:paraId="00000077">
      <w:pPr>
        <w:pStyle w:val="Heading2"/>
        <w:numPr>
          <w:ilvl w:val="1"/>
          <w:numId w:val="6"/>
        </w:numPr>
        <w:spacing w:before="0" w:beforeAutospacing="0"/>
        <w:ind w:left="1440" w:hanging="360"/>
        <w:rPr>
          <w:sz w:val="28"/>
          <w:szCs w:val="28"/>
        </w:rPr>
      </w:pPr>
      <w:bookmarkStart w:colFirst="0" w:colLast="0" w:name="_heading=h.ln31rcljd6md" w:id="18"/>
      <w:bookmarkEnd w:id="18"/>
      <w:r w:rsidDel="00000000" w:rsidR="00000000" w:rsidRPr="00000000">
        <w:rPr>
          <w:sz w:val="28"/>
          <w:szCs w:val="28"/>
          <w:rtl w:val="0"/>
        </w:rPr>
        <w:t xml:space="preserve">Personal</w:t>
      </w:r>
    </w:p>
    <w:p w:rsidR="00000000" w:rsidDel="00000000" w:rsidP="00000000" w:rsidRDefault="00000000" w:rsidRPr="00000000" w14:paraId="00000078">
      <w:pPr>
        <w:rPr/>
      </w:pPr>
      <w:r w:rsidDel="00000000" w:rsidR="00000000" w:rsidRPr="00000000">
        <w:rPr>
          <w:rtl w:val="0"/>
        </w:rPr>
      </w:r>
    </w:p>
    <w:tbl>
      <w:tblPr>
        <w:tblStyle w:val="Table2"/>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1875"/>
        <w:gridCol w:w="1875"/>
        <w:gridCol w:w="1860"/>
        <w:gridCol w:w="1890"/>
        <w:tblGridChange w:id="0">
          <w:tblGrid>
            <w:gridCol w:w="1875"/>
            <w:gridCol w:w="1875"/>
            <w:gridCol w:w="1875"/>
            <w:gridCol w:w="1860"/>
            <w:gridCol w:w="189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Cargos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Encargado(s)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Remuneración por hora de trabajo</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Horas trabajadas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semanales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Remuneración total (4 meses)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Jefe de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Alexis Yucra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$9.231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10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Franco Villagra, Joaquín Guarachi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$5.538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Ensamblador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Rodrigo Torrez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Técnico en instalaciones.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Rodrigo Torrez, Franco Villagra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Joaquín Guarachi, Alexis Yucra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hrs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450.000</w:t>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2"/>
        <w:numPr>
          <w:ilvl w:val="1"/>
          <w:numId w:val="6"/>
        </w:numPr>
        <w:spacing w:after="0" w:afterAutospacing="0"/>
        <w:ind w:left="1440" w:hanging="360"/>
        <w:rPr/>
      </w:pPr>
      <w:bookmarkStart w:colFirst="0" w:colLast="0" w:name="_heading=h.3kndwsnb2itw" w:id="19"/>
      <w:bookmarkEnd w:id="19"/>
      <w:r w:rsidDel="00000000" w:rsidR="00000000" w:rsidRPr="00000000">
        <w:rPr>
          <w:rtl w:val="0"/>
        </w:rPr>
        <w:t xml:space="preserve">Roles y responsabilidades</w:t>
      </w:r>
    </w:p>
    <w:p w:rsidR="00000000" w:rsidDel="00000000" w:rsidP="00000000" w:rsidRDefault="00000000" w:rsidRPr="00000000" w14:paraId="0000009B">
      <w:pPr>
        <w:numPr>
          <w:ilvl w:val="0"/>
          <w:numId w:val="5"/>
        </w:numPr>
        <w:spacing w:after="0" w:afterAutospacing="0"/>
        <w:ind w:left="720" w:hanging="360"/>
        <w:rPr/>
      </w:pPr>
      <w:r w:rsidDel="00000000" w:rsidR="00000000" w:rsidRPr="00000000">
        <w:rPr>
          <w:rtl w:val="0"/>
        </w:rPr>
        <w:t xml:space="preserve">Jefe de proyecto: Encargado de gestionar el proyecto.</w:t>
      </w:r>
    </w:p>
    <w:p w:rsidR="00000000" w:rsidDel="00000000" w:rsidP="00000000" w:rsidRDefault="00000000" w:rsidRPr="00000000" w14:paraId="0000009C">
      <w:pPr>
        <w:numPr>
          <w:ilvl w:val="0"/>
          <w:numId w:val="5"/>
        </w:numPr>
        <w:spacing w:after="0" w:afterAutospacing="0"/>
        <w:ind w:left="720" w:hanging="360"/>
        <w:rPr/>
      </w:pPr>
      <w:r w:rsidDel="00000000" w:rsidR="00000000" w:rsidRPr="00000000">
        <w:rPr>
          <w:rtl w:val="0"/>
        </w:rPr>
        <w:t xml:space="preserve">Programador: analiza, desarrolla y despliega la aplicación sobre el hardware ofrecido para realizar el proyecto.</w:t>
      </w:r>
    </w:p>
    <w:p w:rsidR="00000000" w:rsidDel="00000000" w:rsidP="00000000" w:rsidRDefault="00000000" w:rsidRPr="00000000" w14:paraId="0000009D">
      <w:pPr>
        <w:numPr>
          <w:ilvl w:val="0"/>
          <w:numId w:val="5"/>
        </w:numPr>
        <w:spacing w:after="0" w:afterAutospacing="0"/>
        <w:ind w:left="720" w:hanging="360"/>
        <w:rPr/>
      </w:pPr>
      <w:r w:rsidDel="00000000" w:rsidR="00000000" w:rsidRPr="00000000">
        <w:rPr>
          <w:rtl w:val="0"/>
        </w:rPr>
        <w:t xml:space="preserve">Ensamblador: ensambla el hardware necesario para desarrollar el proyecto.</w:t>
      </w:r>
    </w:p>
    <w:p w:rsidR="00000000" w:rsidDel="00000000" w:rsidP="00000000" w:rsidRDefault="00000000" w:rsidRPr="00000000" w14:paraId="0000009E">
      <w:pPr>
        <w:numPr>
          <w:ilvl w:val="0"/>
          <w:numId w:val="5"/>
        </w:numPr>
        <w:spacing w:after="0" w:afterAutospacing="0"/>
        <w:ind w:left="720" w:hanging="360"/>
        <w:rPr/>
      </w:pPr>
      <w:r w:rsidDel="00000000" w:rsidR="00000000" w:rsidRPr="00000000">
        <w:rPr>
          <w:rtl w:val="0"/>
        </w:rPr>
        <w:t xml:space="preserve">Técnico de instalación: Proyecta e instala y presupuesta la instalación de los dispositivos del proyecto en el sitio.</w:t>
      </w:r>
    </w:p>
    <w:p w:rsidR="00000000" w:rsidDel="00000000" w:rsidP="00000000" w:rsidRDefault="00000000" w:rsidRPr="00000000" w14:paraId="0000009F">
      <w:pPr>
        <w:numPr>
          <w:ilvl w:val="0"/>
          <w:numId w:val="5"/>
        </w:numPr>
        <w:ind w:left="720" w:hanging="360"/>
        <w:rPr/>
      </w:pPr>
      <w:r w:rsidDel="00000000" w:rsidR="00000000" w:rsidRPr="00000000">
        <w:rPr>
          <w:rtl w:val="0"/>
        </w:rPr>
        <w:t xml:space="preserve">Documentador: Encargado de realizar la documentación general del proyecto (informes, wiki, etc).</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numPr>
          <w:ilvl w:val="1"/>
          <w:numId w:val="6"/>
        </w:numPr>
        <w:ind w:left="1440" w:hanging="360"/>
        <w:rPr/>
      </w:pPr>
      <w:bookmarkStart w:colFirst="0" w:colLast="0" w:name="_heading=h.1596otvnegxa" w:id="20"/>
      <w:bookmarkEnd w:id="20"/>
      <w:r w:rsidDel="00000000" w:rsidR="00000000" w:rsidRPr="00000000">
        <w:rPr>
          <w:rtl w:val="0"/>
        </w:rPr>
        <w:t xml:space="preserve">Mecanismos de comunicación</w:t>
      </w:r>
    </w:p>
    <w:p w:rsidR="00000000" w:rsidDel="00000000" w:rsidP="00000000" w:rsidRDefault="00000000" w:rsidRPr="00000000" w14:paraId="000000A2">
      <w:pPr>
        <w:pStyle w:val="Heading3"/>
        <w:rPr/>
      </w:pPr>
      <w:bookmarkStart w:colFirst="0" w:colLast="0" w:name="_heading=h.pgxtof34hmjt" w:id="21"/>
      <w:bookmarkEnd w:id="21"/>
      <w:r w:rsidDel="00000000" w:rsidR="00000000" w:rsidRPr="00000000">
        <w:rPr>
          <w:rtl w:val="0"/>
        </w:rPr>
        <w:t xml:space="preserve">Comunicación del equipo</w:t>
      </w:r>
    </w:p>
    <w:p w:rsidR="00000000" w:rsidDel="00000000" w:rsidP="00000000" w:rsidRDefault="00000000" w:rsidRPr="00000000" w14:paraId="000000A3">
      <w:pPr>
        <w:rPr/>
      </w:pPr>
      <w:r w:rsidDel="00000000" w:rsidR="00000000" w:rsidRPr="00000000">
        <w:rPr>
          <w:rtl w:val="0"/>
        </w:rPr>
        <w:t xml:space="preserve">Para la comunicación del equipo se utilizaron principalmente Whatsapp para acordar las reuniones y Discord para reunirse y compartir avances.</w:t>
      </w:r>
    </w:p>
    <w:p w:rsidR="00000000" w:rsidDel="00000000" w:rsidP="00000000" w:rsidRDefault="00000000" w:rsidRPr="00000000" w14:paraId="000000A4">
      <w:pPr>
        <w:pStyle w:val="Heading3"/>
        <w:rPr/>
      </w:pPr>
      <w:bookmarkStart w:colFirst="0" w:colLast="0" w:name="_heading=h.nr3eul57ufyx" w:id="22"/>
      <w:bookmarkEnd w:id="22"/>
      <w:r w:rsidDel="00000000" w:rsidR="00000000" w:rsidRPr="00000000">
        <w:rPr>
          <w:rtl w:val="0"/>
        </w:rPr>
        <w:t xml:space="preserve">Correo Electrónico</w:t>
      </w:r>
    </w:p>
    <w:p w:rsidR="00000000" w:rsidDel="00000000" w:rsidP="00000000" w:rsidRDefault="00000000" w:rsidRPr="00000000" w14:paraId="000000A5">
      <w:pPr>
        <w:rPr/>
      </w:pPr>
      <w:r w:rsidDel="00000000" w:rsidR="00000000" w:rsidRPr="00000000">
        <w:rPr>
          <w:rtl w:val="0"/>
        </w:rPr>
        <w:t xml:space="preserve">Para enviar las solicitudes de acceso a Google Drive se utilizó Gmail.</w:t>
      </w:r>
    </w:p>
    <w:p w:rsidR="00000000" w:rsidDel="00000000" w:rsidP="00000000" w:rsidRDefault="00000000" w:rsidRPr="00000000" w14:paraId="000000A6">
      <w:pPr>
        <w:pStyle w:val="Heading3"/>
        <w:rPr/>
      </w:pPr>
      <w:bookmarkStart w:colFirst="0" w:colLast="0" w:name="_heading=h.6dw8otyk2neg" w:id="23"/>
      <w:bookmarkEnd w:id="23"/>
      <w:r w:rsidDel="00000000" w:rsidR="00000000" w:rsidRPr="00000000">
        <w:rPr>
          <w:rtl w:val="0"/>
        </w:rPr>
        <w:t xml:space="preserve">Informes y trabajos realizados</w:t>
      </w:r>
    </w:p>
    <w:p w:rsidR="00000000" w:rsidDel="00000000" w:rsidP="00000000" w:rsidRDefault="00000000" w:rsidRPr="00000000" w14:paraId="000000A7">
      <w:pPr>
        <w:rPr/>
      </w:pPr>
      <w:r w:rsidDel="00000000" w:rsidR="00000000" w:rsidRPr="00000000">
        <w:rPr>
          <w:rtl w:val="0"/>
        </w:rPr>
        <w:t xml:space="preserve">Para guardar, hacer los informes y presentaciones se utilizó Google Drive, Google Docs y Google Slides.</w:t>
      </w:r>
    </w:p>
    <w:p w:rsidR="00000000" w:rsidDel="00000000" w:rsidP="00000000" w:rsidRDefault="00000000" w:rsidRPr="00000000" w14:paraId="000000A8">
      <w:pPr>
        <w:pStyle w:val="Heading1"/>
        <w:rPr>
          <w:rFonts w:ascii="Calibri" w:cs="Calibri" w:eastAsia="Calibri" w:hAnsi="Calibri"/>
          <w:color w:val="000000"/>
        </w:rPr>
      </w:pPr>
      <w:bookmarkStart w:colFirst="0" w:colLast="0" w:name="_heading=h.rednw9x81oou" w:id="24"/>
      <w:bookmarkEnd w:id="24"/>
      <w:r w:rsidDel="00000000" w:rsidR="00000000" w:rsidRPr="00000000">
        <w:br w:type="page"/>
      </w:r>
      <w:r w:rsidDel="00000000" w:rsidR="00000000" w:rsidRPr="00000000">
        <w:rPr>
          <w:rtl w:val="0"/>
        </w:rPr>
      </w:r>
    </w:p>
    <w:p w:rsidR="00000000" w:rsidDel="00000000" w:rsidP="00000000" w:rsidRDefault="00000000" w:rsidRPr="00000000" w14:paraId="000000A9">
      <w:pPr>
        <w:pStyle w:val="Heading1"/>
        <w:numPr>
          <w:ilvl w:val="0"/>
          <w:numId w:val="6"/>
        </w:numPr>
        <w:ind w:left="720" w:hanging="360"/>
        <w:rPr>
          <w:rFonts w:ascii="Calibri" w:cs="Calibri" w:eastAsia="Calibri" w:hAnsi="Calibri"/>
          <w:color w:val="000000"/>
        </w:rPr>
      </w:pPr>
      <w:bookmarkStart w:colFirst="0" w:colLast="0" w:name="_heading=h.r9obefho3sp2" w:id="25"/>
      <w:bookmarkEnd w:id="25"/>
      <w:r w:rsidDel="00000000" w:rsidR="00000000" w:rsidRPr="00000000">
        <w:rPr>
          <w:rFonts w:ascii="Calibri" w:cs="Calibri" w:eastAsia="Calibri" w:hAnsi="Calibri"/>
          <w:color w:val="000000"/>
          <w:rtl w:val="0"/>
        </w:rPr>
        <w:t xml:space="preserve">Planificación de los procesos de gestión</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pStyle w:val="Heading2"/>
        <w:numPr>
          <w:ilvl w:val="1"/>
          <w:numId w:val="6"/>
        </w:numPr>
        <w:ind w:left="1440" w:hanging="360"/>
        <w:rPr>
          <w:sz w:val="26"/>
          <w:szCs w:val="26"/>
        </w:rPr>
      </w:pPr>
      <w:bookmarkStart w:colFirst="0" w:colLast="0" w:name="_heading=h.cr5gp7mgfxqd" w:id="26"/>
      <w:bookmarkEnd w:id="26"/>
      <w:r w:rsidDel="00000000" w:rsidR="00000000" w:rsidRPr="00000000">
        <w:rPr>
          <w:sz w:val="26"/>
          <w:szCs w:val="26"/>
          <w:rtl w:val="0"/>
        </w:rPr>
        <w:t xml:space="preserve">Planificación inicial del proyecto</w:t>
      </w:r>
    </w:p>
    <w:p w:rsidR="00000000" w:rsidDel="00000000" w:rsidP="00000000" w:rsidRDefault="00000000" w:rsidRPr="00000000" w14:paraId="000000AC">
      <w:pPr>
        <w:pStyle w:val="Heading3"/>
        <w:numPr>
          <w:ilvl w:val="0"/>
          <w:numId w:val="7"/>
        </w:numPr>
        <w:spacing w:after="0" w:lineRule="auto"/>
        <w:ind w:left="1440" w:hanging="360"/>
        <w:rPr/>
      </w:pPr>
      <w:bookmarkStart w:colFirst="0" w:colLast="0" w:name="_heading=h.tiiius9t1et0" w:id="27"/>
      <w:bookmarkEnd w:id="27"/>
      <w:r w:rsidDel="00000000" w:rsidR="00000000" w:rsidRPr="00000000">
        <w:rPr>
          <w:rtl w:val="0"/>
        </w:rPr>
        <w:t xml:space="preserve">Planificación de estimaciones</w:t>
      </w:r>
    </w:p>
    <w:p w:rsidR="00000000" w:rsidDel="00000000" w:rsidP="00000000" w:rsidRDefault="00000000" w:rsidRPr="00000000" w14:paraId="000000AD">
      <w:pPr>
        <w:spacing w:after="0" w:lineRule="auto"/>
        <w:ind w:left="720" w:firstLine="0"/>
        <w:rPr>
          <w:sz w:val="20"/>
          <w:szCs w:val="20"/>
        </w:rPr>
      </w:pPr>
      <w:r w:rsidDel="00000000" w:rsidR="00000000" w:rsidRPr="00000000">
        <w:rPr>
          <w:rtl w:val="0"/>
        </w:rPr>
        <w:tab/>
      </w:r>
      <w:r w:rsidDel="00000000" w:rsidR="00000000" w:rsidRPr="00000000">
        <w:rPr>
          <w:rtl w:val="0"/>
        </w:rPr>
      </w:r>
    </w:p>
    <w:p w:rsidR="00000000" w:rsidDel="00000000" w:rsidP="00000000" w:rsidRDefault="00000000" w:rsidRPr="00000000" w14:paraId="000000AE">
      <w:pPr>
        <w:spacing w:after="0" w:lineRule="auto"/>
        <w:ind w:left="720" w:firstLine="0"/>
        <w:rPr>
          <w:sz w:val="20"/>
          <w:szCs w:val="20"/>
        </w:rPr>
      </w:pPr>
      <w:r w:rsidDel="00000000" w:rsidR="00000000" w:rsidRPr="00000000">
        <w:rPr>
          <w:sz w:val="20"/>
          <w:szCs w:val="20"/>
          <w:rtl w:val="0"/>
        </w:rPr>
        <w:tab/>
        <w:t xml:space="preserve">Costo de recursos:</w:t>
      </w:r>
    </w:p>
    <w:p w:rsidR="00000000" w:rsidDel="00000000" w:rsidP="00000000" w:rsidRDefault="00000000" w:rsidRPr="00000000" w14:paraId="000000AF">
      <w:pPr>
        <w:spacing w:after="0" w:lineRule="auto"/>
        <w:rPr>
          <w:sz w:val="20"/>
          <w:szCs w:val="20"/>
        </w:rPr>
      </w:pPr>
      <w:r w:rsidDel="00000000" w:rsidR="00000000" w:rsidRPr="00000000">
        <w:rPr>
          <w:sz w:val="20"/>
          <w:szCs w:val="20"/>
          <w:rtl w:val="0"/>
        </w:rPr>
        <w:tab/>
        <w:tab/>
      </w:r>
    </w:p>
    <w:p w:rsidR="00000000" w:rsidDel="00000000" w:rsidP="00000000" w:rsidRDefault="00000000" w:rsidRPr="00000000" w14:paraId="000000B0">
      <w:pPr>
        <w:spacing w:after="0" w:lineRule="auto"/>
        <w:rPr>
          <w:sz w:val="20"/>
          <w:szCs w:val="20"/>
        </w:rPr>
      </w:pPr>
      <w:r w:rsidDel="00000000" w:rsidR="00000000" w:rsidRPr="00000000">
        <w:rPr>
          <w:sz w:val="20"/>
          <w:szCs w:val="20"/>
          <w:rtl w:val="0"/>
        </w:rPr>
        <w:tab/>
        <w:tab/>
        <w:t xml:space="preserve">Costo de materiales:</w:t>
      </w:r>
    </w:p>
    <w:p w:rsidR="00000000" w:rsidDel="00000000" w:rsidP="00000000" w:rsidRDefault="00000000" w:rsidRPr="00000000" w14:paraId="000000B1">
      <w:pPr>
        <w:spacing w:after="0" w:lineRule="auto"/>
        <w:rPr>
          <w:sz w:val="20"/>
          <w:szCs w:val="20"/>
        </w:rPr>
      </w:pPr>
      <w:r w:rsidDel="00000000" w:rsidR="00000000" w:rsidRPr="00000000">
        <w:rPr>
          <w:rtl w:val="0"/>
        </w:rPr>
      </w:r>
    </w:p>
    <w:tbl>
      <w:tblPr>
        <w:tblStyle w:val="Table3"/>
        <w:tblW w:w="4245.0" w:type="dxa"/>
        <w:jc w:val="left"/>
        <w:tblInd w:w="1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1935"/>
        <w:tblGridChange w:id="0">
          <w:tblGrid>
            <w:gridCol w:w="2310"/>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sz w:val="20"/>
                <w:szCs w:val="20"/>
              </w:rPr>
            </w:pPr>
            <w:r w:rsidDel="00000000" w:rsidR="00000000" w:rsidRPr="00000000">
              <w:rPr>
                <w:sz w:val="20"/>
                <w:szCs w:val="20"/>
                <w:rtl w:val="0"/>
              </w:rPr>
              <w:t xml:space="preserve">2 cartón piedra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jc w:val="right"/>
              <w:rPr>
                <w:sz w:val="20"/>
                <w:szCs w:val="20"/>
              </w:rPr>
            </w:pPr>
            <w:r w:rsidDel="00000000" w:rsidR="00000000" w:rsidRPr="00000000">
              <w:rPr>
                <w:sz w:val="20"/>
                <w:szCs w:val="20"/>
                <w:rtl w:val="0"/>
              </w:rPr>
              <w:t xml:space="preserve">5000 $</w:t>
            </w:r>
          </w:p>
        </w:tc>
      </w:tr>
      <w:tr>
        <w:trPr>
          <w:cantSplit w:val="0"/>
          <w:trHeight w:val="68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sz w:val="20"/>
                <w:szCs w:val="20"/>
              </w:rPr>
            </w:pPr>
            <w:r w:rsidDel="00000000" w:rsidR="00000000" w:rsidRPr="00000000">
              <w:rPr>
                <w:sz w:val="20"/>
                <w:szCs w:val="20"/>
                <w:rtl w:val="0"/>
              </w:rPr>
              <w:t xml:space="preserve">10 hojas de oficio (impresiones a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jc w:val="right"/>
              <w:rPr>
                <w:sz w:val="20"/>
                <w:szCs w:val="20"/>
              </w:rPr>
            </w:pPr>
            <w:r w:rsidDel="00000000" w:rsidR="00000000" w:rsidRPr="00000000">
              <w:rPr>
                <w:sz w:val="20"/>
                <w:szCs w:val="20"/>
                <w:rtl w:val="0"/>
              </w:rPr>
              <w:t xml:space="preserve">2000 $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rPr>
                <w:sz w:val="20"/>
                <w:szCs w:val="20"/>
              </w:rPr>
            </w:pPr>
            <w:r w:rsidDel="00000000" w:rsidR="00000000" w:rsidRPr="00000000">
              <w:rPr>
                <w:sz w:val="20"/>
                <w:szCs w:val="20"/>
                <w:rtl w:val="0"/>
              </w:rPr>
              <w:t xml:space="preserve">Sensor de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jc w:val="right"/>
              <w:rPr>
                <w:sz w:val="20"/>
                <w:szCs w:val="20"/>
              </w:rPr>
            </w:pPr>
            <w:r w:rsidDel="00000000" w:rsidR="00000000" w:rsidRPr="00000000">
              <w:rPr>
                <w:sz w:val="20"/>
                <w:szCs w:val="20"/>
                <w:rtl w:val="0"/>
              </w:rPr>
              <w:t xml:space="preserve">3000 $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sz w:val="20"/>
                <w:szCs w:val="20"/>
              </w:rPr>
            </w:pPr>
            <w:r w:rsidDel="00000000" w:rsidR="00000000" w:rsidRPr="00000000">
              <w:rPr>
                <w:sz w:val="20"/>
                <w:szCs w:val="20"/>
                <w:rtl w:val="0"/>
              </w:rPr>
              <w:t xml:space="preserve">4 Diodo 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jc w:val="right"/>
              <w:rPr>
                <w:sz w:val="20"/>
                <w:szCs w:val="20"/>
              </w:rPr>
            </w:pPr>
            <w:r w:rsidDel="00000000" w:rsidR="00000000" w:rsidRPr="00000000">
              <w:rPr>
                <w:sz w:val="20"/>
                <w:szCs w:val="20"/>
                <w:rtl w:val="0"/>
              </w:rPr>
              <w:t xml:space="preserve">Reciclado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sz w:val="20"/>
                <w:szCs w:val="20"/>
              </w:rPr>
            </w:pPr>
            <w:r w:rsidDel="00000000" w:rsidR="00000000" w:rsidRPr="00000000">
              <w:rPr>
                <w:sz w:val="20"/>
                <w:szCs w:val="20"/>
                <w:rtl w:val="0"/>
              </w:rPr>
              <w:t xml:space="preserve">Sensor ultrasonido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jc w:val="right"/>
              <w:rPr>
                <w:sz w:val="20"/>
                <w:szCs w:val="20"/>
              </w:rPr>
            </w:pPr>
            <w:r w:rsidDel="00000000" w:rsidR="00000000" w:rsidRPr="00000000">
              <w:rPr>
                <w:sz w:val="20"/>
                <w:szCs w:val="20"/>
                <w:rtl w:val="0"/>
              </w:rPr>
              <w:t xml:space="preserve">3500 $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rPr>
                <w:sz w:val="20"/>
                <w:szCs w:val="20"/>
              </w:rPr>
            </w:pPr>
            <w:r w:rsidDel="00000000" w:rsidR="00000000" w:rsidRPr="00000000">
              <w:rPr>
                <w:sz w:val="20"/>
                <w:szCs w:val="20"/>
                <w:rtl w:val="0"/>
              </w:rPr>
              <w:t xml:space="preserve">Servo motor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jc w:val="right"/>
              <w:rPr>
                <w:sz w:val="20"/>
                <w:szCs w:val="20"/>
              </w:rPr>
            </w:pPr>
            <w:r w:rsidDel="00000000" w:rsidR="00000000" w:rsidRPr="00000000">
              <w:rPr>
                <w:sz w:val="20"/>
                <w:szCs w:val="20"/>
                <w:rtl w:val="0"/>
              </w:rPr>
              <w:t xml:space="preserve">Reciclado</w:t>
            </w:r>
          </w:p>
        </w:tc>
      </w:tr>
    </w:tbl>
    <w:p w:rsidR="00000000" w:rsidDel="00000000" w:rsidP="00000000" w:rsidRDefault="00000000" w:rsidRPr="00000000" w14:paraId="000000BE">
      <w:pPr>
        <w:spacing w:after="0" w:lineRule="auto"/>
        <w:rPr>
          <w:sz w:val="20"/>
          <w:szCs w:val="20"/>
        </w:rPr>
      </w:pPr>
      <w:r w:rsidDel="00000000" w:rsidR="00000000" w:rsidRPr="00000000">
        <w:rPr>
          <w:rtl w:val="0"/>
        </w:rPr>
      </w:r>
    </w:p>
    <w:p w:rsidR="00000000" w:rsidDel="00000000" w:rsidP="00000000" w:rsidRDefault="00000000" w:rsidRPr="00000000" w14:paraId="000000BF">
      <w:pPr>
        <w:spacing w:after="0" w:lineRule="auto"/>
        <w:rPr>
          <w:sz w:val="20"/>
          <w:szCs w:val="20"/>
        </w:rPr>
      </w:pPr>
      <w:r w:rsidDel="00000000" w:rsidR="00000000" w:rsidRPr="00000000">
        <w:rPr>
          <w:sz w:val="20"/>
          <w:szCs w:val="20"/>
          <w:rtl w:val="0"/>
        </w:rPr>
        <w:tab/>
        <w:tab/>
        <w:t xml:space="preserve">Costo total materiales: 13.500$</w:t>
      </w:r>
    </w:p>
    <w:p w:rsidR="00000000" w:rsidDel="00000000" w:rsidP="00000000" w:rsidRDefault="00000000" w:rsidRPr="00000000" w14:paraId="000000C0">
      <w:pPr>
        <w:spacing w:after="0" w:lineRule="auto"/>
        <w:rPr>
          <w:sz w:val="20"/>
          <w:szCs w:val="20"/>
        </w:rPr>
      </w:pPr>
      <w:r w:rsidDel="00000000" w:rsidR="00000000" w:rsidRPr="00000000">
        <w:rPr>
          <w:sz w:val="20"/>
          <w:szCs w:val="20"/>
          <w:rtl w:val="0"/>
        </w:rPr>
        <w:tab/>
        <w:tab/>
      </w:r>
    </w:p>
    <w:p w:rsidR="00000000" w:rsidDel="00000000" w:rsidP="00000000" w:rsidRDefault="00000000" w:rsidRPr="00000000" w14:paraId="000000C1">
      <w:pPr>
        <w:spacing w:after="0" w:lineRule="auto"/>
        <w:rPr>
          <w:sz w:val="20"/>
          <w:szCs w:val="20"/>
        </w:rPr>
      </w:pPr>
      <w:r w:rsidDel="00000000" w:rsidR="00000000" w:rsidRPr="00000000">
        <w:rPr>
          <w:sz w:val="20"/>
          <w:szCs w:val="20"/>
          <w:rtl w:val="0"/>
        </w:rPr>
        <w:tab/>
        <w:tab/>
        <w:t xml:space="preserve">Costo de personal:</w:t>
      </w:r>
    </w:p>
    <w:p w:rsidR="00000000" w:rsidDel="00000000" w:rsidP="00000000" w:rsidRDefault="00000000" w:rsidRPr="00000000" w14:paraId="000000C2">
      <w:pPr>
        <w:spacing w:after="0" w:lineRule="auto"/>
        <w:rPr>
          <w:sz w:val="20"/>
          <w:szCs w:val="20"/>
        </w:rPr>
      </w:pPr>
      <w:r w:rsidDel="00000000" w:rsidR="00000000" w:rsidRPr="00000000">
        <w:rPr>
          <w:sz w:val="20"/>
          <w:szCs w:val="20"/>
          <w:rtl w:val="0"/>
        </w:rPr>
        <w:tab/>
      </w:r>
    </w:p>
    <w:tbl>
      <w:tblPr>
        <w:tblStyle w:val="Table4"/>
        <w:tblW w:w="4245.0" w:type="dxa"/>
        <w:jc w:val="left"/>
        <w:tblInd w:w="1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1935"/>
        <w:tblGridChange w:id="0">
          <w:tblGrid>
            <w:gridCol w:w="2310"/>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sz w:val="20"/>
                <w:szCs w:val="20"/>
              </w:rPr>
            </w:pPr>
            <w:r w:rsidDel="00000000" w:rsidR="00000000" w:rsidRPr="00000000">
              <w:rPr>
                <w:sz w:val="20"/>
                <w:szCs w:val="20"/>
                <w:rtl w:val="0"/>
              </w:rPr>
              <w:t xml:space="preserve">Jefe proyecto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jc w:val="right"/>
              <w:rPr>
                <w:sz w:val="20"/>
                <w:szCs w:val="20"/>
              </w:rPr>
            </w:pPr>
            <w:r w:rsidDel="00000000" w:rsidR="00000000" w:rsidRPr="00000000">
              <w:rPr>
                <w:sz w:val="20"/>
                <w:szCs w:val="20"/>
                <w:rtl w:val="0"/>
              </w:rPr>
              <w:t xml:space="preserve">1.500.000$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sz w:val="20"/>
                <w:szCs w:val="20"/>
              </w:rPr>
            </w:pPr>
            <w:r w:rsidDel="00000000" w:rsidR="00000000" w:rsidRPr="00000000">
              <w:rPr>
                <w:sz w:val="20"/>
                <w:szCs w:val="20"/>
                <w:rtl w:val="0"/>
              </w:rPr>
              <w:t xml:space="preserve">Ensamblador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jc w:val="right"/>
              <w:rPr>
                <w:sz w:val="20"/>
                <w:szCs w:val="20"/>
              </w:rPr>
            </w:pPr>
            <w:r w:rsidDel="00000000" w:rsidR="00000000" w:rsidRPr="00000000">
              <w:rPr>
                <w:sz w:val="20"/>
                <w:szCs w:val="20"/>
                <w:rtl w:val="0"/>
              </w:rPr>
              <w:t xml:space="preserve">500.000 $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sz w:val="20"/>
                <w:szCs w:val="20"/>
              </w:rPr>
            </w:pPr>
            <w:r w:rsidDel="00000000" w:rsidR="00000000" w:rsidRPr="00000000">
              <w:rPr>
                <w:sz w:val="20"/>
                <w:szCs w:val="20"/>
                <w:rtl w:val="0"/>
              </w:rPr>
              <w:t xml:space="preserve">Técnico en instalaciones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jc w:val="right"/>
              <w:rPr>
                <w:sz w:val="20"/>
                <w:szCs w:val="20"/>
              </w:rPr>
            </w:pPr>
            <w:r w:rsidDel="00000000" w:rsidR="00000000" w:rsidRPr="00000000">
              <w:rPr>
                <w:sz w:val="20"/>
                <w:szCs w:val="20"/>
                <w:rtl w:val="0"/>
              </w:rPr>
              <w:t xml:space="preserve">450.000 $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rPr>
                <w:sz w:val="20"/>
                <w:szCs w:val="20"/>
              </w:rPr>
            </w:pPr>
            <w:r w:rsidDel="00000000" w:rsidR="00000000" w:rsidRPr="00000000">
              <w:rPr>
                <w:sz w:val="20"/>
                <w:szCs w:val="20"/>
                <w:rtl w:val="0"/>
              </w:rPr>
              <w:t xml:space="preserve">Programador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jc w:val="right"/>
              <w:rPr>
                <w:sz w:val="20"/>
                <w:szCs w:val="20"/>
              </w:rPr>
            </w:pPr>
            <w:r w:rsidDel="00000000" w:rsidR="00000000" w:rsidRPr="00000000">
              <w:rPr>
                <w:sz w:val="20"/>
                <w:szCs w:val="20"/>
                <w:rtl w:val="0"/>
              </w:rPr>
              <w:t xml:space="preserve">700.000 $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240" w:lineRule="auto"/>
              <w:rPr>
                <w:sz w:val="20"/>
                <w:szCs w:val="20"/>
              </w:rPr>
            </w:pPr>
            <w:r w:rsidDel="00000000" w:rsidR="00000000" w:rsidRPr="00000000">
              <w:rPr>
                <w:sz w:val="20"/>
                <w:szCs w:val="20"/>
                <w:rtl w:val="0"/>
              </w:rPr>
              <w:t xml:space="preserve">Documentador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240" w:lineRule="auto"/>
              <w:jc w:val="right"/>
              <w:rPr>
                <w:sz w:val="20"/>
                <w:szCs w:val="20"/>
              </w:rPr>
            </w:pPr>
            <w:r w:rsidDel="00000000" w:rsidR="00000000" w:rsidRPr="00000000">
              <w:rPr>
                <w:sz w:val="20"/>
                <w:szCs w:val="20"/>
                <w:rtl w:val="0"/>
              </w:rPr>
              <w:t xml:space="preserve">450.000 $</w:t>
            </w:r>
          </w:p>
        </w:tc>
      </w:tr>
    </w:tbl>
    <w:p w:rsidR="00000000" w:rsidDel="00000000" w:rsidP="00000000" w:rsidRDefault="00000000" w:rsidRPr="00000000" w14:paraId="000000CD">
      <w:pPr>
        <w:spacing w:after="0" w:lineRule="auto"/>
        <w:rPr>
          <w:sz w:val="20"/>
          <w:szCs w:val="20"/>
        </w:rPr>
      </w:pP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tab/>
        <w:tab/>
        <w:t xml:space="preserve">Costo total personal: 3.600.000$</w:t>
      </w:r>
    </w:p>
    <w:p w:rsidR="00000000" w:rsidDel="00000000" w:rsidP="00000000" w:rsidRDefault="00000000" w:rsidRPr="00000000" w14:paraId="000000D0">
      <w:pPr>
        <w:spacing w:after="0" w:lineRule="auto"/>
        <w:rPr/>
      </w:pP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tl w:val="0"/>
        </w:rPr>
        <w:tab/>
        <w:tab/>
        <w:t xml:space="preserve">Costo total del proyecto: 3.613.500$</w:t>
      </w:r>
      <w:r w:rsidDel="00000000" w:rsidR="00000000" w:rsidRPr="00000000">
        <w:rPr>
          <w:rtl w:val="0"/>
        </w:rPr>
      </w:r>
    </w:p>
    <w:p w:rsidR="00000000" w:rsidDel="00000000" w:rsidP="00000000" w:rsidRDefault="00000000" w:rsidRPr="00000000" w14:paraId="000000D3">
      <w:pPr>
        <w:pStyle w:val="Heading3"/>
        <w:numPr>
          <w:ilvl w:val="0"/>
          <w:numId w:val="7"/>
        </w:numPr>
        <w:spacing w:after="0" w:lineRule="auto"/>
        <w:ind w:left="1440" w:hanging="360"/>
        <w:rPr/>
      </w:pPr>
      <w:bookmarkStart w:colFirst="0" w:colLast="0" w:name="_heading=h.diadoome3mg4" w:id="28"/>
      <w:bookmarkEnd w:id="28"/>
      <w:r w:rsidDel="00000000" w:rsidR="00000000" w:rsidRPr="00000000">
        <w:rPr>
          <w:rtl w:val="0"/>
        </w:rPr>
        <w:t xml:space="preserve">Planificación de Recursos Humanos.</w:t>
      </w:r>
    </w:p>
    <w:p w:rsidR="00000000" w:rsidDel="00000000" w:rsidP="00000000" w:rsidRDefault="00000000" w:rsidRPr="00000000" w14:paraId="000000D4">
      <w:pPr>
        <w:spacing w:after="0" w:lineRule="auto"/>
        <w:ind w:left="1440" w:firstLine="0"/>
        <w:rPr/>
      </w:pPr>
      <w:r w:rsidDel="00000000" w:rsidR="00000000" w:rsidRPr="00000000">
        <w:rPr>
          <w:rtl w:val="0"/>
        </w:rPr>
      </w:r>
    </w:p>
    <w:p w:rsidR="00000000" w:rsidDel="00000000" w:rsidP="00000000" w:rsidRDefault="00000000" w:rsidRPr="00000000" w14:paraId="000000D5">
      <w:pPr>
        <w:widowControl w:val="0"/>
        <w:numPr>
          <w:ilvl w:val="1"/>
          <w:numId w:val="7"/>
        </w:numPr>
        <w:spacing w:after="0" w:line="240" w:lineRule="auto"/>
        <w:ind w:left="2160" w:hanging="360"/>
        <w:rPr>
          <w:sz w:val="20"/>
          <w:szCs w:val="20"/>
        </w:rPr>
      </w:pPr>
      <w:r w:rsidDel="00000000" w:rsidR="00000000" w:rsidRPr="00000000">
        <w:rPr>
          <w:sz w:val="20"/>
          <w:szCs w:val="20"/>
          <w:rtl w:val="0"/>
        </w:rPr>
        <w:t xml:space="preserve">Jefe de proyecto.</w:t>
      </w:r>
    </w:p>
    <w:p w:rsidR="00000000" w:rsidDel="00000000" w:rsidP="00000000" w:rsidRDefault="00000000" w:rsidRPr="00000000" w14:paraId="000000D6">
      <w:pPr>
        <w:widowControl w:val="0"/>
        <w:numPr>
          <w:ilvl w:val="1"/>
          <w:numId w:val="7"/>
        </w:numPr>
        <w:spacing w:after="0" w:line="240" w:lineRule="auto"/>
        <w:ind w:left="2160" w:hanging="360"/>
        <w:rPr>
          <w:sz w:val="20"/>
          <w:szCs w:val="20"/>
        </w:rPr>
      </w:pPr>
      <w:r w:rsidDel="00000000" w:rsidR="00000000" w:rsidRPr="00000000">
        <w:rPr>
          <w:sz w:val="20"/>
          <w:szCs w:val="20"/>
          <w:rtl w:val="0"/>
        </w:rPr>
        <w:t xml:space="preserve">Ensamblador.</w:t>
      </w:r>
    </w:p>
    <w:p w:rsidR="00000000" w:rsidDel="00000000" w:rsidP="00000000" w:rsidRDefault="00000000" w:rsidRPr="00000000" w14:paraId="000000D7">
      <w:pPr>
        <w:widowControl w:val="0"/>
        <w:numPr>
          <w:ilvl w:val="1"/>
          <w:numId w:val="7"/>
        </w:numPr>
        <w:spacing w:after="0" w:line="240" w:lineRule="auto"/>
        <w:ind w:left="2160" w:hanging="360"/>
        <w:rPr>
          <w:sz w:val="20"/>
          <w:szCs w:val="20"/>
        </w:rPr>
      </w:pPr>
      <w:r w:rsidDel="00000000" w:rsidR="00000000" w:rsidRPr="00000000">
        <w:rPr>
          <w:sz w:val="20"/>
          <w:szCs w:val="20"/>
          <w:rtl w:val="0"/>
        </w:rPr>
        <w:t xml:space="preserve">Técnico en instalaciones.</w:t>
      </w:r>
    </w:p>
    <w:p w:rsidR="00000000" w:rsidDel="00000000" w:rsidP="00000000" w:rsidRDefault="00000000" w:rsidRPr="00000000" w14:paraId="000000D8">
      <w:pPr>
        <w:widowControl w:val="0"/>
        <w:numPr>
          <w:ilvl w:val="1"/>
          <w:numId w:val="7"/>
        </w:numPr>
        <w:spacing w:after="0" w:line="240" w:lineRule="auto"/>
        <w:ind w:left="2160" w:hanging="360"/>
        <w:rPr>
          <w:sz w:val="20"/>
          <w:szCs w:val="20"/>
        </w:rPr>
      </w:pPr>
      <w:r w:rsidDel="00000000" w:rsidR="00000000" w:rsidRPr="00000000">
        <w:rPr>
          <w:sz w:val="20"/>
          <w:szCs w:val="20"/>
          <w:rtl w:val="0"/>
        </w:rPr>
        <w:t xml:space="preserve">Programador.</w:t>
      </w:r>
    </w:p>
    <w:p w:rsidR="00000000" w:rsidDel="00000000" w:rsidP="00000000" w:rsidRDefault="00000000" w:rsidRPr="00000000" w14:paraId="000000D9">
      <w:pPr>
        <w:widowControl w:val="0"/>
        <w:numPr>
          <w:ilvl w:val="1"/>
          <w:numId w:val="7"/>
        </w:numPr>
        <w:spacing w:after="0" w:line="240" w:lineRule="auto"/>
        <w:ind w:left="2160" w:hanging="360"/>
        <w:rPr>
          <w:sz w:val="20"/>
          <w:szCs w:val="20"/>
        </w:rPr>
      </w:pPr>
      <w:r w:rsidDel="00000000" w:rsidR="00000000" w:rsidRPr="00000000">
        <w:rPr>
          <w:sz w:val="20"/>
          <w:szCs w:val="20"/>
          <w:rtl w:val="0"/>
        </w:rPr>
        <w:t xml:space="preserve">Documentador</w:t>
      </w:r>
    </w:p>
    <w:p w:rsidR="00000000" w:rsidDel="00000000" w:rsidP="00000000" w:rsidRDefault="00000000" w:rsidRPr="00000000" w14:paraId="000000DA">
      <w:pPr>
        <w:widowControl w:val="0"/>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DB">
      <w:pPr>
        <w:pStyle w:val="Heading2"/>
        <w:numPr>
          <w:ilvl w:val="1"/>
          <w:numId w:val="6"/>
        </w:numPr>
        <w:ind w:left="1440" w:hanging="360"/>
        <w:rPr/>
      </w:pPr>
      <w:bookmarkStart w:colFirst="0" w:colLast="0" w:name="_heading=h.vzlnkqp8qyjm" w:id="29"/>
      <w:bookmarkEnd w:id="29"/>
      <w:r w:rsidDel="00000000" w:rsidR="00000000" w:rsidRPr="00000000">
        <w:rPr>
          <w:rtl w:val="0"/>
        </w:rPr>
        <w:t xml:space="preserve">Lista de actividades (carta Gantt)</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3"/>
        <w:numPr>
          <w:ilvl w:val="0"/>
          <w:numId w:val="4"/>
        </w:numPr>
        <w:spacing w:after="0" w:lineRule="auto"/>
        <w:ind w:left="1440" w:hanging="360"/>
        <w:rPr/>
      </w:pPr>
      <w:bookmarkStart w:colFirst="0" w:colLast="0" w:name="_heading=h.7l73pqrz6gpp" w:id="30"/>
      <w:bookmarkEnd w:id="30"/>
      <w:r w:rsidDel="00000000" w:rsidR="00000000" w:rsidRPr="00000000">
        <w:rPr>
          <w:rtl w:val="0"/>
        </w:rPr>
        <w:t xml:space="preserve">Actividades de trabajo</w:t>
      </w:r>
    </w:p>
    <w:p w:rsidR="00000000" w:rsidDel="00000000" w:rsidP="00000000" w:rsidRDefault="00000000" w:rsidRPr="00000000" w14:paraId="000000DE">
      <w:pPr>
        <w:ind w:left="1440" w:firstLine="0"/>
        <w:rPr/>
      </w:pPr>
      <w:r w:rsidDel="00000000" w:rsidR="00000000" w:rsidRPr="00000000">
        <w:rPr>
          <w:rtl w:val="0"/>
        </w:rPr>
        <w:t xml:space="preserve">En la actividad que se esta trabajando actualmente es la planificación  donde se formulara un     plan del proyecto, Con el objetivo de definir  los componentes del proyecto como también los roles y organización del proyecto, a continuación se le mostrará las actividades que se realizaron en la carta gantt  durante la primera fase del proyecto.</w:t>
      </w:r>
    </w:p>
    <w:p w:rsidR="00000000" w:rsidDel="00000000" w:rsidP="00000000" w:rsidRDefault="00000000" w:rsidRPr="00000000" w14:paraId="000000DF">
      <w:pPr>
        <w:numPr>
          <w:ilvl w:val="2"/>
          <w:numId w:val="4"/>
        </w:numPr>
        <w:spacing w:after="0" w:lineRule="auto"/>
        <w:ind w:left="2880" w:hanging="360"/>
        <w:rPr>
          <w:sz w:val="20"/>
          <w:szCs w:val="20"/>
        </w:rPr>
      </w:pPr>
      <w:r w:rsidDel="00000000" w:rsidR="00000000" w:rsidRPr="00000000">
        <w:rPr>
          <w:sz w:val="20"/>
          <w:szCs w:val="20"/>
          <w:rtl w:val="0"/>
        </w:rPr>
        <w:t xml:space="preserve">lluvia de ideas para selección del proyecto.</w:t>
      </w:r>
    </w:p>
    <w:p w:rsidR="00000000" w:rsidDel="00000000" w:rsidP="00000000" w:rsidRDefault="00000000" w:rsidRPr="00000000" w14:paraId="000000E0">
      <w:pPr>
        <w:numPr>
          <w:ilvl w:val="2"/>
          <w:numId w:val="4"/>
        </w:numPr>
        <w:spacing w:after="0" w:lineRule="auto"/>
        <w:ind w:left="2880" w:hanging="360"/>
        <w:rPr>
          <w:sz w:val="20"/>
          <w:szCs w:val="20"/>
        </w:rPr>
      </w:pPr>
      <w:r w:rsidDel="00000000" w:rsidR="00000000" w:rsidRPr="00000000">
        <w:rPr>
          <w:sz w:val="20"/>
          <w:szCs w:val="20"/>
          <w:rtl w:val="0"/>
        </w:rPr>
        <w:t xml:space="preserve">Selección de proyecto.</w:t>
      </w:r>
    </w:p>
    <w:p w:rsidR="00000000" w:rsidDel="00000000" w:rsidP="00000000" w:rsidRDefault="00000000" w:rsidRPr="00000000" w14:paraId="000000E1">
      <w:pPr>
        <w:numPr>
          <w:ilvl w:val="2"/>
          <w:numId w:val="4"/>
        </w:numPr>
        <w:spacing w:after="0" w:lineRule="auto"/>
        <w:ind w:left="2880" w:hanging="360"/>
        <w:rPr>
          <w:sz w:val="20"/>
          <w:szCs w:val="20"/>
        </w:rPr>
      </w:pPr>
      <w:r w:rsidDel="00000000" w:rsidR="00000000" w:rsidRPr="00000000">
        <w:rPr>
          <w:sz w:val="20"/>
          <w:szCs w:val="20"/>
          <w:rtl w:val="0"/>
        </w:rPr>
        <w:t xml:space="preserve">Presentación de proyecto al curso.</w:t>
      </w:r>
    </w:p>
    <w:p w:rsidR="00000000" w:rsidDel="00000000" w:rsidP="00000000" w:rsidRDefault="00000000" w:rsidRPr="00000000" w14:paraId="000000E2">
      <w:pPr>
        <w:numPr>
          <w:ilvl w:val="2"/>
          <w:numId w:val="4"/>
        </w:numPr>
        <w:spacing w:after="0" w:lineRule="auto"/>
        <w:ind w:left="2880" w:hanging="360"/>
        <w:rPr>
          <w:sz w:val="20"/>
          <w:szCs w:val="20"/>
        </w:rPr>
      </w:pPr>
      <w:r w:rsidDel="00000000" w:rsidR="00000000" w:rsidRPr="00000000">
        <w:rPr>
          <w:sz w:val="20"/>
          <w:szCs w:val="20"/>
          <w:rtl w:val="0"/>
        </w:rPr>
        <w:t xml:space="preserve">Confección de maqueta.</w:t>
      </w:r>
    </w:p>
    <w:p w:rsidR="00000000" w:rsidDel="00000000" w:rsidP="00000000" w:rsidRDefault="00000000" w:rsidRPr="00000000" w14:paraId="000000E3">
      <w:pPr>
        <w:numPr>
          <w:ilvl w:val="2"/>
          <w:numId w:val="4"/>
        </w:numPr>
        <w:spacing w:after="0" w:lineRule="auto"/>
        <w:ind w:left="2880" w:hanging="360"/>
        <w:rPr>
          <w:sz w:val="20"/>
          <w:szCs w:val="20"/>
        </w:rPr>
      </w:pPr>
      <w:r w:rsidDel="00000000" w:rsidR="00000000" w:rsidRPr="00000000">
        <w:rPr>
          <w:sz w:val="20"/>
          <w:szCs w:val="20"/>
          <w:rtl w:val="0"/>
        </w:rPr>
        <w:t xml:space="preserve">Primera presentación evaluada</w:t>
      </w:r>
    </w:p>
    <w:p w:rsidR="00000000" w:rsidDel="00000000" w:rsidP="00000000" w:rsidRDefault="00000000" w:rsidRPr="00000000" w14:paraId="000000E4">
      <w:pPr>
        <w:numPr>
          <w:ilvl w:val="2"/>
          <w:numId w:val="4"/>
        </w:numPr>
        <w:spacing w:after="0" w:lineRule="auto"/>
        <w:ind w:left="2880" w:hanging="360"/>
        <w:rPr>
          <w:sz w:val="20"/>
          <w:szCs w:val="20"/>
        </w:rPr>
      </w:pPr>
      <w:r w:rsidDel="00000000" w:rsidR="00000000" w:rsidRPr="00000000">
        <w:rPr>
          <w:sz w:val="20"/>
          <w:szCs w:val="20"/>
          <w:rtl w:val="0"/>
        </w:rPr>
        <w:t xml:space="preserve">Informe del proyecto fase 1.</w:t>
      </w:r>
    </w:p>
    <w:p w:rsidR="00000000" w:rsidDel="00000000" w:rsidP="00000000" w:rsidRDefault="00000000" w:rsidRPr="00000000" w14:paraId="000000E5">
      <w:pPr>
        <w:pStyle w:val="Heading3"/>
        <w:numPr>
          <w:ilvl w:val="1"/>
          <w:numId w:val="4"/>
        </w:numPr>
        <w:spacing w:after="0" w:lineRule="auto"/>
        <w:ind w:left="1440" w:hanging="360"/>
        <w:rPr/>
      </w:pPr>
      <w:bookmarkStart w:colFirst="0" w:colLast="0" w:name="_heading=h.uq69e6h8yoxm" w:id="31"/>
      <w:bookmarkEnd w:id="31"/>
      <w:r w:rsidDel="00000000" w:rsidR="00000000" w:rsidRPr="00000000">
        <w:rPr>
          <w:rtl w:val="0"/>
        </w:rPr>
        <w:t xml:space="preserve">Asignación de tiempo</w:t>
      </w:r>
    </w:p>
    <w:p w:rsidR="00000000" w:rsidDel="00000000" w:rsidP="00000000" w:rsidRDefault="00000000" w:rsidRPr="00000000" w14:paraId="000000E6">
      <w:pPr>
        <w:ind w:left="720" w:firstLine="720"/>
        <w:rPr/>
      </w:pPr>
      <w:r w:rsidDel="00000000" w:rsidR="00000000" w:rsidRPr="00000000">
        <w:rPr>
          <w:rtl w:val="0"/>
        </w:rPr>
        <w:t xml:space="preserve">Planificación del proyecto: 3 semanas.</w:t>
      </w:r>
    </w:p>
    <w:p w:rsidR="00000000" w:rsidDel="00000000" w:rsidP="00000000" w:rsidRDefault="00000000" w:rsidRPr="00000000" w14:paraId="000000E7">
      <w:pPr>
        <w:spacing w:after="0" w:lineRule="auto"/>
        <w:ind w:left="720" w:firstLine="0"/>
        <w:rPr/>
      </w:pPr>
      <w:r w:rsidDel="00000000" w:rsidR="00000000" w:rsidRPr="00000000">
        <w:rPr/>
        <w:drawing>
          <wp:inline distB="114300" distT="114300" distL="114300" distR="114300">
            <wp:extent cx="5971540" cy="2044700"/>
            <wp:effectExtent b="0" l="0" r="0" t="0"/>
            <wp:docPr id="6"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971540" cy="20447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E8">
      <w:pPr>
        <w:pStyle w:val="Heading2"/>
        <w:numPr>
          <w:ilvl w:val="1"/>
          <w:numId w:val="6"/>
        </w:numPr>
        <w:ind w:left="1440" w:hanging="360"/>
        <w:rPr/>
      </w:pPr>
      <w:bookmarkStart w:colFirst="0" w:colLast="0" w:name="_heading=h.nbrhx5bm7bzm" w:id="32"/>
      <w:bookmarkEnd w:id="32"/>
      <w:r w:rsidDel="00000000" w:rsidR="00000000" w:rsidRPr="00000000">
        <w:rPr>
          <w:rtl w:val="0"/>
        </w:rPr>
        <w:t xml:space="preserve">Planificación de la gestión de riesgos</w:t>
      </w:r>
    </w:p>
    <w:p w:rsidR="00000000" w:rsidDel="00000000" w:rsidP="00000000" w:rsidRDefault="00000000" w:rsidRPr="00000000" w14:paraId="000000E9">
      <w:pPr>
        <w:rPr/>
      </w:pPr>
      <w:r w:rsidDel="00000000" w:rsidR="00000000" w:rsidRPr="00000000">
        <w:rPr>
          <w:rtl w:val="0"/>
        </w:rPr>
      </w:r>
    </w:p>
    <w:tbl>
      <w:tblPr>
        <w:tblStyle w:val="Table5"/>
        <w:tblW w:w="10515.0" w:type="dxa"/>
        <w:jc w:val="left"/>
        <w:tblInd w:w="-486.85039370078744"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1980"/>
        <w:gridCol w:w="1575"/>
        <w:gridCol w:w="4290"/>
        <w:tblGridChange w:id="0">
          <w:tblGrid>
            <w:gridCol w:w="2670"/>
            <w:gridCol w:w="1980"/>
            <w:gridCol w:w="1575"/>
            <w:gridCol w:w="4290"/>
          </w:tblGrid>
        </w:tblGridChange>
      </w:tblGrid>
      <w:tr>
        <w:trPr>
          <w:cantSplit w:val="0"/>
          <w:trHeight w:val="735" w:hRule="atLeast"/>
          <w:tblHeader w:val="0"/>
        </w:trPr>
        <w:tc>
          <w:tcPr>
            <w:tcBorders>
              <w:top w:color="000000" w:space="0" w:sz="5" w:val="single"/>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EA">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EB">
            <w:pPr>
              <w:spacing w:after="0" w:before="0" w:line="240" w:lineRule="auto"/>
              <w:ind w:left="30" w:right="75" w:firstLine="0"/>
              <w:jc w:val="center"/>
              <w:rPr>
                <w:b w:val="1"/>
                <w:sz w:val="20"/>
                <w:szCs w:val="20"/>
              </w:rPr>
            </w:pPr>
            <w:r w:rsidDel="00000000" w:rsidR="00000000" w:rsidRPr="00000000">
              <w:rPr>
                <w:b w:val="1"/>
                <w:sz w:val="20"/>
                <w:szCs w:val="20"/>
                <w:rtl w:val="0"/>
              </w:rPr>
              <w:t xml:space="preserve">RIESGOS</w:t>
            </w:r>
          </w:p>
        </w:tc>
        <w:tc>
          <w:tcPr>
            <w:tcBorders>
              <w:top w:color="000000" w:space="0" w:sz="5" w:val="single"/>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EC">
            <w:pPr>
              <w:spacing w:after="0" w:before="0" w:line="240" w:lineRule="auto"/>
              <w:ind w:left="30" w:right="75" w:firstLine="0"/>
              <w:jc w:val="center"/>
              <w:rPr>
                <w:b w:val="1"/>
                <w:sz w:val="20"/>
                <w:szCs w:val="20"/>
              </w:rPr>
            </w:pPr>
            <w:r w:rsidDel="00000000" w:rsidR="00000000" w:rsidRPr="00000000">
              <w:rPr>
                <w:b w:val="1"/>
                <w:sz w:val="20"/>
                <w:szCs w:val="20"/>
                <w:rtl w:val="0"/>
              </w:rPr>
              <w:t xml:space="preserve">PROBABILIDAD</w:t>
            </w:r>
          </w:p>
          <w:p w:rsidR="00000000" w:rsidDel="00000000" w:rsidP="00000000" w:rsidRDefault="00000000" w:rsidRPr="00000000" w14:paraId="000000ED">
            <w:pPr>
              <w:spacing w:after="0" w:before="0" w:line="240" w:lineRule="auto"/>
              <w:ind w:left="30" w:right="75" w:firstLine="0"/>
              <w:jc w:val="center"/>
              <w:rPr>
                <w:b w:val="1"/>
                <w:sz w:val="20"/>
                <w:szCs w:val="20"/>
              </w:rPr>
            </w:pPr>
            <w:r w:rsidDel="00000000" w:rsidR="00000000" w:rsidRPr="00000000">
              <w:rPr>
                <w:b w:val="1"/>
                <w:sz w:val="20"/>
                <w:szCs w:val="20"/>
                <w:rtl w:val="0"/>
              </w:rPr>
              <w:t xml:space="preserve">DE</w:t>
            </w:r>
          </w:p>
          <w:p w:rsidR="00000000" w:rsidDel="00000000" w:rsidP="00000000" w:rsidRDefault="00000000" w:rsidRPr="00000000" w14:paraId="000000EE">
            <w:pPr>
              <w:spacing w:after="0" w:before="0" w:line="240" w:lineRule="auto"/>
              <w:ind w:left="30" w:right="75" w:firstLine="0"/>
              <w:jc w:val="center"/>
              <w:rPr>
                <w:b w:val="1"/>
                <w:sz w:val="20"/>
                <w:szCs w:val="20"/>
              </w:rPr>
            </w:pPr>
            <w:r w:rsidDel="00000000" w:rsidR="00000000" w:rsidRPr="00000000">
              <w:rPr>
                <w:b w:val="1"/>
                <w:sz w:val="20"/>
                <w:szCs w:val="20"/>
                <w:rtl w:val="0"/>
              </w:rPr>
              <w:t xml:space="preserve">OCURRENCIA</w:t>
            </w:r>
          </w:p>
        </w:tc>
        <w:tc>
          <w:tcPr>
            <w:tcBorders>
              <w:top w:color="000000" w:space="0" w:sz="5" w:val="single"/>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EF">
            <w:pPr>
              <w:spacing w:after="0" w:before="0" w:line="240" w:lineRule="auto"/>
              <w:ind w:left="30" w:right="75" w:firstLine="0"/>
              <w:jc w:val="center"/>
              <w:rPr>
                <w:b w:val="1"/>
                <w:sz w:val="20"/>
                <w:szCs w:val="20"/>
              </w:rPr>
            </w:pPr>
            <w:r w:rsidDel="00000000" w:rsidR="00000000" w:rsidRPr="00000000">
              <w:rPr>
                <w:b w:val="1"/>
                <w:sz w:val="20"/>
                <w:szCs w:val="20"/>
                <w:rtl w:val="0"/>
              </w:rPr>
              <w:t xml:space="preserve">NIVEL</w:t>
            </w:r>
          </w:p>
          <w:p w:rsidR="00000000" w:rsidDel="00000000" w:rsidP="00000000" w:rsidRDefault="00000000" w:rsidRPr="00000000" w14:paraId="000000F0">
            <w:pPr>
              <w:spacing w:after="0" w:before="0" w:line="240" w:lineRule="auto"/>
              <w:ind w:left="30" w:right="75" w:firstLine="0"/>
              <w:jc w:val="center"/>
              <w:rPr>
                <w:b w:val="1"/>
                <w:sz w:val="20"/>
                <w:szCs w:val="20"/>
              </w:rPr>
            </w:pPr>
            <w:r w:rsidDel="00000000" w:rsidR="00000000" w:rsidRPr="00000000">
              <w:rPr>
                <w:b w:val="1"/>
                <w:sz w:val="20"/>
                <w:szCs w:val="20"/>
                <w:rtl w:val="0"/>
              </w:rPr>
              <w:t xml:space="preserve">DE</w:t>
            </w:r>
          </w:p>
          <w:p w:rsidR="00000000" w:rsidDel="00000000" w:rsidP="00000000" w:rsidRDefault="00000000" w:rsidRPr="00000000" w14:paraId="000000F1">
            <w:pPr>
              <w:spacing w:after="0" w:before="0" w:line="240" w:lineRule="auto"/>
              <w:ind w:left="30" w:right="75" w:firstLine="0"/>
              <w:jc w:val="center"/>
              <w:rPr>
                <w:b w:val="1"/>
                <w:sz w:val="20"/>
                <w:szCs w:val="20"/>
              </w:rPr>
            </w:pPr>
            <w:r w:rsidDel="00000000" w:rsidR="00000000" w:rsidRPr="00000000">
              <w:rPr>
                <w:b w:val="1"/>
                <w:sz w:val="20"/>
                <w:szCs w:val="20"/>
                <w:rtl w:val="0"/>
              </w:rPr>
              <w:t xml:space="preserve">IMPACTO</w:t>
            </w:r>
          </w:p>
        </w:tc>
        <w:tc>
          <w:tcPr>
            <w:tcBorders>
              <w:top w:color="000000" w:space="0" w:sz="5" w:val="single"/>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F2">
            <w:pPr>
              <w:spacing w:after="0" w:before="0" w:line="240" w:lineRule="auto"/>
              <w:ind w:left="30" w:right="75" w:firstLine="0"/>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F3">
            <w:pPr>
              <w:spacing w:after="0" w:before="0" w:line="240" w:lineRule="auto"/>
              <w:ind w:left="30" w:right="75" w:firstLine="0"/>
              <w:jc w:val="center"/>
              <w:rPr>
                <w:b w:val="1"/>
                <w:sz w:val="20"/>
                <w:szCs w:val="20"/>
              </w:rPr>
            </w:pPr>
            <w:r w:rsidDel="00000000" w:rsidR="00000000" w:rsidRPr="00000000">
              <w:rPr>
                <w:b w:val="1"/>
                <w:sz w:val="20"/>
                <w:szCs w:val="20"/>
                <w:rtl w:val="0"/>
              </w:rPr>
              <w:t xml:space="preserve">ACCIÓN REMEDIAL</w:t>
            </w:r>
          </w:p>
        </w:tc>
      </w:tr>
      <w:tr>
        <w:trPr>
          <w:cantSplit w:val="0"/>
          <w:trHeight w:val="840"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F4">
            <w:pPr>
              <w:spacing w:after="0" w:before="0" w:line="240" w:lineRule="auto"/>
              <w:ind w:left="30" w:right="75" w:firstLine="0"/>
              <w:jc w:val="both"/>
              <w:rPr>
                <w:sz w:val="20"/>
                <w:szCs w:val="20"/>
              </w:rPr>
            </w:pPr>
            <w:r w:rsidDel="00000000" w:rsidR="00000000" w:rsidRPr="00000000">
              <w:rPr>
                <w:sz w:val="20"/>
                <w:szCs w:val="20"/>
                <w:rtl w:val="0"/>
              </w:rPr>
              <w:t xml:space="preserve">1.- Falta del conocimiento necesario en las herramientas a utilizar.</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F5">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F6">
            <w:pPr>
              <w:spacing w:after="0" w:before="0" w:line="240" w:lineRule="auto"/>
              <w:ind w:left="30" w:right="75" w:firstLine="0"/>
              <w:jc w:val="center"/>
              <w:rPr>
                <w:sz w:val="20"/>
                <w:szCs w:val="20"/>
              </w:rPr>
            </w:pPr>
            <w:r w:rsidDel="00000000" w:rsidR="00000000" w:rsidRPr="00000000">
              <w:rPr>
                <w:sz w:val="20"/>
                <w:szCs w:val="20"/>
                <w:rtl w:val="0"/>
              </w:rPr>
              <w:t xml:space="preserve">80%</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F7">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F8">
            <w:pPr>
              <w:spacing w:after="0" w:before="0" w:line="240" w:lineRule="auto"/>
              <w:ind w:left="30" w:right="75" w:firstLine="0"/>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F9">
            <w:pPr>
              <w:spacing w:after="0" w:before="0" w:line="240" w:lineRule="auto"/>
              <w:ind w:left="30" w:right="75" w:firstLine="0"/>
              <w:jc w:val="both"/>
              <w:rPr>
                <w:sz w:val="20"/>
                <w:szCs w:val="20"/>
              </w:rPr>
            </w:pPr>
            <w:r w:rsidDel="00000000" w:rsidR="00000000" w:rsidRPr="00000000">
              <w:rPr>
                <w:sz w:val="20"/>
                <w:szCs w:val="20"/>
                <w:rtl w:val="0"/>
              </w:rPr>
              <w:t xml:space="preserve">Dedicar horas externas al proyecto en estudiar y adquirir conocimientos de las herramientas a utilizar.</w:t>
            </w:r>
          </w:p>
        </w:tc>
      </w:tr>
      <w:tr>
        <w:trPr>
          <w:cantSplit w:val="0"/>
          <w:trHeight w:val="840"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FA">
            <w:pPr>
              <w:spacing w:after="0" w:before="0" w:line="240" w:lineRule="auto"/>
              <w:ind w:left="30" w:right="75" w:firstLine="0"/>
              <w:jc w:val="both"/>
              <w:rPr>
                <w:sz w:val="20"/>
                <w:szCs w:val="20"/>
              </w:rPr>
            </w:pPr>
            <w:r w:rsidDel="00000000" w:rsidR="00000000" w:rsidRPr="00000000">
              <w:rPr>
                <w:sz w:val="20"/>
                <w:szCs w:val="20"/>
                <w:rtl w:val="0"/>
              </w:rPr>
              <w:t xml:space="preserve">2.- Falta de materiales necesarios para desarrollar el proyecto.</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FB">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FC">
            <w:pPr>
              <w:spacing w:after="0" w:before="0" w:line="240" w:lineRule="auto"/>
              <w:ind w:left="30" w:right="75" w:firstLine="0"/>
              <w:jc w:val="cente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FD">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FE">
            <w:pPr>
              <w:spacing w:after="0" w:before="0" w:line="240" w:lineRule="auto"/>
              <w:ind w:left="30" w:right="75"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0FF">
            <w:pPr>
              <w:spacing w:after="0" w:before="0" w:line="240" w:lineRule="auto"/>
              <w:ind w:left="30" w:right="75" w:firstLine="0"/>
              <w:jc w:val="both"/>
              <w:rPr>
                <w:sz w:val="20"/>
                <w:szCs w:val="20"/>
              </w:rPr>
            </w:pPr>
            <w:r w:rsidDel="00000000" w:rsidR="00000000" w:rsidRPr="00000000">
              <w:rPr>
                <w:sz w:val="20"/>
                <w:szCs w:val="20"/>
                <w:rtl w:val="0"/>
              </w:rPr>
              <w:t xml:space="preserve">Buscar alternativas mediante la reposición del material faltante o la reestructuración de la parte del proyecto afectada.</w:t>
            </w:r>
          </w:p>
        </w:tc>
      </w:tr>
      <w:tr>
        <w:trPr>
          <w:cantSplit w:val="0"/>
          <w:trHeight w:val="1110"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0">
            <w:pPr>
              <w:spacing w:after="0" w:before="0" w:line="240" w:lineRule="auto"/>
              <w:ind w:left="30" w:right="75" w:firstLine="0"/>
              <w:jc w:val="both"/>
              <w:rPr>
                <w:sz w:val="20"/>
                <w:szCs w:val="20"/>
              </w:rPr>
            </w:pPr>
            <w:r w:rsidDel="00000000" w:rsidR="00000000" w:rsidRPr="00000000">
              <w:rPr>
                <w:sz w:val="20"/>
                <w:szCs w:val="20"/>
                <w:rtl w:val="0"/>
              </w:rPr>
              <w:t xml:space="preserve">3.- Problemas de disponibilidad por tiempo o enfermedad de los integrantes.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1">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02">
            <w:pPr>
              <w:spacing w:after="0" w:before="0" w:line="240" w:lineRule="auto"/>
              <w:ind w:left="30" w:right="75" w:firstLine="0"/>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3">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04">
            <w:pPr>
              <w:spacing w:after="0" w:before="0" w:line="240" w:lineRule="auto"/>
              <w:ind w:left="30" w:right="75" w:firstLine="0"/>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5">
            <w:pPr>
              <w:spacing w:after="0" w:before="0" w:line="240" w:lineRule="auto"/>
              <w:ind w:left="30" w:right="75" w:firstLine="0"/>
              <w:jc w:val="both"/>
              <w:rPr>
                <w:sz w:val="20"/>
                <w:szCs w:val="20"/>
              </w:rPr>
            </w:pPr>
            <w:r w:rsidDel="00000000" w:rsidR="00000000" w:rsidRPr="00000000">
              <w:rPr>
                <w:sz w:val="20"/>
                <w:szCs w:val="20"/>
                <w:rtl w:val="0"/>
              </w:rPr>
              <w:t xml:space="preserve">Reasignación de la carga de tareas dentro de los integrantes con el fin de continuar trabajando sin mayores inconvenientes.</w:t>
            </w:r>
          </w:p>
        </w:tc>
      </w:tr>
      <w:tr>
        <w:trPr>
          <w:cantSplit w:val="0"/>
          <w:trHeight w:val="1095"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6">
            <w:pPr>
              <w:spacing w:after="0" w:before="0" w:line="240" w:lineRule="auto"/>
              <w:ind w:left="30" w:right="75" w:firstLine="0"/>
              <w:jc w:val="both"/>
              <w:rPr>
                <w:sz w:val="20"/>
                <w:szCs w:val="20"/>
              </w:rPr>
            </w:pPr>
            <w:r w:rsidDel="00000000" w:rsidR="00000000" w:rsidRPr="00000000">
              <w:rPr>
                <w:sz w:val="20"/>
                <w:szCs w:val="20"/>
                <w:rtl w:val="0"/>
              </w:rPr>
              <w:t xml:space="preserve">4.- Falta de comunicación</w:t>
            </w:r>
          </w:p>
          <w:p w:rsidR="00000000" w:rsidDel="00000000" w:rsidP="00000000" w:rsidRDefault="00000000" w:rsidRPr="00000000" w14:paraId="00000107">
            <w:pPr>
              <w:spacing w:after="0" w:before="0" w:line="240" w:lineRule="auto"/>
              <w:ind w:left="30" w:right="75" w:firstLine="0"/>
              <w:jc w:val="both"/>
              <w:rPr>
                <w:sz w:val="20"/>
                <w:szCs w:val="20"/>
              </w:rPr>
            </w:pPr>
            <w:r w:rsidDel="00000000" w:rsidR="00000000" w:rsidRPr="00000000">
              <w:rPr>
                <w:sz w:val="20"/>
                <w:szCs w:val="20"/>
                <w:rtl w:val="0"/>
              </w:rPr>
              <w:t xml:space="preserve">entre los integrantes del</w:t>
            </w:r>
          </w:p>
          <w:p w:rsidR="00000000" w:rsidDel="00000000" w:rsidP="00000000" w:rsidRDefault="00000000" w:rsidRPr="00000000" w14:paraId="00000108">
            <w:pPr>
              <w:spacing w:after="0" w:before="0" w:line="240" w:lineRule="auto"/>
              <w:ind w:left="30" w:right="75" w:firstLine="0"/>
              <w:jc w:val="both"/>
              <w:rPr>
                <w:sz w:val="20"/>
                <w:szCs w:val="20"/>
              </w:rPr>
            </w:pPr>
            <w:r w:rsidDel="00000000" w:rsidR="00000000" w:rsidRPr="00000000">
              <w:rPr>
                <w:sz w:val="20"/>
                <w:szCs w:val="20"/>
                <w:rtl w:val="0"/>
              </w:rPr>
              <w:t xml:space="preserve">equipo.</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9">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0A">
            <w:pPr>
              <w:spacing w:after="0" w:before="0" w:line="240" w:lineRule="auto"/>
              <w:ind w:left="30" w:right="75" w:firstLine="0"/>
              <w:jc w:val="cente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B">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0C">
            <w:pPr>
              <w:spacing w:after="0" w:before="0" w:line="240" w:lineRule="auto"/>
              <w:ind w:left="30" w:right="75" w:firstLine="0"/>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D">
            <w:pPr>
              <w:spacing w:after="0" w:before="0" w:line="240" w:lineRule="auto"/>
              <w:ind w:left="30" w:right="75" w:firstLine="0"/>
              <w:jc w:val="both"/>
              <w:rPr>
                <w:sz w:val="20"/>
                <w:szCs w:val="20"/>
              </w:rPr>
            </w:pPr>
            <w:r w:rsidDel="00000000" w:rsidR="00000000" w:rsidRPr="00000000">
              <w:rPr>
                <w:sz w:val="20"/>
                <w:szCs w:val="20"/>
                <w:rtl w:val="0"/>
              </w:rPr>
              <w:t xml:space="preserve">Establecimiento de canales de información para mantener una comunicación constante entre los integrantes.</w:t>
            </w:r>
          </w:p>
        </w:tc>
      </w:tr>
      <w:tr>
        <w:trPr>
          <w:cantSplit w:val="0"/>
          <w:trHeight w:val="976.5624999999999"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E">
            <w:pPr>
              <w:spacing w:after="0" w:before="0" w:line="240" w:lineRule="auto"/>
              <w:ind w:left="30" w:right="75" w:firstLine="0"/>
              <w:jc w:val="both"/>
              <w:rPr>
                <w:sz w:val="20"/>
                <w:szCs w:val="20"/>
              </w:rPr>
            </w:pPr>
            <w:r w:rsidDel="00000000" w:rsidR="00000000" w:rsidRPr="00000000">
              <w:rPr>
                <w:sz w:val="20"/>
                <w:szCs w:val="20"/>
                <w:rtl w:val="0"/>
              </w:rPr>
              <w:t xml:space="preserve">5.- Desacuerdos del equipo durante la realización del proyecto.</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0F">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10">
            <w:pPr>
              <w:spacing w:after="0" w:before="0" w:line="240" w:lineRule="auto"/>
              <w:ind w:left="30" w:right="75" w:firstLine="0"/>
              <w:jc w:val="cente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1">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12">
            <w:pPr>
              <w:spacing w:after="0" w:before="0" w:line="240" w:lineRule="auto"/>
              <w:ind w:left="30" w:right="75" w:firstLine="0"/>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3">
            <w:pPr>
              <w:spacing w:after="0" w:before="0" w:line="240" w:lineRule="auto"/>
              <w:ind w:left="30" w:right="75" w:firstLine="0"/>
              <w:jc w:val="both"/>
              <w:rPr>
                <w:sz w:val="20"/>
                <w:szCs w:val="20"/>
              </w:rPr>
            </w:pPr>
            <w:r w:rsidDel="00000000" w:rsidR="00000000" w:rsidRPr="00000000">
              <w:rPr>
                <w:sz w:val="20"/>
                <w:szCs w:val="20"/>
                <w:rtl w:val="0"/>
              </w:rPr>
              <w:t xml:space="preserve">Conversaciones entre los integrantes para llegar a acuerdos sin afectar la velocidad en la que se desarrolla el proyecto.</w:t>
            </w:r>
          </w:p>
        </w:tc>
      </w:tr>
      <w:tr>
        <w:trPr>
          <w:cantSplit w:val="0"/>
          <w:trHeight w:val="900"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4">
            <w:pPr>
              <w:spacing w:after="0" w:before="0" w:line="240" w:lineRule="auto"/>
              <w:ind w:left="30" w:right="75" w:firstLine="0"/>
              <w:jc w:val="both"/>
              <w:rPr>
                <w:sz w:val="20"/>
                <w:szCs w:val="20"/>
              </w:rPr>
            </w:pPr>
            <w:r w:rsidDel="00000000" w:rsidR="00000000" w:rsidRPr="00000000">
              <w:rPr>
                <w:sz w:val="20"/>
                <w:szCs w:val="20"/>
                <w:rtl w:val="0"/>
              </w:rPr>
              <w:t xml:space="preserve">6.- Errores cometidos</w:t>
            </w:r>
          </w:p>
          <w:p w:rsidR="00000000" w:rsidDel="00000000" w:rsidP="00000000" w:rsidRDefault="00000000" w:rsidRPr="00000000" w14:paraId="00000115">
            <w:pPr>
              <w:spacing w:after="0" w:before="0" w:line="240" w:lineRule="auto"/>
              <w:ind w:left="30" w:right="75" w:firstLine="0"/>
              <w:jc w:val="both"/>
              <w:rPr>
                <w:sz w:val="20"/>
                <w:szCs w:val="20"/>
              </w:rPr>
            </w:pPr>
            <w:r w:rsidDel="00000000" w:rsidR="00000000" w:rsidRPr="00000000">
              <w:rPr>
                <w:sz w:val="20"/>
                <w:szCs w:val="20"/>
                <w:rtl w:val="0"/>
              </w:rPr>
              <w:t xml:space="preserve">Durante la realización de una fase del proyecto.</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6">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17">
            <w:pPr>
              <w:spacing w:after="0" w:before="0" w:line="240" w:lineRule="auto"/>
              <w:ind w:left="30" w:right="75" w:firstLine="0"/>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18">
            <w:pPr>
              <w:spacing w:after="0" w:before="0" w:line="240" w:lineRule="auto"/>
              <w:ind w:left="30" w:right="75" w:firstLine="0"/>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9">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1A">
            <w:pPr>
              <w:spacing w:after="0" w:before="0" w:line="240" w:lineRule="auto"/>
              <w:ind w:left="30" w:right="75" w:firstLine="0"/>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B">
            <w:pPr>
              <w:spacing w:after="0" w:before="0" w:line="240" w:lineRule="auto"/>
              <w:ind w:left="30" w:right="75" w:firstLine="0"/>
              <w:jc w:val="both"/>
              <w:rPr>
                <w:sz w:val="20"/>
                <w:szCs w:val="20"/>
              </w:rPr>
            </w:pPr>
            <w:r w:rsidDel="00000000" w:rsidR="00000000" w:rsidRPr="00000000">
              <w:rPr>
                <w:sz w:val="20"/>
                <w:szCs w:val="20"/>
                <w:rtl w:val="0"/>
              </w:rPr>
              <w:t xml:space="preserve">Arreglar las partes afectadas</w:t>
            </w:r>
          </w:p>
          <w:p w:rsidR="00000000" w:rsidDel="00000000" w:rsidP="00000000" w:rsidRDefault="00000000" w:rsidRPr="00000000" w14:paraId="0000011C">
            <w:pPr>
              <w:spacing w:after="0" w:before="0" w:line="240" w:lineRule="auto"/>
              <w:ind w:left="30" w:right="75" w:firstLine="0"/>
              <w:jc w:val="both"/>
              <w:rPr>
                <w:sz w:val="20"/>
                <w:szCs w:val="20"/>
              </w:rPr>
            </w:pPr>
            <w:r w:rsidDel="00000000" w:rsidR="00000000" w:rsidRPr="00000000">
              <w:rPr>
                <w:sz w:val="20"/>
                <w:szCs w:val="20"/>
                <w:rtl w:val="0"/>
              </w:rPr>
              <w:t xml:space="preserve">del proyecto mediante</w:t>
            </w:r>
          </w:p>
          <w:p w:rsidR="00000000" w:rsidDel="00000000" w:rsidP="00000000" w:rsidRDefault="00000000" w:rsidRPr="00000000" w14:paraId="0000011D">
            <w:pPr>
              <w:spacing w:after="0" w:before="0" w:line="240" w:lineRule="auto"/>
              <w:ind w:left="30" w:right="75" w:firstLine="0"/>
              <w:jc w:val="both"/>
              <w:rPr>
                <w:sz w:val="20"/>
                <w:szCs w:val="20"/>
              </w:rPr>
            </w:pPr>
            <w:r w:rsidDel="00000000" w:rsidR="00000000" w:rsidRPr="00000000">
              <w:rPr>
                <w:sz w:val="20"/>
                <w:szCs w:val="20"/>
                <w:rtl w:val="0"/>
              </w:rPr>
              <w:t xml:space="preserve">acuerdos entre los integrantes.</w:t>
            </w:r>
          </w:p>
        </w:tc>
      </w:tr>
      <w:tr>
        <w:trPr>
          <w:cantSplit w:val="0"/>
          <w:trHeight w:val="975"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1E">
            <w:pPr>
              <w:spacing w:after="0" w:before="0" w:line="240" w:lineRule="auto"/>
              <w:ind w:left="30" w:right="75" w:firstLine="0"/>
              <w:jc w:val="both"/>
              <w:rPr>
                <w:sz w:val="20"/>
                <w:szCs w:val="20"/>
              </w:rPr>
            </w:pPr>
            <w:r w:rsidDel="00000000" w:rsidR="00000000" w:rsidRPr="00000000">
              <w:rPr>
                <w:sz w:val="20"/>
                <w:szCs w:val="20"/>
                <w:rtl w:val="0"/>
              </w:rPr>
              <w:t xml:space="preserve">7.- Fallo en alguno de</w:t>
            </w:r>
          </w:p>
          <w:p w:rsidR="00000000" w:rsidDel="00000000" w:rsidP="00000000" w:rsidRDefault="00000000" w:rsidRPr="00000000" w14:paraId="0000011F">
            <w:pPr>
              <w:spacing w:after="0" w:before="0" w:line="240" w:lineRule="auto"/>
              <w:ind w:left="30" w:right="75" w:firstLine="0"/>
              <w:jc w:val="both"/>
              <w:rPr>
                <w:sz w:val="20"/>
                <w:szCs w:val="20"/>
              </w:rPr>
            </w:pPr>
            <w:r w:rsidDel="00000000" w:rsidR="00000000" w:rsidRPr="00000000">
              <w:rPr>
                <w:sz w:val="20"/>
                <w:szCs w:val="20"/>
                <w:rtl w:val="0"/>
              </w:rPr>
              <w:t xml:space="preserve">los componentes</w:t>
            </w:r>
          </w:p>
          <w:p w:rsidR="00000000" w:rsidDel="00000000" w:rsidP="00000000" w:rsidRDefault="00000000" w:rsidRPr="00000000" w14:paraId="00000120">
            <w:pPr>
              <w:spacing w:after="0" w:before="0" w:line="240" w:lineRule="auto"/>
              <w:ind w:left="30" w:right="75" w:firstLine="0"/>
              <w:jc w:val="both"/>
              <w:rPr>
                <w:sz w:val="20"/>
                <w:szCs w:val="20"/>
              </w:rPr>
            </w:pPr>
            <w:r w:rsidDel="00000000" w:rsidR="00000000" w:rsidRPr="00000000">
              <w:rPr>
                <w:sz w:val="20"/>
                <w:szCs w:val="20"/>
                <w:rtl w:val="0"/>
              </w:rPr>
              <w:t xml:space="preserve">del proyecto.</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1">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22">
            <w:pPr>
              <w:spacing w:after="0" w:before="0" w:line="240" w:lineRule="auto"/>
              <w:ind w:left="30" w:right="75" w:firstLine="0"/>
              <w:jc w:val="cente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3">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24">
            <w:pPr>
              <w:spacing w:after="0" w:before="0" w:line="240" w:lineRule="auto"/>
              <w:ind w:left="30" w:right="75"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5">
            <w:pPr>
              <w:spacing w:after="0" w:before="0" w:line="240" w:lineRule="auto"/>
              <w:ind w:left="30" w:right="75" w:firstLine="0"/>
              <w:jc w:val="both"/>
              <w:rPr>
                <w:sz w:val="20"/>
                <w:szCs w:val="20"/>
              </w:rPr>
            </w:pPr>
            <w:r w:rsidDel="00000000" w:rsidR="00000000" w:rsidRPr="00000000">
              <w:rPr>
                <w:sz w:val="20"/>
                <w:szCs w:val="20"/>
                <w:rtl w:val="0"/>
              </w:rPr>
              <w:t xml:space="preserve">Reemplazo de una o más piezas según la gravedad del problema. Cualquier posible costo adicional es repartido entre los integrantes.</w:t>
            </w:r>
          </w:p>
        </w:tc>
      </w:tr>
      <w:tr>
        <w:trPr>
          <w:cantSplit w:val="0"/>
          <w:trHeight w:val="840"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6">
            <w:pPr>
              <w:spacing w:after="0" w:before="0" w:line="240" w:lineRule="auto"/>
              <w:ind w:left="30" w:right="75" w:firstLine="0"/>
              <w:jc w:val="both"/>
              <w:rPr>
                <w:sz w:val="20"/>
                <w:szCs w:val="20"/>
              </w:rPr>
            </w:pPr>
            <w:r w:rsidDel="00000000" w:rsidR="00000000" w:rsidRPr="00000000">
              <w:rPr>
                <w:sz w:val="20"/>
                <w:szCs w:val="20"/>
                <w:rtl w:val="0"/>
              </w:rPr>
              <w:t xml:space="preserve">8- Cancelación de sesiones de trabajo en clase por situaciones externas.</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7">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28">
            <w:pPr>
              <w:spacing w:after="0" w:before="0" w:line="240" w:lineRule="auto"/>
              <w:ind w:left="30" w:right="75" w:firstLine="0"/>
              <w:jc w:val="cente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9">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2A">
            <w:pPr>
              <w:spacing w:after="0" w:before="0" w:line="240" w:lineRule="auto"/>
              <w:ind w:left="30" w:right="75" w:firstLine="0"/>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B">
            <w:pPr>
              <w:spacing w:after="0" w:before="0" w:line="240" w:lineRule="auto"/>
              <w:ind w:left="30" w:right="75" w:firstLine="0"/>
              <w:jc w:val="both"/>
              <w:rPr>
                <w:sz w:val="20"/>
                <w:szCs w:val="20"/>
              </w:rPr>
            </w:pPr>
            <w:r w:rsidDel="00000000" w:rsidR="00000000" w:rsidRPr="00000000">
              <w:rPr>
                <w:sz w:val="20"/>
                <w:szCs w:val="20"/>
                <w:rtl w:val="0"/>
              </w:rPr>
              <w:t xml:space="preserve">Acuerdo entre los integrantes del equipo para hacer reuniones que recuperen el tiempo de trabajo contemplado.</w:t>
            </w:r>
          </w:p>
        </w:tc>
      </w:tr>
      <w:tr>
        <w:trPr>
          <w:cantSplit w:val="0"/>
          <w:trHeight w:val="795"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C">
            <w:pPr>
              <w:spacing w:after="0" w:before="0" w:line="240" w:lineRule="auto"/>
              <w:ind w:left="30" w:right="75" w:firstLine="0"/>
              <w:jc w:val="both"/>
              <w:rPr>
                <w:sz w:val="20"/>
                <w:szCs w:val="20"/>
              </w:rPr>
            </w:pPr>
            <w:r w:rsidDel="00000000" w:rsidR="00000000" w:rsidRPr="00000000">
              <w:rPr>
                <w:sz w:val="20"/>
                <w:szCs w:val="20"/>
                <w:rtl w:val="0"/>
              </w:rPr>
              <w:t xml:space="preserve">9.- Pérdida de archivos de trabajo o entregables del proyecto.</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D">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2E">
            <w:pPr>
              <w:spacing w:after="0" w:before="0" w:line="240" w:lineRule="auto"/>
              <w:ind w:left="30" w:right="75" w:firstLine="0"/>
              <w:jc w:val="cente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2F">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30">
            <w:pPr>
              <w:spacing w:after="0" w:before="0" w:line="240" w:lineRule="auto"/>
              <w:ind w:left="30" w:right="75"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1">
            <w:pPr>
              <w:spacing w:after="0" w:before="0" w:line="240" w:lineRule="auto"/>
              <w:ind w:left="30" w:right="75" w:firstLine="0"/>
              <w:jc w:val="both"/>
              <w:rPr>
                <w:sz w:val="20"/>
                <w:szCs w:val="20"/>
              </w:rPr>
            </w:pPr>
            <w:r w:rsidDel="00000000" w:rsidR="00000000" w:rsidRPr="00000000">
              <w:rPr>
                <w:sz w:val="20"/>
                <w:szCs w:val="20"/>
                <w:rtl w:val="0"/>
              </w:rPr>
              <w:t xml:space="preserve">Intento de recuperación del material</w:t>
            </w:r>
          </w:p>
          <w:p w:rsidR="00000000" w:rsidDel="00000000" w:rsidP="00000000" w:rsidRDefault="00000000" w:rsidRPr="00000000" w14:paraId="00000132">
            <w:pPr>
              <w:spacing w:after="0" w:before="0" w:line="240" w:lineRule="auto"/>
              <w:ind w:left="30" w:right="75" w:firstLine="0"/>
              <w:jc w:val="both"/>
              <w:rPr>
                <w:sz w:val="20"/>
                <w:szCs w:val="20"/>
              </w:rPr>
            </w:pPr>
            <w:r w:rsidDel="00000000" w:rsidR="00000000" w:rsidRPr="00000000">
              <w:rPr>
                <w:sz w:val="20"/>
                <w:szCs w:val="20"/>
                <w:rtl w:val="0"/>
              </w:rPr>
              <w:t xml:space="preserve">perdido y creación de reuniones</w:t>
            </w:r>
          </w:p>
          <w:p w:rsidR="00000000" w:rsidDel="00000000" w:rsidP="00000000" w:rsidRDefault="00000000" w:rsidRPr="00000000" w14:paraId="00000133">
            <w:pPr>
              <w:spacing w:after="0" w:before="0" w:line="240" w:lineRule="auto"/>
              <w:ind w:left="30" w:right="75" w:firstLine="0"/>
              <w:jc w:val="both"/>
              <w:rPr>
                <w:sz w:val="20"/>
                <w:szCs w:val="20"/>
              </w:rPr>
            </w:pPr>
            <w:r w:rsidDel="00000000" w:rsidR="00000000" w:rsidRPr="00000000">
              <w:rPr>
                <w:sz w:val="20"/>
                <w:szCs w:val="20"/>
                <w:rtl w:val="0"/>
              </w:rPr>
              <w:t xml:space="preserve">de trabajo adicionales.</w:t>
            </w:r>
          </w:p>
        </w:tc>
      </w:tr>
      <w:tr>
        <w:trPr>
          <w:cantSplit w:val="0"/>
          <w:trHeight w:val="795" w:hRule="atLeast"/>
          <w:tblHeader w:val="0"/>
        </w:trPr>
        <w:tc>
          <w:tcPr>
            <w:tcBorders>
              <w:top w:color="000000" w:space="0" w:sz="0" w:val="nil"/>
              <w:left w:color="000000" w:space="0" w:sz="5" w:val="single"/>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4">
            <w:pPr>
              <w:spacing w:after="0" w:before="0" w:line="240" w:lineRule="auto"/>
              <w:ind w:left="30" w:right="75" w:firstLine="0"/>
              <w:jc w:val="both"/>
              <w:rPr>
                <w:sz w:val="20"/>
                <w:szCs w:val="20"/>
              </w:rPr>
            </w:pPr>
            <w:r w:rsidDel="00000000" w:rsidR="00000000" w:rsidRPr="00000000">
              <w:rPr>
                <w:sz w:val="20"/>
                <w:szCs w:val="20"/>
                <w:rtl w:val="0"/>
              </w:rPr>
              <w:t xml:space="preserve">10.- Pérdida de materiales o componentes de trabajo del proyecto.</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5">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36">
            <w:pPr>
              <w:spacing w:after="0" w:before="0" w:line="240" w:lineRule="auto"/>
              <w:ind w:left="30" w:right="75" w:firstLine="0"/>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7">
            <w:pPr>
              <w:spacing w:after="0" w:before="0" w:line="240" w:lineRule="auto"/>
              <w:ind w:left="30" w:right="75" w:firstLine="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38">
            <w:pPr>
              <w:spacing w:after="0" w:before="0" w:line="240" w:lineRule="auto"/>
              <w:ind w:left="30" w:right="75" w:firstLine="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56.69291338582678" w:type="dxa"/>
              <w:left w:w="56.69291338582678" w:type="dxa"/>
              <w:bottom w:w="56.69291338582678" w:type="dxa"/>
              <w:right w:w="56.69291338582678" w:type="dxa"/>
            </w:tcMar>
          </w:tcPr>
          <w:p w:rsidR="00000000" w:rsidDel="00000000" w:rsidP="00000000" w:rsidRDefault="00000000" w:rsidRPr="00000000" w14:paraId="00000139">
            <w:pPr>
              <w:spacing w:after="0" w:before="0" w:line="240" w:lineRule="auto"/>
              <w:ind w:left="30" w:right="75" w:firstLine="0"/>
              <w:jc w:val="both"/>
              <w:rPr>
                <w:sz w:val="20"/>
                <w:szCs w:val="20"/>
              </w:rPr>
            </w:pPr>
            <w:r w:rsidDel="00000000" w:rsidR="00000000" w:rsidRPr="00000000">
              <w:rPr>
                <w:sz w:val="20"/>
                <w:szCs w:val="20"/>
                <w:rtl w:val="0"/>
              </w:rPr>
              <w:t xml:space="preserve">Reposición del componente perdido realizada por los integrantes responsables. Pago total del costo en el caso de componentes prestados.</w:t>
            </w:r>
          </w:p>
        </w:tc>
      </w:tr>
    </w:tbl>
    <w:p w:rsidR="00000000" w:rsidDel="00000000" w:rsidP="00000000" w:rsidRDefault="00000000" w:rsidRPr="00000000" w14:paraId="0000013A">
      <w:pPr>
        <w:spacing w:after="240" w:before="240" w:lineRule="auto"/>
        <w:rPr/>
      </w:pPr>
      <w:r w:rsidDel="00000000" w:rsidR="00000000" w:rsidRPr="00000000">
        <w:rPr>
          <w:rtl w:val="0"/>
        </w:rPr>
        <w:t xml:space="preserve"> </w:t>
      </w:r>
    </w:p>
    <w:p w:rsidR="00000000" w:rsidDel="00000000" w:rsidP="00000000" w:rsidRDefault="00000000" w:rsidRPr="00000000" w14:paraId="0000013B">
      <w:pPr>
        <w:pStyle w:val="Heading3"/>
        <w:spacing w:after="240" w:lineRule="auto"/>
        <w:rPr/>
      </w:pPr>
      <w:bookmarkStart w:colFirst="0" w:colLast="0" w:name="_heading=h.otg3e6an1l46" w:id="33"/>
      <w:bookmarkEnd w:id="33"/>
      <w:r w:rsidDel="00000000" w:rsidR="00000000" w:rsidRPr="00000000">
        <w:rPr>
          <w:rtl w:val="0"/>
        </w:rPr>
        <w:t xml:space="preserve">Niveles de riesgo</w:t>
      </w:r>
    </w:p>
    <w:p w:rsidR="00000000" w:rsidDel="00000000" w:rsidP="00000000" w:rsidRDefault="00000000" w:rsidRPr="00000000" w14:paraId="0000013C">
      <w:pPr>
        <w:spacing w:after="240" w:before="240" w:lineRule="auto"/>
        <w:rPr/>
      </w:pPr>
      <w:r w:rsidDel="00000000" w:rsidR="00000000" w:rsidRPr="00000000">
        <w:rPr>
          <w:rtl w:val="0"/>
        </w:rPr>
        <w:t xml:space="preserve">1.- Catastrófico</w:t>
      </w:r>
    </w:p>
    <w:p w:rsidR="00000000" w:rsidDel="00000000" w:rsidP="00000000" w:rsidRDefault="00000000" w:rsidRPr="00000000" w14:paraId="0000013D">
      <w:pPr>
        <w:spacing w:after="240" w:before="240" w:lineRule="auto"/>
        <w:rPr/>
      </w:pPr>
      <w:r w:rsidDel="00000000" w:rsidR="00000000" w:rsidRPr="00000000">
        <w:rPr>
          <w:rtl w:val="0"/>
        </w:rPr>
        <w:t xml:space="preserve">2.- Crítico</w:t>
      </w:r>
    </w:p>
    <w:p w:rsidR="00000000" w:rsidDel="00000000" w:rsidP="00000000" w:rsidRDefault="00000000" w:rsidRPr="00000000" w14:paraId="0000013E">
      <w:pPr>
        <w:spacing w:after="240" w:before="240" w:lineRule="auto"/>
        <w:rPr/>
      </w:pPr>
      <w:r w:rsidDel="00000000" w:rsidR="00000000" w:rsidRPr="00000000">
        <w:rPr>
          <w:rtl w:val="0"/>
        </w:rPr>
        <w:t xml:space="preserve">3.- Marginal</w:t>
      </w:r>
    </w:p>
    <w:p w:rsidR="00000000" w:rsidDel="00000000" w:rsidP="00000000" w:rsidRDefault="00000000" w:rsidRPr="00000000" w14:paraId="0000013F">
      <w:pPr>
        <w:spacing w:after="240" w:before="240" w:lineRule="auto"/>
        <w:rPr/>
      </w:pPr>
      <w:r w:rsidDel="00000000" w:rsidR="00000000" w:rsidRPr="00000000">
        <w:rPr>
          <w:rtl w:val="0"/>
        </w:rPr>
        <w:t xml:space="preserve">4.- Despreciable</w:t>
      </w:r>
    </w:p>
    <w:p w:rsidR="00000000" w:rsidDel="00000000" w:rsidP="00000000" w:rsidRDefault="00000000" w:rsidRPr="00000000" w14:paraId="00000140">
      <w:pPr>
        <w:spacing w:after="240" w:before="240" w:lineRule="auto"/>
        <w:rPr/>
      </w:pPr>
      <w:r w:rsidDel="00000000" w:rsidR="00000000" w:rsidRPr="00000000">
        <w:rPr>
          <w:rtl w:val="0"/>
        </w:rPr>
      </w:r>
    </w:p>
    <w:p w:rsidR="00000000" w:rsidDel="00000000" w:rsidP="00000000" w:rsidRDefault="00000000" w:rsidRPr="00000000" w14:paraId="00000141">
      <w:pPr>
        <w:pStyle w:val="Heading1"/>
        <w:spacing w:after="240" w:before="240" w:lineRule="auto"/>
        <w:ind w:left="0" w:firstLine="0"/>
        <w:rPr>
          <w:rFonts w:ascii="Calibri" w:cs="Calibri" w:eastAsia="Calibri" w:hAnsi="Calibri"/>
          <w:color w:val="000000"/>
        </w:rPr>
      </w:pPr>
      <w:bookmarkStart w:colFirst="0" w:colLast="0" w:name="_heading=h.e71iw45w21yv" w:id="34"/>
      <w:bookmarkEnd w:id="34"/>
      <w:r w:rsidDel="00000000" w:rsidR="00000000" w:rsidRPr="00000000">
        <w:rPr>
          <w:rFonts w:ascii="Calibri" w:cs="Calibri" w:eastAsia="Calibri" w:hAnsi="Calibri"/>
          <w:color w:val="000000"/>
          <w:rtl w:val="0"/>
        </w:rPr>
        <w:t xml:space="preserve">4.   </w:t>
      </w:r>
      <w:r w:rsidDel="00000000" w:rsidR="00000000" w:rsidRPr="00000000">
        <w:rPr>
          <w:rFonts w:ascii="Calibri" w:cs="Calibri" w:eastAsia="Calibri" w:hAnsi="Calibri"/>
          <w:color w:val="000000"/>
          <w:rtl w:val="0"/>
        </w:rPr>
        <w:t xml:space="preserve">Conclusión</w:t>
      </w:r>
    </w:p>
    <w:p w:rsidR="00000000" w:rsidDel="00000000" w:rsidP="00000000" w:rsidRDefault="00000000" w:rsidRPr="00000000" w14:paraId="00000142">
      <w:pPr>
        <w:rPr/>
      </w:pPr>
      <w:r w:rsidDel="00000000" w:rsidR="00000000" w:rsidRPr="00000000">
        <w:rPr>
          <w:rtl w:val="0"/>
        </w:rPr>
        <w:t xml:space="preserve">Podemos concluir que la implementación de un sistema anti-fuga de gas es esencial para garantizar la seguridad de las personas y los bienes en cualquier entorno donde se maneje gas. Tras un exhaustivo análisis de la situación, se ha seleccionado esta problemática donde se realizó un informe detallado que presenta los roles de trabajo, los objetivos, el costo de recursos y el personal necesario para llevar a cabo este proyecto.</w:t>
      </w:r>
      <w:r w:rsidDel="00000000" w:rsidR="00000000" w:rsidRPr="00000000">
        <w:rPr>
          <w:rtl w:val="0"/>
        </w:rPr>
      </w:r>
    </w:p>
    <w:sectPr>
      <w:type w:val="nextPage"/>
      <w:pgSz w:h="15842" w:w="12242" w:orient="portrait"/>
      <w:pgMar w:bottom="1701" w:top="1701"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5"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48">
    <w:pPr>
      <w:tabs>
        <w:tab w:val="center" w:leader="none" w:pos="4252"/>
        <w:tab w:val="right" w:leader="none" w:pos="8504"/>
      </w:tabs>
      <w:ind w:left="2880" w:firstLine="0"/>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Proyecto II Sistema Asistencial para Discapacitados</w:t>
    </w:r>
  </w:p>
  <w:p w:rsidR="00000000" w:rsidDel="00000000" w:rsidP="00000000" w:rsidRDefault="00000000" w:rsidRPr="00000000" w14:paraId="00000144">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Formato para Plan de Proyecto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Ttulo1">
    <w:name w:val="heading 1"/>
    <w:basedOn w:val="Normal"/>
    <w:next w:val="Normal"/>
    <w:link w:val="Ttulo1Car"/>
    <w:uiPriority w:val="9"/>
    <w:qFormat w:val="1"/>
    <w:rsid w:val="004519B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513C9"/>
    <w:pPr>
      <w:ind w:left="720"/>
      <w:contextualSpacing w:val="1"/>
    </w:pPr>
  </w:style>
  <w:style w:type="paragraph" w:styleId="Puesto">
    <w:name w:val="Title"/>
    <w:basedOn w:val="Normal"/>
    <w:next w:val="Normal"/>
    <w:link w:val="PuestoCar"/>
    <w:uiPriority w:val="10"/>
    <w:qFormat w:val="1"/>
    <w:rsid w:val="008074BB"/>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PuestoCar" w:customStyle="1">
    <w:name w:val="Puesto Car"/>
    <w:basedOn w:val="Fuentedeprrafopredeter"/>
    <w:link w:val="Puesto"/>
    <w:uiPriority w:val="10"/>
    <w:rsid w:val="008074BB"/>
    <w:rPr>
      <w:rFonts w:asciiTheme="majorHAnsi" w:cstheme="majorBidi" w:eastAsiaTheme="majorEastAsia" w:hAnsiTheme="majorHAnsi"/>
      <w:color w:val="17365d" w:themeColor="text2" w:themeShade="0000BF"/>
      <w:spacing w:val="5"/>
      <w:kern w:val="28"/>
      <w:sz w:val="52"/>
      <w:szCs w:val="52"/>
    </w:rPr>
  </w:style>
  <w:style w:type="character" w:styleId="Ttulo1Car" w:customStyle="1">
    <w:name w:val="Título 1 Car"/>
    <w:basedOn w:val="Fuentedeprrafopredeter"/>
    <w:link w:val="Ttulo1"/>
    <w:uiPriority w:val="9"/>
    <w:rsid w:val="004519BD"/>
    <w:rPr>
      <w:rFonts w:asciiTheme="majorHAnsi" w:cstheme="majorBidi" w:eastAsiaTheme="majorEastAsia" w:hAnsiTheme="majorHAnsi"/>
      <w:b w:val="1"/>
      <w:bCs w:val="1"/>
      <w:color w:val="365f91" w:themeColor="accent1" w:themeShade="0000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rsid w:val="00C67CAD"/>
    <w:rPr>
      <w:rFonts w:ascii="Times New Roman" w:cs="Times New Roman" w:eastAsia="Times New Roman" w:hAnsi="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rsid w:val="00C67CAD"/>
    <w:rPr>
      <w:rFonts w:ascii="Times New Roman" w:cs="Times New Roman" w:eastAsia="Times New Roman" w:hAnsi="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val="1"/>
    <w:unhideWhenUsed w:val="1"/>
    <w:rsid w:val="00C67CA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67CAD"/>
    <w:rPr>
      <w:rFonts w:ascii="Tahoma" w:cs="Tahoma" w:hAnsi="Tahoma"/>
      <w:sz w:val="16"/>
      <w:szCs w:val="16"/>
    </w:rPr>
  </w:style>
  <w:style w:type="table" w:styleId="Tablaconcuadrcula">
    <w:name w:val="Table Grid"/>
    <w:basedOn w:val="Tablanormal"/>
    <w:uiPriority w:val="59"/>
    <w:rsid w:val="009F3A7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2.xml"/><Relationship Id="rId15" Type="http://schemas.openxmlformats.org/officeDocument/2006/relationships/hyperlink" Target="https://cl.talent.com/" TargetMode="External"/><Relationship Id="rId14" Type="http://schemas.openxmlformats.org/officeDocument/2006/relationships/footer" Target="footer2.xml"/><Relationship Id="rId17" Type="http://schemas.openxmlformats.org/officeDocument/2006/relationships/image" Target="media/image3.png"/><Relationship Id="rId16" Type="http://schemas.openxmlformats.org/officeDocument/2006/relationships/hyperlink" Target="https://www.revistaei.cl/2022/02/02/sec-confirma-que-emergencias-por-uso-del-gas-en-hogares-bajaron-en-un-21-durante-el-2021/"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3"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rRLDSiMl21+XohvFrTB1l1wJHw==">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</go:docsCustomData>
</go:gDocsCustomXmlDataStorage>
</file>

<file path=customXML/item2.xml><?xml version="1.0" encoding="utf-8"?>
<b:Sources xmlns:b="http://schemas.openxmlformats.org/officeDocument/2006/bibliography" StyleName="MLA" SelectedStyle="/MLASeventhEditionOfficeOnline.xsl" Version="7">
  <b:Source>
    <b:Tag>source1</b:Tag>
    <b:DayAccessed>25</b:DayAccessed>
    <b:SourceType>DocumentFromInternetSite</b:SourceType>
    <b:URL>https://cl.talent.com/</b:URL>
    <b:InternetSiteTitle>Búsqueda de empleo en Talent.com | Encuentra vacantes disponibles cerca de ti</b:InternetSiteTitle>
    <b:MonthAccessed>September</b:MonthAccessed>
    <b:YearAccessed>2023</b:YearAccessed>
    <b:Gdcea>{"AccessedType":"Website"}</b:Gdcea>
  </b:Source>
  <b:Source>
    <b:Tag>source2</b:Tag>
    <b:Month>February</b:Month>
    <b:DayAccessed>25</b:DayAccessed>
    <b:Day>2</b:Day>
    <b:Year>2022</b:Year>
    <b:SourceType>DocumentFromInternetSite</b:SourceType>
    <b:URL>https://www.revistaei.cl/2022/02/02/sec-confirma-que-emergencias-por-uso-del-gas-en-hogares-bajaron-en-un-21-durante-el-2021/</b:URL>
    <b:Title>SEC confirma que emergencias por uso del gas en hogares bajaron en un 21% durante el 2021</b:Title>
    <b:InternetSiteTitle>Portal Electricidad</b:InternetSiteTitle>
    <b:MonthAccessed>September</b:MonthAccessed>
    <b:YearAccessed>2023</b:YearAccessed>
    <b:Gdcea>{"AccessedType":"Website"}</b:Gdcea>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2019-08-13T23:09:00Z</dcterms:created>
  <dc:creator>Raul Herrera</dc:creator>
</cp:coreProperties>
</file>