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Automatización de luces, control de cámara y sensores de puerta.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7.2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13/09/2023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Pablo Valladares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presentará una presentación pendiente sobre el proyecto.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seguirá redactando el informe.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el funcionamiento de los circuitos, sensores y el raspberry pi 4.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Simulación de los circuitos electrónicos.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los puntos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1. &lt;- - - - - - -  Pablo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2. y 3. &lt;- - - -  Margot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completando el informe y el tratamiento de los riesgos.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BIAAXbrU/ABZAyq7BKij27UFA==">CgMxLjAyCGguZ2pkZ3hzOAByITF3ajd5M0ZEVS1rdW9RWV9GWlk3Ym52QWZXV3FRc3JoMQ==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