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Style w:val="a2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61"/>
        <w:gridCol w:w="8302"/>
      </w:tblGrid>
      <w:tr>
        <w:trPr/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</w:t>
            </w:r>
            <w:r>
              <w:rPr>
                <w:rFonts w:eastAsia="Verdana" w:cs="Verdana" w:ascii="Verdana" w:hAnsi="Verdana"/>
                <w:sz w:val="22"/>
                <w:szCs w:val="22"/>
              </w:rPr>
              <w:t>f</w:t>
            </w:r>
            <w:r>
              <w:rPr>
                <w:rFonts w:eastAsia="Verdana" w:cs="Verdana" w:ascii="Verdana" w:hAnsi="Verdana"/>
                <w:sz w:val="22"/>
                <w:szCs w:val="22"/>
              </w:rPr>
              <w:t>e</w:t>
            </w:r>
            <w:r>
              <w:rPr>
                <w:rFonts w:eastAsia="Verdana" w:cs="Verdana" w:ascii="Verdana" w:hAnsi="Verdana"/>
                <w:sz w:val="22"/>
                <w:szCs w:val="22"/>
              </w:rPr>
              <w:t>n</w:t>
            </w:r>
            <w:r>
              <w:rPr>
                <w:rFonts w:eastAsia="Verdana" w:cs="Verdana" w:ascii="Verdana" w:hAnsi="Verdana"/>
                <w:sz w:val="22"/>
                <w:szCs w:val="22"/>
              </w:rPr>
              <w:t>heimer V1</w:t>
            </w:r>
          </w:p>
        </w:tc>
      </w:tr>
      <w:tr>
        <w:trPr/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1, B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4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Septiembre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15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Septiembre)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de Informe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Finalización de Presentación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Inicio de desarrollo de Interfaz Gráfica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más en Wiki.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Investigar cómo crear una interfaz gráfica para ev3dev.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Corregir posibles errores en documentación.</w:t>
            </w:r>
          </w:p>
        </w:tc>
      </w:tr>
      <w:tr>
        <w:trPr>
          <w:trHeight w:val="535" w:hRule="atLeast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¿Cómo se programa una interfaz gráfica para EV3 MINDSTORMS?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6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/0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9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/202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interfaz gráfica y programación (</w:t>
            </w:r>
            <w:r>
              <w:rPr>
                <w:rFonts w:eastAsia="Verdana" w:cs="Verdana" w:ascii="Verdana" w:hAnsi="Verdana"/>
                <w:b/>
                <w:bCs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b w:val="false"/>
                <w:bCs w:val="false"/>
                <w:sz w:val="20"/>
                <w:szCs w:val="20"/>
              </w:rPr>
              <w:t>: Jorge Cáceres, Fernando Pizarro, Katalina Oviedo.)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 xml:space="preserve">Escribir en la wiki 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 fondo.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Escribir carta Gantt.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Interfaz Gráfica.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Completar Wiki. 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4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85pt;height:59.05pt;mso-wrap-distance-right:0pt" filled="f" o:ole="">
                <v:imagedata r:id="rId2" o:title=""/>
              </v:shape>
              <o:OLEObject Type="Embed" ProgID="MSPhotoEd.3" ShapeID="ole_rId1" DrawAspect="Content" ObjectID="_1921747064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LibreOffice/7.5.4.2$Windows_X86_64 LibreOffice_project/36ccfdc35048b057fd9854c757a8b67ec53977b6</Application>
  <AppVersion>15.0000</AppVersion>
  <Pages>1</Pages>
  <Words>166</Words>
  <Characters>987</Characters>
  <CharactersWithSpaces>1104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2023-08-18T16:11:00Z</dcterms:created>
  <dc:creator>PC01</dc:creator>
  <dc:description/>
  <dc:language>es-CL</dc:language>
  <cp:lastModifiedBy/>
  <dcterms:modified xsi:type="dcterms:W3CDTF">2023-09-21T00:55:23Z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