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Trebuchet MS" w:cs="Trebuchet MS" w:eastAsia="Trebuchet MS" w:hAnsi="Trebuchet MS"/>
          <w:b w:val="1"/>
          <w:sz w:val="36"/>
          <w:szCs w:val="36"/>
        </w:rPr>
      </w:pPr>
      <w:bookmarkStart w:colFirst="0" w:colLast="0" w:name="_heading=h.gjdgxs" w:id="0"/>
      <w:bookmarkEnd w:id="0"/>
      <w:r w:rsidDel="00000000" w:rsidR="00000000" w:rsidRPr="00000000">
        <w:rPr>
          <w:rtl w:val="0"/>
        </w:rPr>
        <w:t xml:space="preserve">   </w:t>
      </w: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2">
      <w:pPr>
        <w:widowControl w:val="0"/>
        <w:jc w:val="center"/>
        <w:rPr>
          <w:rFonts w:ascii="Trebuchet MS" w:cs="Trebuchet MS" w:eastAsia="Trebuchet MS" w:hAnsi="Trebuchet MS"/>
        </w:rPr>
      </w:pPr>
      <w:r w:rsidDel="00000000" w:rsidR="00000000" w:rsidRPr="00000000">
        <w:rPr/>
        <w:drawing>
          <wp:inline distB="0" distT="0" distL="0" distR="0">
            <wp:extent cx="847725" cy="1219200"/>
            <wp:effectExtent b="0" l="0" r="0" t="0"/>
            <wp:docPr id="52" name="image10.png"/>
            <a:graphic>
              <a:graphicData uri="http://schemas.openxmlformats.org/drawingml/2006/picture">
                <pic:pic>
                  <pic:nvPicPr>
                    <pic:cNvPr id="0" name="image10.png"/>
                    <pic:cNvPicPr preferRelativeResize="0"/>
                  </pic:nvPicPr>
                  <pic:blipFill>
                    <a:blip r:embed="rId7"/>
                    <a:srcRect b="25998" l="7823" r="75555" t="26648"/>
                    <a:stretch>
                      <a:fillRect/>
                    </a:stretch>
                  </pic:blipFill>
                  <pic:spPr>
                    <a:xfrm>
                      <a:off x="0" y="0"/>
                      <a:ext cx="847725" cy="1219200"/>
                    </a:xfrm>
                    <a:prstGeom prst="rect"/>
                    <a:ln/>
                  </pic:spPr>
                </pic:pic>
              </a:graphicData>
            </a:graphic>
          </wp:inline>
        </w:drawing>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3">
      <w:pPr>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FACULTAD DE INGENIERÍA</w:t>
        <w:br w:type="textWrapping"/>
      </w:r>
    </w:p>
    <w:p w:rsidR="00000000" w:rsidDel="00000000" w:rsidP="00000000" w:rsidRDefault="00000000" w:rsidRPr="00000000" w14:paraId="00000004">
      <w:pPr>
        <w:widowControl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DEPARTAMENTO DE INGENIERÍA CIVIL EN COMPUTACIÓN E INFORMÁTICA</w:t>
      </w:r>
      <w:r w:rsidDel="00000000" w:rsidR="00000000" w:rsidRPr="00000000">
        <w:drawing>
          <wp:anchor allowOverlap="1" behindDoc="0" distB="0" distT="0" distL="114300" distR="114300" hidden="0" layoutInCell="1" locked="0" relativeHeight="0" simplePos="0">
            <wp:simplePos x="0" y="0"/>
            <wp:positionH relativeFrom="column">
              <wp:posOffset>1685608</wp:posOffset>
            </wp:positionH>
            <wp:positionV relativeFrom="paragraph">
              <wp:posOffset>574417</wp:posOffset>
            </wp:positionV>
            <wp:extent cx="2595624" cy="927678"/>
            <wp:effectExtent b="0" l="0" r="0" t="0"/>
            <wp:wrapTopAndBottom distB="0" distT="0"/>
            <wp:docPr descr="Imagen que contiene Forma&#10;&#10;Descripción generada automáticamente" id="54" name="image3.png"/>
            <a:graphic>
              <a:graphicData uri="http://schemas.openxmlformats.org/drawingml/2006/picture">
                <pic:pic>
                  <pic:nvPicPr>
                    <pic:cNvPr descr="Imagen que contiene Forma&#10;&#10;Descripción generada automáticamente" id="0" name="image3.png"/>
                    <pic:cNvPicPr preferRelativeResize="0"/>
                  </pic:nvPicPr>
                  <pic:blipFill>
                    <a:blip r:embed="rId8"/>
                    <a:srcRect b="0" l="0" r="0" t="0"/>
                    <a:stretch>
                      <a:fillRect/>
                    </a:stretch>
                  </pic:blipFill>
                  <pic:spPr>
                    <a:xfrm>
                      <a:off x="0" y="0"/>
                      <a:ext cx="2595624" cy="927678"/>
                    </a:xfrm>
                    <a:prstGeom prst="rect"/>
                    <a:ln/>
                  </pic:spPr>
                </pic:pic>
              </a:graphicData>
            </a:graphic>
          </wp:anchor>
        </w:drawing>
      </w:r>
    </w:p>
    <w:p w:rsidR="00000000" w:rsidDel="00000000" w:rsidP="00000000" w:rsidRDefault="00000000" w:rsidRPr="00000000" w14:paraId="00000005">
      <w:pPr>
        <w:widowControl w:val="0"/>
        <w:jc w:val="center"/>
        <w:rPr>
          <w:rFonts w:ascii="Trebuchet MS" w:cs="Trebuchet MS" w:eastAsia="Trebuchet MS" w:hAnsi="Trebuchet MS"/>
          <w:color w:val="f3f3f3"/>
          <w:sz w:val="44"/>
          <w:szCs w:val="44"/>
        </w:rPr>
      </w:pPr>
      <w:r w:rsidDel="00000000" w:rsidR="00000000" w:rsidRPr="00000000">
        <w:rPr>
          <w:rFonts w:ascii="Trebuchet MS" w:cs="Trebuchet MS" w:eastAsia="Trebuchet MS" w:hAnsi="Trebuchet MS"/>
          <w:color w:val="f3f3f3"/>
          <w:sz w:val="44"/>
          <w:szCs w:val="44"/>
          <w:rtl w:val="0"/>
        </w:rPr>
        <w:t xml:space="preserve">Proyecto 1</w:t>
      </w:r>
      <w:r w:rsidDel="00000000" w:rsidR="00000000" w:rsidRPr="00000000">
        <w:drawing>
          <wp:anchor allowOverlap="1" behindDoc="1" distB="114300" distT="114300" distL="114300" distR="114300" hidden="0" layoutInCell="1" locked="0" relativeHeight="0" simplePos="0">
            <wp:simplePos x="0" y="0"/>
            <wp:positionH relativeFrom="column">
              <wp:posOffset>1447800</wp:posOffset>
            </wp:positionH>
            <wp:positionV relativeFrom="paragraph">
              <wp:posOffset>831530</wp:posOffset>
            </wp:positionV>
            <wp:extent cx="2952433" cy="1857375"/>
            <wp:effectExtent b="0" l="0" r="0" t="0"/>
            <wp:wrapNone/>
            <wp:docPr id="4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952433" cy="1857375"/>
                    </a:xfrm>
                    <a:prstGeom prst="rect"/>
                    <a:ln/>
                  </pic:spPr>
                </pic:pic>
              </a:graphicData>
            </a:graphic>
          </wp:anchor>
        </w:drawing>
      </w:r>
    </w:p>
    <w:p w:rsidR="00000000" w:rsidDel="00000000" w:rsidP="00000000" w:rsidRDefault="00000000" w:rsidRPr="00000000" w14:paraId="00000006">
      <w:pPr>
        <w:widowControl w:val="0"/>
        <w:jc w:val="center"/>
        <w:rPr>
          <w:rFonts w:ascii="Trebuchet MS" w:cs="Trebuchet MS" w:eastAsia="Trebuchet MS" w:hAnsi="Trebuchet MS"/>
          <w:sz w:val="44"/>
          <w:szCs w:val="44"/>
        </w:rPr>
      </w:pPr>
      <w:r w:rsidDel="00000000" w:rsidR="00000000" w:rsidRPr="00000000">
        <w:rPr>
          <w:rtl w:val="0"/>
        </w:rPr>
      </w:r>
    </w:p>
    <w:p w:rsidR="00000000" w:rsidDel="00000000" w:rsidP="00000000" w:rsidRDefault="00000000" w:rsidRPr="00000000" w14:paraId="00000007">
      <w:pPr>
        <w:widowControl w:val="0"/>
        <w:jc w:val="center"/>
        <w:rPr>
          <w:rFonts w:ascii="Trebuchet MS" w:cs="Trebuchet MS" w:eastAsia="Trebuchet MS" w:hAnsi="Trebuchet MS"/>
          <w:color w:val="f3f3f3"/>
          <w:sz w:val="44"/>
          <w:szCs w:val="44"/>
        </w:rPr>
      </w:pPr>
      <w:r w:rsidDel="00000000" w:rsidR="00000000" w:rsidRPr="00000000">
        <w:rPr>
          <w:rFonts w:ascii="Trebuchet MS" w:cs="Trebuchet MS" w:eastAsia="Trebuchet MS" w:hAnsi="Trebuchet MS"/>
          <w:sz w:val="44"/>
          <w:szCs w:val="44"/>
          <w:rtl w:val="0"/>
        </w:rPr>
        <w:t xml:space="preserve"> </w:t>
        <w:br w:type="textWrapping"/>
      </w:r>
      <w:r w:rsidDel="00000000" w:rsidR="00000000" w:rsidRPr="00000000">
        <w:rPr>
          <w:rFonts w:ascii="Trebuchet MS" w:cs="Trebuchet MS" w:eastAsia="Trebuchet MS" w:hAnsi="Trebuchet MS"/>
          <w:color w:val="f3f3f3"/>
          <w:sz w:val="44"/>
          <w:szCs w:val="44"/>
          <w:rtl w:val="0"/>
        </w:rPr>
        <w:t xml:space="preserve">Ukranian Bot </w:t>
      </w:r>
    </w:p>
    <w:p w:rsidR="00000000" w:rsidDel="00000000" w:rsidP="00000000" w:rsidRDefault="00000000" w:rsidRPr="00000000" w14:paraId="00000008">
      <w:pPr>
        <w:widowControl w:val="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09">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Autor(es):  Jonathan Arellano, Alan Rivera</w:t>
      </w:r>
    </w:p>
    <w:p w:rsidR="00000000" w:rsidDel="00000000" w:rsidP="00000000" w:rsidRDefault="00000000" w:rsidRPr="00000000" w14:paraId="0000000A">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Fernanda Ventura, Bryan Vidaurre</w:t>
      </w:r>
    </w:p>
    <w:p w:rsidR="00000000" w:rsidDel="00000000" w:rsidP="00000000" w:rsidRDefault="00000000" w:rsidRPr="00000000" w14:paraId="0000000B">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Asignatura: Proyecto 1</w:t>
      </w:r>
    </w:p>
    <w:p w:rsidR="00000000" w:rsidDel="00000000" w:rsidP="00000000" w:rsidRDefault="00000000" w:rsidRPr="00000000" w14:paraId="0000000C">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Profesor(es): Humberto Urrutia</w:t>
      </w:r>
    </w:p>
    <w:p w:rsidR="00000000" w:rsidDel="00000000" w:rsidP="00000000" w:rsidRDefault="00000000" w:rsidRPr="00000000" w14:paraId="0000000D">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ARICA, 30-08-2022</w:t>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0"/>
          <w:i w:val="0"/>
          <w:smallCaps w:val="0"/>
          <w:strike w:val="0"/>
          <w:color w:val="366091"/>
          <w:sz w:val="32"/>
          <w:szCs w:val="32"/>
          <w:u w:val="none"/>
          <w:shd w:fill="auto" w:val="clear"/>
          <w:vertAlign w:val="baseline"/>
        </w:rPr>
      </w:pPr>
      <w:r w:rsidDel="00000000" w:rsidR="00000000" w:rsidRPr="00000000">
        <w:rPr>
          <w:rFonts w:ascii="Arial" w:cs="Arial" w:eastAsia="Arial" w:hAnsi="Arial"/>
          <w:b w:val="0"/>
          <w:i w:val="0"/>
          <w:smallCaps w:val="0"/>
          <w:strike w:val="0"/>
          <w:color w:val="366091"/>
          <w:sz w:val="32"/>
          <w:szCs w:val="32"/>
          <w:u w:val="none"/>
          <w:shd w:fill="auto" w:val="clear"/>
          <w:vertAlign w:val="baseline"/>
          <w:rtl w:val="0"/>
        </w:rPr>
        <w:t xml:space="preserve">Tabla de contenido</w:t>
      </w:r>
    </w:p>
    <w:p w:rsidR="00000000" w:rsidDel="00000000" w:rsidP="00000000" w:rsidRDefault="00000000" w:rsidRPr="00000000" w14:paraId="000000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Panorama </w:t>
      </w:r>
      <w:r w:rsidDel="00000000" w:rsidR="00000000" w:rsidRPr="00000000">
        <w:rPr>
          <w:rFonts w:ascii="Arial" w:cs="Arial" w:eastAsia="Arial" w:hAnsi="Arial"/>
          <w:b w:val="1"/>
          <w:rtl w:val="0"/>
        </w:rPr>
        <w:t xml:space="preserve">General 3</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Introducción ………………………………………………………………………………………3</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Objetivo </w:t>
      </w:r>
      <w:r w:rsidDel="00000000" w:rsidR="00000000" w:rsidRPr="00000000">
        <w:rPr>
          <w:rFonts w:ascii="Arial" w:cs="Arial" w:eastAsia="Arial" w:hAnsi="Arial"/>
          <w:rtl w:val="0"/>
        </w:rPr>
        <w:t xml:space="preserve">General …………………………………………………………………………………3</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Objetivo </w:t>
      </w:r>
      <w:r w:rsidDel="00000000" w:rsidR="00000000" w:rsidRPr="00000000">
        <w:rPr>
          <w:rFonts w:ascii="Arial" w:cs="Arial" w:eastAsia="Arial" w:hAnsi="Arial"/>
          <w:rtl w:val="0"/>
        </w:rPr>
        <w:t xml:space="preserve">Específicos ……………………………………………………………………………..3</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Restricciones ……………………………………………………………………………………..3</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Entregables ……………………………………………………………………………………….3</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Organización Personal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1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 roles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1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1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Comunicación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Planificación del proyecto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Actividades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Gantt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Gestión de riesgos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Planificación de los recursos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1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de hardware y software requeridos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1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Estimación de costo</w:t>
      </w:r>
      <w:r w:rsidDel="00000000" w:rsidR="00000000" w:rsidRPr="00000000">
        <w:rPr>
          <w:rFonts w:ascii="Arial" w:cs="Arial" w:eastAsia="Arial" w:hAnsi="Arial"/>
          <w:rtl w:val="0"/>
        </w:rPr>
        <w:t xml:space="preserv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Análisis y diseño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2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Especificación de requerimientos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2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Arquitectura</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2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Interfaz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Implementación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2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 los programas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2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2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Fundamento de proyectiles ……………………………………………………………………14</w:t>
      </w:r>
    </w:p>
    <w:p w:rsidR="00000000" w:rsidDel="00000000" w:rsidP="00000000" w:rsidRDefault="00000000" w:rsidRPr="00000000" w14:paraId="0000002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Resultados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2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Estado </w:t>
      </w:r>
      <w:r w:rsidDel="00000000" w:rsidR="00000000" w:rsidRPr="00000000">
        <w:rPr>
          <w:rFonts w:ascii="Arial" w:cs="Arial" w:eastAsia="Arial" w:hAnsi="Arial"/>
          <w:rtl w:val="0"/>
        </w:rPr>
        <w:t xml:space="preserve">final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proyecto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2A">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Conclusiones ……………………………………………………………………………………14</w:t>
      </w:r>
    </w:p>
    <w:p w:rsidR="00000000" w:rsidDel="00000000" w:rsidP="00000000" w:rsidRDefault="00000000" w:rsidRPr="00000000" w14:paraId="0000002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00" w:before="0" w:line="259"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Trabajo a futuro …………………………………………………………………………………14</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0" w:line="259"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sectPr>
          <w:headerReference r:id="rId10" w:type="default"/>
          <w:headerReference r:id="rId11" w:type="first"/>
          <w:headerReference r:id="rId12" w:type="even"/>
          <w:footerReference r:id="rId13" w:type="default"/>
          <w:footerReference r:id="rId14" w:type="first"/>
          <w:footerReference r:id="rId15" w:type="even"/>
          <w:pgSz w:h="15842" w:w="12242" w:orient="portrait"/>
          <w:pgMar w:bottom="1701" w:top="1701" w:left="1418" w:right="1418" w:header="709" w:footer="709"/>
          <w:pgNumType w:start="1"/>
          <w:titlePg w:val="1"/>
        </w:sectPr>
      </w:pPr>
      <w:r w:rsidDel="00000000" w:rsidR="00000000" w:rsidRPr="00000000">
        <w:rPr>
          <w:rFonts w:ascii="Arial" w:cs="Arial" w:eastAsia="Arial" w:hAnsi="Arial"/>
          <w:b w:val="1"/>
          <w:rtl w:val="0"/>
        </w:rPr>
        <w:t xml:space="preserve">Referencias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Panorama General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Introducción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spacing w:after="0" w:lineRule="auto"/>
        <w:jc w:val="both"/>
        <w:rPr>
          <w:rFonts w:ascii="Arial" w:cs="Arial" w:eastAsia="Arial" w:hAnsi="Arial"/>
        </w:rPr>
      </w:pPr>
      <w:r w:rsidDel="00000000" w:rsidR="00000000" w:rsidRPr="00000000">
        <w:rPr>
          <w:rFonts w:ascii="Arial" w:cs="Arial" w:eastAsia="Arial" w:hAnsi="Arial"/>
          <w:rtl w:val="0"/>
        </w:rPr>
        <w:t xml:space="preserve">El proyecto será realizar un robot apoyándose con Lego Mindstorms que es una línea robótica de LEGO que posee elementos básicos de la robótica, como la unión de piezas y la programación de acciones en forma interactiva.</w:t>
      </w:r>
    </w:p>
    <w:p w:rsidR="00000000" w:rsidDel="00000000" w:rsidP="00000000" w:rsidRDefault="00000000" w:rsidRPr="00000000" w14:paraId="00000032">
      <w:pPr>
        <w:spacing w:after="0" w:lineRule="auto"/>
        <w:jc w:val="both"/>
        <w:rPr>
          <w:rFonts w:ascii="Arial" w:cs="Arial" w:eastAsia="Arial" w:hAnsi="Arial"/>
        </w:rPr>
      </w:pPr>
      <w:r w:rsidDel="00000000" w:rsidR="00000000" w:rsidRPr="00000000">
        <w:rPr>
          <w:rFonts w:ascii="Arial" w:cs="Arial" w:eastAsia="Arial" w:hAnsi="Arial"/>
          <w:rtl w:val="0"/>
        </w:rPr>
        <w:t xml:space="preserve">El robot debe cumplir con múltiples acciones siendo controlado a través de una interfaz, usaremos nuestros conocimientos del lenguaje Python en el desarrollo del programa. </w:t>
      </w:r>
    </w:p>
    <w:p w:rsidR="00000000" w:rsidDel="00000000" w:rsidP="00000000" w:rsidRDefault="00000000" w:rsidRPr="00000000" w14:paraId="00000033">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1.2 Objetivo General</w:t>
      </w:r>
    </w:p>
    <w:p w:rsidR="00000000" w:rsidDel="00000000" w:rsidP="00000000" w:rsidRDefault="00000000" w:rsidRPr="00000000" w14:paraId="00000035">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6">
      <w:pPr>
        <w:spacing w:after="0" w:lineRule="auto"/>
        <w:jc w:val="both"/>
        <w:rPr>
          <w:rFonts w:ascii="Arial" w:cs="Arial" w:eastAsia="Arial" w:hAnsi="Arial"/>
        </w:rPr>
      </w:pPr>
      <w:r w:rsidDel="00000000" w:rsidR="00000000" w:rsidRPr="00000000">
        <w:rPr>
          <w:rFonts w:ascii="Arial" w:cs="Arial" w:eastAsia="Arial" w:hAnsi="Arial"/>
          <w:rtl w:val="0"/>
        </w:rPr>
        <w:t xml:space="preserve">Construir un robot con el set Lego Mindstorms EV3, capaz de movilizarse y disparar </w:t>
      </w:r>
      <w:r w:rsidDel="00000000" w:rsidR="00000000" w:rsidRPr="00000000">
        <w:rPr>
          <w:rFonts w:ascii="Arial" w:cs="Arial" w:eastAsia="Arial" w:hAnsi="Arial"/>
          <w:rtl w:val="0"/>
        </w:rPr>
        <w:t xml:space="preserve">legos</w:t>
      </w:r>
      <w:r w:rsidDel="00000000" w:rsidR="00000000" w:rsidRPr="00000000">
        <w:rPr>
          <w:rFonts w:ascii="Arial" w:cs="Arial" w:eastAsia="Arial" w:hAnsi="Arial"/>
          <w:rtl w:val="0"/>
        </w:rPr>
        <w:t xml:space="preserve"> a través de una interfaz que controla todas y cada una de las acciones e instrucciones del robot. La codificación de los programas será desarrollada con el lenguaje Python, en las cuales están las funciones del robot, la interfaz y el servidor.</w:t>
      </w:r>
    </w:p>
    <w:p w:rsidR="00000000" w:rsidDel="00000000" w:rsidP="00000000" w:rsidRDefault="00000000" w:rsidRPr="00000000" w14:paraId="0000003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1.3 Objetivos Específicos </w:t>
      </w:r>
    </w:p>
    <w:p w:rsidR="00000000" w:rsidDel="00000000" w:rsidP="00000000" w:rsidRDefault="00000000" w:rsidRPr="00000000" w14:paraId="00000039">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numPr>
          <w:ilvl w:val="0"/>
          <w:numId w:val="10"/>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Integrar los conocimientos del lenguaje Python en el desarrollo del software del robot.</w:t>
      </w:r>
    </w:p>
    <w:p w:rsidR="00000000" w:rsidDel="00000000" w:rsidP="00000000" w:rsidRDefault="00000000" w:rsidRPr="00000000" w14:paraId="0000003B">
      <w:pPr>
        <w:numPr>
          <w:ilvl w:val="0"/>
          <w:numId w:val="10"/>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Aprender a profundidad el uso de su extensión ev3 Micro Python en Visual Studio Code.</w:t>
      </w:r>
    </w:p>
    <w:p w:rsidR="00000000" w:rsidDel="00000000" w:rsidP="00000000" w:rsidRDefault="00000000" w:rsidRPr="00000000" w14:paraId="0000003C">
      <w:pPr>
        <w:numPr>
          <w:ilvl w:val="0"/>
          <w:numId w:val="10"/>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Realizar un software de calidad que desempeñe todas las acciones del robot.</w:t>
      </w:r>
    </w:p>
    <w:p w:rsidR="00000000" w:rsidDel="00000000" w:rsidP="00000000" w:rsidRDefault="00000000" w:rsidRPr="00000000" w14:paraId="0000003D">
      <w:pPr>
        <w:numPr>
          <w:ilvl w:val="0"/>
          <w:numId w:val="10"/>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Diseñar una interfaz simple y comprensible para el control del robot.</w:t>
      </w:r>
    </w:p>
    <w:p w:rsidR="00000000" w:rsidDel="00000000" w:rsidP="00000000" w:rsidRDefault="00000000" w:rsidRPr="00000000" w14:paraId="0000003E">
      <w:pPr>
        <w:numPr>
          <w:ilvl w:val="0"/>
          <w:numId w:val="10"/>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Lograr que los legos del robot estén compactos.</w:t>
      </w:r>
    </w:p>
    <w:p w:rsidR="00000000" w:rsidDel="00000000" w:rsidP="00000000" w:rsidRDefault="00000000" w:rsidRPr="00000000" w14:paraId="0000003F">
      <w:pPr>
        <w:numPr>
          <w:ilvl w:val="0"/>
          <w:numId w:val="10"/>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Calcular el lanzamiento de los legos del robot.</w:t>
      </w:r>
    </w:p>
    <w:p w:rsidR="00000000" w:rsidDel="00000000" w:rsidP="00000000" w:rsidRDefault="00000000" w:rsidRPr="00000000" w14:paraId="00000040">
      <w:pPr>
        <w:numPr>
          <w:ilvl w:val="0"/>
          <w:numId w:val="10"/>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Trabajar en equipo para el desarrollo del proyecto, resolviendo problemas, planificando la acción, asignando responsabilidades, resolviendo conflictos y comunicando la solución. </w:t>
      </w:r>
    </w:p>
    <w:p w:rsidR="00000000" w:rsidDel="00000000" w:rsidP="00000000" w:rsidRDefault="00000000" w:rsidRPr="00000000" w14:paraId="0000004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1.3 Restricciones</w:t>
      </w:r>
    </w:p>
    <w:p w:rsidR="00000000" w:rsidDel="00000000" w:rsidP="00000000" w:rsidRDefault="00000000" w:rsidRPr="00000000" w14:paraId="00000043">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4">
      <w:pPr>
        <w:spacing w:after="0" w:lineRule="auto"/>
        <w:jc w:val="both"/>
        <w:rPr>
          <w:rFonts w:ascii="Arial" w:cs="Arial" w:eastAsia="Arial" w:hAnsi="Arial"/>
        </w:rPr>
      </w:pPr>
      <w:r w:rsidDel="00000000" w:rsidR="00000000" w:rsidRPr="00000000">
        <w:rPr>
          <w:rFonts w:ascii="Arial" w:cs="Arial" w:eastAsia="Arial" w:hAnsi="Arial"/>
          <w:rtl w:val="0"/>
        </w:rPr>
        <w:t xml:space="preserve">Se debe respetar un conjunto de limitaciones para el desarrollo del proyecto.</w:t>
      </w:r>
    </w:p>
    <w:p w:rsidR="00000000" w:rsidDel="00000000" w:rsidP="00000000" w:rsidRDefault="00000000" w:rsidRPr="00000000" w14:paraId="0000004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502" w:hanging="360"/>
        <w:jc w:val="both"/>
        <w:rPr>
          <w:rFonts w:ascii="Arial" w:cs="Arial" w:eastAsia="Arial" w:hAnsi="Arial"/>
        </w:rPr>
      </w:pPr>
      <w:r w:rsidDel="00000000" w:rsidR="00000000" w:rsidRPr="00000000">
        <w:rPr>
          <w:rFonts w:ascii="Arial" w:cs="Arial" w:eastAsia="Arial" w:hAnsi="Arial"/>
          <w:rtl w:val="0"/>
        </w:rPr>
        <w:t xml:space="preserve">La conexión del brick con el computador debe ser mediante la misma conexión de internet</w:t>
      </w:r>
    </w:p>
    <w:p w:rsidR="00000000" w:rsidDel="00000000" w:rsidP="00000000" w:rsidRDefault="00000000" w:rsidRPr="00000000" w14:paraId="00000047">
      <w:pPr>
        <w:numPr>
          <w:ilvl w:val="0"/>
          <w:numId w:val="6"/>
        </w:numPr>
        <w:spacing w:after="0" w:lineRule="auto"/>
        <w:ind w:left="502" w:hanging="360"/>
        <w:jc w:val="both"/>
        <w:rPr>
          <w:rFonts w:ascii="Arial" w:cs="Arial" w:eastAsia="Arial" w:hAnsi="Arial"/>
        </w:rPr>
      </w:pPr>
      <w:r w:rsidDel="00000000" w:rsidR="00000000" w:rsidRPr="00000000">
        <w:rPr>
          <w:rFonts w:ascii="Arial" w:cs="Arial" w:eastAsia="Arial" w:hAnsi="Arial"/>
          <w:rtl w:val="0"/>
        </w:rPr>
        <w:t xml:space="preserve">La fecha límite para terminar el proyecto debe ser la segunda semana de diciembre</w:t>
      </w:r>
    </w:p>
    <w:p w:rsidR="00000000" w:rsidDel="00000000" w:rsidP="00000000" w:rsidRDefault="00000000" w:rsidRPr="00000000" w14:paraId="00000048">
      <w:pPr>
        <w:numPr>
          <w:ilvl w:val="0"/>
          <w:numId w:val="6"/>
        </w:numPr>
        <w:spacing w:after="0" w:lineRule="auto"/>
        <w:ind w:left="502" w:hanging="360"/>
        <w:jc w:val="both"/>
        <w:rPr>
          <w:rFonts w:ascii="Arial" w:cs="Arial" w:eastAsia="Arial" w:hAnsi="Arial"/>
        </w:rPr>
      </w:pPr>
      <w:r w:rsidDel="00000000" w:rsidR="00000000" w:rsidRPr="00000000">
        <w:rPr>
          <w:rFonts w:ascii="Arial" w:cs="Arial" w:eastAsia="Arial" w:hAnsi="Arial"/>
          <w:rtl w:val="0"/>
        </w:rPr>
        <w:t xml:space="preserve">Una vez que comiencen los movimientos, no se podrá manipular la arquitectura del robot.</w:t>
      </w:r>
    </w:p>
    <w:p w:rsidR="00000000" w:rsidDel="00000000" w:rsidP="00000000" w:rsidRDefault="00000000" w:rsidRPr="00000000" w14:paraId="00000049">
      <w:pPr>
        <w:numPr>
          <w:ilvl w:val="0"/>
          <w:numId w:val="6"/>
        </w:numPr>
        <w:spacing w:after="0" w:lineRule="auto"/>
        <w:ind w:left="502" w:hanging="360"/>
        <w:jc w:val="both"/>
        <w:rPr>
          <w:rFonts w:ascii="Arial" w:cs="Arial" w:eastAsia="Arial" w:hAnsi="Arial"/>
        </w:rPr>
      </w:pPr>
      <w:r w:rsidDel="00000000" w:rsidR="00000000" w:rsidRPr="00000000">
        <w:rPr>
          <w:rFonts w:ascii="Arial" w:cs="Arial" w:eastAsia="Arial" w:hAnsi="Arial"/>
          <w:rtl w:val="0"/>
        </w:rPr>
        <w:t xml:space="preserve">Para comenzar a usar el robot, las lego balas deben estar en el arma del robot.</w:t>
      </w:r>
    </w:p>
    <w:p w:rsidR="00000000" w:rsidDel="00000000" w:rsidP="00000000" w:rsidRDefault="00000000" w:rsidRPr="00000000" w14:paraId="0000004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1.4 Entregables</w:t>
      </w:r>
    </w:p>
    <w:p w:rsidR="00000000" w:rsidDel="00000000" w:rsidP="00000000" w:rsidRDefault="00000000" w:rsidRPr="00000000" w14:paraId="00000050">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Robot armado sólidamente. </w:t>
      </w:r>
    </w:p>
    <w:p w:rsidR="00000000" w:rsidDel="00000000" w:rsidP="00000000" w:rsidRDefault="00000000" w:rsidRPr="00000000" w14:paraId="00000052">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Codificación completa (Funciones, Interfaz y Servidor)</w:t>
      </w:r>
    </w:p>
    <w:p w:rsidR="00000000" w:rsidDel="00000000" w:rsidP="00000000" w:rsidRDefault="00000000" w:rsidRPr="00000000" w14:paraId="00000053">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Manual de usuario.</w:t>
      </w:r>
    </w:p>
    <w:p w:rsidR="00000000" w:rsidDel="00000000" w:rsidP="00000000" w:rsidRDefault="00000000" w:rsidRPr="00000000" w14:paraId="00000054">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Bitácoras semanales.</w:t>
      </w:r>
    </w:p>
    <w:p w:rsidR="00000000" w:rsidDel="00000000" w:rsidP="00000000" w:rsidRDefault="00000000" w:rsidRPr="00000000" w14:paraId="00000055">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Informes.</w:t>
      </w:r>
    </w:p>
    <w:p w:rsidR="00000000" w:rsidDel="00000000" w:rsidP="00000000" w:rsidRDefault="00000000" w:rsidRPr="00000000" w14:paraId="00000056">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Lego Mindstorms Ev3.</w:t>
      </w:r>
    </w:p>
    <w:p w:rsidR="00000000" w:rsidDel="00000000" w:rsidP="00000000" w:rsidRDefault="00000000" w:rsidRPr="00000000" w14:paraId="00000057">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Carta Gantt.</w:t>
      </w:r>
    </w:p>
    <w:p w:rsidR="00000000" w:rsidDel="00000000" w:rsidP="00000000" w:rsidRDefault="00000000" w:rsidRPr="00000000" w14:paraId="00000058">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Wiki.</w:t>
      </w:r>
    </w:p>
    <w:p w:rsidR="00000000" w:rsidDel="00000000" w:rsidP="00000000" w:rsidRDefault="00000000" w:rsidRPr="00000000" w14:paraId="00000059">
      <w:pPr>
        <w:spacing w:after="0" w:lineRule="auto"/>
        <w:ind w:left="14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numPr>
          <w:ilvl w:val="0"/>
          <w:numId w:val="3"/>
        </w:numPr>
        <w:spacing w:after="0" w:lineRule="auto"/>
        <w:ind w:left="720" w:hanging="360"/>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Organización del personal</w:t>
      </w:r>
    </w:p>
    <w:p w:rsidR="00000000" w:rsidDel="00000000" w:rsidP="00000000" w:rsidRDefault="00000000" w:rsidRPr="00000000" w14:paraId="0000005B">
      <w:pPr>
        <w:spacing w:after="0" w:lineRule="auto"/>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5C">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 Descripción de roles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5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after="0" w:lineRule="auto"/>
        <w:jc w:val="both"/>
        <w:rPr>
          <w:rFonts w:ascii="Arial" w:cs="Arial" w:eastAsia="Arial" w:hAnsi="Arial"/>
        </w:rPr>
      </w:pPr>
      <w:r w:rsidDel="00000000" w:rsidR="00000000" w:rsidRPr="00000000">
        <w:rPr>
          <w:rFonts w:ascii="Arial" w:cs="Arial" w:eastAsia="Arial" w:hAnsi="Arial"/>
          <w:b w:val="1"/>
          <w:u w:val="single"/>
          <w:rtl w:val="0"/>
        </w:rPr>
        <w:t xml:space="preserve">Jefe de proyecto</w:t>
      </w:r>
      <w:r w:rsidDel="00000000" w:rsidR="00000000" w:rsidRPr="00000000">
        <w:rPr>
          <w:rFonts w:ascii="Arial" w:cs="Arial" w:eastAsia="Arial" w:hAnsi="Arial"/>
          <w:rtl w:val="0"/>
        </w:rPr>
        <w:t xml:space="preserve">: Gestiona de manera global el proyecto difundiendo los resultados en la plataforma de gestión de proyecto Redmine. Planifica, define los recursos, coordina y supervisa el avance, escribiéndolas en bitácoras semanales, así como también el desarrollo y la implementación del software. </w:t>
      </w:r>
    </w:p>
    <w:p w:rsidR="00000000" w:rsidDel="00000000" w:rsidP="00000000" w:rsidRDefault="00000000" w:rsidRPr="00000000" w14:paraId="0000005F">
      <w:pPr>
        <w:spacing w:after="0" w:lineRule="auto"/>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060">
      <w:pPr>
        <w:spacing w:after="0" w:lineRule="auto"/>
        <w:jc w:val="both"/>
        <w:rPr>
          <w:rFonts w:ascii="Arial" w:cs="Arial" w:eastAsia="Arial" w:hAnsi="Arial"/>
        </w:rPr>
      </w:pPr>
      <w:r w:rsidDel="00000000" w:rsidR="00000000" w:rsidRPr="00000000">
        <w:rPr>
          <w:rFonts w:ascii="Arial" w:cs="Arial" w:eastAsia="Arial" w:hAnsi="Arial"/>
          <w:b w:val="1"/>
          <w:u w:val="single"/>
          <w:rtl w:val="0"/>
        </w:rPr>
        <w:t xml:space="preserve">Programador</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Se encarga de escribir, de depurar y de revisar todo el código fuente de un software informático para que lleve a cabo determinadas tareas, o incluso para que sea más eficiente, incorporando nuevas funciones para hacer que sea una herramienta más completa y eficaz para el robot. </w:t>
      </w:r>
    </w:p>
    <w:p w:rsidR="00000000" w:rsidDel="00000000" w:rsidP="00000000" w:rsidRDefault="00000000" w:rsidRPr="00000000" w14:paraId="00000061">
      <w:pPr>
        <w:spacing w:after="0" w:lineRule="auto"/>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062">
      <w:pPr>
        <w:spacing w:after="0" w:lineRule="auto"/>
        <w:jc w:val="both"/>
        <w:rPr>
          <w:rFonts w:ascii="Arial" w:cs="Arial" w:eastAsia="Arial" w:hAnsi="Arial"/>
          <w:color w:val="ffffff"/>
        </w:rPr>
      </w:pPr>
      <w:r w:rsidDel="00000000" w:rsidR="00000000" w:rsidRPr="00000000">
        <w:rPr>
          <w:rFonts w:ascii="Arial" w:cs="Arial" w:eastAsia="Arial" w:hAnsi="Arial"/>
          <w:b w:val="1"/>
          <w:u w:val="single"/>
          <w:rtl w:val="0"/>
        </w:rPr>
        <w:t xml:space="preserve">Organizador</w:t>
      </w:r>
      <w:r w:rsidDel="00000000" w:rsidR="00000000" w:rsidRPr="00000000">
        <w:rPr>
          <w:rFonts w:ascii="Arial" w:cs="Arial" w:eastAsia="Arial" w:hAnsi="Arial"/>
          <w:rtl w:val="0"/>
        </w:rPr>
        <w:t xml:space="preserve">: Controla el transcurso del proyecto, soluciona posibles imprevistos que surjan, coordinará las distintas actividades semanales para cada miembro del equipo. Además de redactar y desarrollar gran parte de los informes y presentaciones. </w:t>
      </w:r>
      <w:r w:rsidDel="00000000" w:rsidR="00000000" w:rsidRPr="00000000">
        <w:rPr>
          <w:rFonts w:ascii="Arial" w:cs="Arial" w:eastAsia="Arial" w:hAnsi="Arial"/>
          <w:color w:val="ffffff"/>
          <w:rtl w:val="0"/>
        </w:rPr>
        <w:t xml:space="preserve">Fernanda</w:t>
      </w:r>
    </w:p>
    <w:p w:rsidR="00000000" w:rsidDel="00000000" w:rsidP="00000000" w:rsidRDefault="00000000" w:rsidRPr="00000000" w14:paraId="00000063">
      <w:pPr>
        <w:spacing w:after="0" w:lineRule="auto"/>
        <w:ind w:left="720" w:firstLine="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64">
      <w:pPr>
        <w:spacing w:after="0" w:lineRule="auto"/>
        <w:jc w:val="both"/>
        <w:rPr>
          <w:rFonts w:ascii="Arial" w:cs="Arial" w:eastAsia="Arial" w:hAnsi="Arial"/>
          <w:color w:val="ffffff"/>
        </w:rPr>
      </w:pPr>
      <w:r w:rsidDel="00000000" w:rsidR="00000000" w:rsidRPr="00000000">
        <w:rPr>
          <w:rFonts w:ascii="Arial" w:cs="Arial" w:eastAsia="Arial" w:hAnsi="Arial"/>
          <w:b w:val="1"/>
          <w:u w:val="single"/>
          <w:rtl w:val="0"/>
        </w:rPr>
        <w:t xml:space="preserve">Arquitecto</w:t>
      </w:r>
      <w:r w:rsidDel="00000000" w:rsidR="00000000" w:rsidRPr="00000000">
        <w:rPr>
          <w:rFonts w:ascii="Arial" w:cs="Arial" w:eastAsia="Arial" w:hAnsi="Arial"/>
          <w:rtl w:val="0"/>
        </w:rPr>
        <w:t xml:space="preserve">: Se encarga de proyectar, diseñar y dirigir la construcción o el mantenimiento del robot.</w:t>
      </w:r>
      <w:r w:rsidDel="00000000" w:rsidR="00000000" w:rsidRPr="00000000">
        <w:rPr>
          <w:rFonts w:ascii="Arial" w:cs="Arial" w:eastAsia="Arial" w:hAnsi="Arial"/>
          <w:color w:val="ffffff"/>
          <w:rtl w:val="0"/>
        </w:rPr>
        <w:t xml:space="preserve"> Jonathan</w:t>
      </w:r>
    </w:p>
    <w:p w:rsidR="00000000" w:rsidDel="00000000" w:rsidP="00000000" w:rsidRDefault="00000000" w:rsidRPr="00000000" w14:paraId="0000006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2.2 Personal</w:t>
      </w:r>
    </w:p>
    <w:p w:rsidR="00000000" w:rsidDel="00000000" w:rsidP="00000000" w:rsidRDefault="00000000" w:rsidRPr="00000000" w14:paraId="00000067">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8">
      <w:pPr>
        <w:spacing w:after="0" w:lineRule="auto"/>
        <w:jc w:val="both"/>
        <w:rPr>
          <w:rFonts w:ascii="Arial" w:cs="Arial" w:eastAsia="Arial" w:hAnsi="Arial"/>
          <w:b w:val="1"/>
        </w:rPr>
      </w:pPr>
      <w:r w:rsidDel="00000000" w:rsidR="00000000" w:rsidRPr="00000000">
        <w:rPr>
          <w:rFonts w:ascii="Arial" w:cs="Arial" w:eastAsia="Arial" w:hAnsi="Arial"/>
          <w:rtl w:val="0"/>
        </w:rPr>
        <w:t xml:space="preserve">Jonathan Arellano: Arquitecto y apoya al programador.</w:t>
      </w:r>
      <w:r w:rsidDel="00000000" w:rsidR="00000000" w:rsidRPr="00000000">
        <w:rPr>
          <w:rtl w:val="0"/>
        </w:rPr>
      </w:r>
    </w:p>
    <w:p w:rsidR="00000000" w:rsidDel="00000000" w:rsidP="00000000" w:rsidRDefault="00000000" w:rsidRPr="00000000" w14:paraId="00000069">
      <w:pPr>
        <w:spacing w:after="0" w:lineRule="auto"/>
        <w:jc w:val="both"/>
        <w:rPr>
          <w:rFonts w:ascii="Arial" w:cs="Arial" w:eastAsia="Arial" w:hAnsi="Arial"/>
        </w:rPr>
      </w:pPr>
      <w:r w:rsidDel="00000000" w:rsidR="00000000" w:rsidRPr="00000000">
        <w:rPr>
          <w:rFonts w:ascii="Arial" w:cs="Arial" w:eastAsia="Arial" w:hAnsi="Arial"/>
          <w:rtl w:val="0"/>
        </w:rPr>
        <w:t xml:space="preserve">Alan Rivera: jefe de proyecto y apoya al organizador.</w:t>
      </w:r>
    </w:p>
    <w:p w:rsidR="00000000" w:rsidDel="00000000" w:rsidP="00000000" w:rsidRDefault="00000000" w:rsidRPr="00000000" w14:paraId="0000006A">
      <w:pPr>
        <w:spacing w:after="0" w:lineRule="auto"/>
        <w:jc w:val="both"/>
        <w:rPr>
          <w:rFonts w:ascii="Arial" w:cs="Arial" w:eastAsia="Arial" w:hAnsi="Arial"/>
        </w:rPr>
      </w:pPr>
      <w:r w:rsidDel="00000000" w:rsidR="00000000" w:rsidRPr="00000000">
        <w:rPr>
          <w:rFonts w:ascii="Arial" w:cs="Arial" w:eastAsia="Arial" w:hAnsi="Arial"/>
          <w:rtl w:val="0"/>
        </w:rPr>
        <w:t xml:space="preserve">Fernanda Ventura: Organizadora y apoya al programador.</w:t>
      </w:r>
    </w:p>
    <w:p w:rsidR="00000000" w:rsidDel="00000000" w:rsidP="00000000" w:rsidRDefault="00000000" w:rsidRPr="00000000" w14:paraId="0000006B">
      <w:pPr>
        <w:spacing w:after="0" w:lineRule="auto"/>
        <w:jc w:val="both"/>
        <w:rPr>
          <w:rFonts w:ascii="Arial" w:cs="Arial" w:eastAsia="Arial" w:hAnsi="Arial"/>
        </w:rPr>
      </w:pPr>
      <w:r w:rsidDel="00000000" w:rsidR="00000000" w:rsidRPr="00000000">
        <w:rPr>
          <w:rFonts w:ascii="Arial" w:cs="Arial" w:eastAsia="Arial" w:hAnsi="Arial"/>
          <w:rtl w:val="0"/>
        </w:rPr>
        <w:t xml:space="preserve">Bryan Vidaurre: Programador.</w:t>
      </w:r>
    </w:p>
    <w:p w:rsidR="00000000" w:rsidDel="00000000" w:rsidP="00000000" w:rsidRDefault="00000000" w:rsidRPr="00000000" w14:paraId="0000006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2.3 Comunicación</w:t>
      </w:r>
    </w:p>
    <w:p w:rsidR="00000000" w:rsidDel="00000000" w:rsidP="00000000" w:rsidRDefault="00000000" w:rsidRPr="00000000" w14:paraId="00000070">
      <w:pPr>
        <w:spacing w:after="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71">
      <w:pPr>
        <w:spacing w:after="0" w:lineRule="auto"/>
        <w:jc w:val="both"/>
        <w:rPr>
          <w:rFonts w:ascii="Arial" w:cs="Arial" w:eastAsia="Arial" w:hAnsi="Arial"/>
        </w:rPr>
      </w:pPr>
      <w:r w:rsidDel="00000000" w:rsidR="00000000" w:rsidRPr="00000000">
        <w:rPr>
          <w:rFonts w:ascii="Arial" w:cs="Arial" w:eastAsia="Arial" w:hAnsi="Arial"/>
          <w:b w:val="1"/>
          <w:rtl w:val="0"/>
        </w:rPr>
        <w:t xml:space="preserve">Correo electrónico</w:t>
      </w:r>
      <w:r w:rsidDel="00000000" w:rsidR="00000000" w:rsidRPr="00000000">
        <w:rPr>
          <w:rFonts w:ascii="Arial" w:cs="Arial" w:eastAsia="Arial" w:hAnsi="Arial"/>
          <w:rtl w:val="0"/>
        </w:rPr>
        <w:t xml:space="preserve">: Creamos una carpeta compartida con el correo de cada miembro en el Drive en la cual se encuentran todos los archivos del proyecto, como informes, bitácoras, etc. Este medio se usa de lunes a sábado, en los horarios laborales presenciales y online, siempre y cuando sea necesario subir algún archivo o avance del proyecto.</w:t>
      </w:r>
    </w:p>
    <w:p w:rsidR="00000000" w:rsidDel="00000000" w:rsidP="00000000" w:rsidRDefault="00000000" w:rsidRPr="00000000" w14:paraId="0000007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Rule="auto"/>
        <w:jc w:val="both"/>
        <w:rPr>
          <w:rFonts w:ascii="Arial" w:cs="Arial" w:eastAsia="Arial" w:hAnsi="Arial"/>
          <w:color w:val="ff0000"/>
        </w:rPr>
      </w:pPr>
      <w:r w:rsidDel="00000000" w:rsidR="00000000" w:rsidRPr="00000000">
        <w:rPr>
          <w:rFonts w:ascii="Arial" w:cs="Arial" w:eastAsia="Arial" w:hAnsi="Arial"/>
          <w:b w:val="1"/>
          <w:rtl w:val="0"/>
        </w:rPr>
        <w:t xml:space="preserve">WhatsApp:</w:t>
      </w:r>
      <w:r w:rsidDel="00000000" w:rsidR="00000000" w:rsidRPr="00000000">
        <w:rPr>
          <w:rFonts w:ascii="Arial" w:cs="Arial" w:eastAsia="Arial" w:hAnsi="Arial"/>
          <w:rtl w:val="0"/>
        </w:rPr>
        <w:t xml:space="preserve"> Creamos un grupo con todos los miembros del equipo para tener mejor coordinación. Este medio lo usamos de lunes a viernes, recopilamos información y repartimos las tareas para cada integrante.</w:t>
      </w:r>
      <w:r w:rsidDel="00000000" w:rsidR="00000000" w:rsidRPr="00000000">
        <w:rPr>
          <w:rtl w:val="0"/>
        </w:rPr>
      </w:r>
    </w:p>
    <w:p w:rsidR="00000000" w:rsidDel="00000000" w:rsidP="00000000" w:rsidRDefault="00000000" w:rsidRPr="00000000" w14:paraId="0000007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Rule="auto"/>
        <w:jc w:val="both"/>
        <w:rPr>
          <w:rFonts w:ascii="Arial" w:cs="Arial" w:eastAsia="Arial" w:hAnsi="Arial"/>
        </w:rPr>
      </w:pPr>
      <w:r w:rsidDel="00000000" w:rsidR="00000000" w:rsidRPr="00000000">
        <w:rPr>
          <w:rFonts w:ascii="Arial" w:cs="Arial" w:eastAsia="Arial" w:hAnsi="Arial"/>
          <w:b w:val="1"/>
          <w:rtl w:val="0"/>
        </w:rPr>
        <w:t xml:space="preserve">Discord</w:t>
      </w:r>
      <w:r w:rsidDel="00000000" w:rsidR="00000000" w:rsidRPr="00000000">
        <w:rPr>
          <w:rFonts w:ascii="Arial" w:cs="Arial" w:eastAsia="Arial" w:hAnsi="Arial"/>
          <w:rtl w:val="0"/>
        </w:rPr>
        <w:t xml:space="preserve">: Creamos un servidor con todos los miembros del equipo. Esta nos permite comunicarnos por chat o iniciar una llamada en Discord, la usamos los sábados de las 17:00 a 19:00 para recapitular todo el avance del robot, dudas y problemáticas que se presentan en el proyecto. </w:t>
      </w:r>
    </w:p>
    <w:p w:rsidR="00000000" w:rsidDel="00000000" w:rsidP="00000000" w:rsidRDefault="00000000" w:rsidRPr="00000000" w14:paraId="0000007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Rule="auto"/>
        <w:jc w:val="both"/>
        <w:rPr>
          <w:rFonts w:ascii="Arial" w:cs="Arial" w:eastAsia="Arial" w:hAnsi="Arial"/>
        </w:rPr>
      </w:pPr>
      <w:r w:rsidDel="00000000" w:rsidR="00000000" w:rsidRPr="00000000">
        <w:rPr>
          <w:rFonts w:ascii="Arial" w:cs="Arial" w:eastAsia="Arial" w:hAnsi="Arial"/>
          <w:rtl w:val="0"/>
        </w:rPr>
        <w:t xml:space="preserve">Referencia: </w:t>
      </w:r>
    </w:p>
    <w:tbl>
      <w:tblPr>
        <w:tblStyle w:val="Table1"/>
        <w:tblW w:w="9498.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3"/>
        <w:gridCol w:w="1482"/>
        <w:gridCol w:w="1205"/>
        <w:gridCol w:w="1489"/>
        <w:gridCol w:w="1199"/>
        <w:gridCol w:w="1344"/>
        <w:gridCol w:w="1426"/>
        <w:tblGridChange w:id="0">
          <w:tblGrid>
            <w:gridCol w:w="1353"/>
            <w:gridCol w:w="1482"/>
            <w:gridCol w:w="1205"/>
            <w:gridCol w:w="1489"/>
            <w:gridCol w:w="1199"/>
            <w:gridCol w:w="1344"/>
            <w:gridCol w:w="1426"/>
          </w:tblGrid>
        </w:tblGridChange>
      </w:tblGrid>
      <w:tr>
        <w:trPr>
          <w:cantSplit w:val="0"/>
          <w:tblHeader w:val="0"/>
        </w:trPr>
        <w:tc>
          <w:tcPr>
            <w:shd w:fill="8db3e2"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Horario Laboral</w:t>
            </w:r>
          </w:p>
        </w:tc>
        <w:tc>
          <w:tcPr>
            <w:shd w:fill="8db3e2"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Lunes </w:t>
            </w:r>
          </w:p>
        </w:tc>
        <w:tc>
          <w:tcPr>
            <w:shd w:fill="8db3e2"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Martes </w:t>
            </w:r>
          </w:p>
        </w:tc>
        <w:tc>
          <w:tcPr>
            <w:shd w:fill="8db3e2"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Miércoles </w:t>
            </w:r>
          </w:p>
        </w:tc>
        <w:tc>
          <w:tcPr>
            <w:shd w:fill="8db3e2"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Jueves </w:t>
            </w:r>
          </w:p>
        </w:tc>
        <w:tc>
          <w:tcPr>
            <w:shd w:fill="8db3e2"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Viernes </w:t>
            </w:r>
          </w:p>
        </w:tc>
        <w:tc>
          <w:tcPr>
            <w:shd w:fill="8db3e2"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Sábado </w:t>
            </w:r>
          </w:p>
        </w:tc>
      </w:tr>
      <w:tr>
        <w:trPr>
          <w:cantSplit w:val="0"/>
          <w:trHeight w:val="986" w:hRule="atLeast"/>
          <w:tblHeader w:val="0"/>
        </w:trPr>
        <w:tc>
          <w:tcPr>
            <w:shd w:fill="8db3e2"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Horario laboral presencial</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8:00 hasta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9:40</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8:00 hasta </w:t>
            </w:r>
          </w:p>
          <w:p w:rsidR="00000000" w:rsidDel="00000000" w:rsidP="00000000" w:rsidRDefault="00000000" w:rsidRPr="00000000" w14:paraId="00000086">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9:40</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8:00 hasta </w:t>
            </w:r>
          </w:p>
          <w:p w:rsidR="00000000" w:rsidDel="00000000" w:rsidP="00000000" w:rsidRDefault="00000000" w:rsidRPr="00000000" w14:paraId="00000088">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9:40</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r>
      <w:tr>
        <w:trPr>
          <w:cantSplit w:val="0"/>
          <w:trHeight w:val="1125" w:hRule="atLeast"/>
          <w:tblHeader w:val="0"/>
        </w:trPr>
        <w:tc>
          <w:tcPr>
            <w:shd w:fill="8db3e2"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Horario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laboral online </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19:00 hasta las 20:00</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(WhatsApp)</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19:00 hasta las 20:00</w:t>
            </w:r>
          </w:p>
          <w:p w:rsidR="00000000" w:rsidDel="00000000" w:rsidP="00000000" w:rsidRDefault="00000000" w:rsidRPr="00000000" w14:paraId="00000091">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(WhatsApp)</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17:00</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hasta las 19:00</w:t>
            </w:r>
          </w:p>
          <w:p w:rsidR="00000000" w:rsidDel="00000000" w:rsidP="00000000" w:rsidRDefault="00000000" w:rsidRPr="00000000" w14:paraId="00000096">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(Discord)</w:t>
            </w:r>
          </w:p>
        </w:tc>
      </w:tr>
    </w:tbl>
    <w:p w:rsidR="00000000" w:rsidDel="00000000" w:rsidP="00000000" w:rsidRDefault="00000000" w:rsidRPr="00000000" w14:paraId="0000009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9">
      <w:pPr>
        <w:numPr>
          <w:ilvl w:val="0"/>
          <w:numId w:val="3"/>
        </w:numPr>
        <w:spacing w:after="0" w:lineRule="auto"/>
        <w:ind w:left="720" w:hanging="360"/>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Planificación del proyecto</w:t>
      </w:r>
    </w:p>
    <w:p w:rsidR="00000000" w:rsidDel="00000000" w:rsidP="00000000" w:rsidRDefault="00000000" w:rsidRPr="00000000" w14:paraId="0000009A">
      <w:pPr>
        <w:spacing w:after="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9B">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3.1 Actividades</w:t>
      </w:r>
    </w:p>
    <w:p w:rsidR="00000000" w:rsidDel="00000000" w:rsidP="00000000" w:rsidRDefault="00000000" w:rsidRPr="00000000" w14:paraId="0000009C">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spacing w:after="0" w:lineRule="auto"/>
        <w:jc w:val="both"/>
        <w:rPr>
          <w:rFonts w:ascii="Arial" w:cs="Arial" w:eastAsia="Arial" w:hAnsi="Arial"/>
        </w:rPr>
      </w:pPr>
      <w:r w:rsidDel="00000000" w:rsidR="00000000" w:rsidRPr="00000000">
        <w:rPr>
          <w:rFonts w:ascii="Arial" w:cs="Arial" w:eastAsia="Arial" w:hAnsi="Arial"/>
          <w:rtl w:val="0"/>
        </w:rPr>
        <w:t xml:space="preserve">Para que el proyecto tenga éxito, antes que todo es necesario planificar con cuidado las actividades ya que serán las acciones que intervendrán sobre la realidad necesaria para alcanzar los objetivos específicos.</w:t>
      </w:r>
    </w:p>
    <w:p w:rsidR="00000000" w:rsidDel="00000000" w:rsidP="00000000" w:rsidRDefault="00000000" w:rsidRPr="00000000" w14:paraId="0000009E">
      <w:pPr>
        <w:spacing w:after="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Rule="auto"/>
        <w:jc w:val="both"/>
        <w:rPr>
          <w:rFonts w:ascii="Arial" w:cs="Arial" w:eastAsia="Arial" w:hAnsi="Arial"/>
        </w:rPr>
      </w:pPr>
      <w:r w:rsidDel="00000000" w:rsidR="00000000" w:rsidRPr="00000000">
        <w:rPr>
          <w:rFonts w:ascii="Arial" w:cs="Arial" w:eastAsia="Arial" w:hAnsi="Arial"/>
          <w:rtl w:val="0"/>
        </w:rPr>
        <w:t xml:space="preserve">En esta etapa definiremos el alcance de la planificación de todas las actividades necesarias para llevar a cabo el proyecto, considerando las prioridades del proyecto, los recursos necesarios, los tiempos esperados para ejecutar cada una de las tareas y sus funcionalidades.</w:t>
      </w:r>
    </w:p>
    <w:p w:rsidR="00000000" w:rsidDel="00000000" w:rsidP="00000000" w:rsidRDefault="00000000" w:rsidRPr="00000000" w14:paraId="000000A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Rule="auto"/>
        <w:jc w:val="both"/>
        <w:rPr>
          <w:rFonts w:ascii="Arial" w:cs="Arial" w:eastAsia="Arial" w:hAnsi="Arial"/>
        </w:rPr>
      </w:pPr>
      <w:r w:rsidDel="00000000" w:rsidR="00000000" w:rsidRPr="00000000">
        <w:rPr>
          <w:rFonts w:ascii="Arial" w:cs="Arial" w:eastAsia="Arial" w:hAnsi="Arial"/>
          <w:b w:val="1"/>
          <w:rtl w:val="0"/>
        </w:rPr>
        <w:t xml:space="preserve">Bitácoras:</w:t>
      </w:r>
      <w:r w:rsidDel="00000000" w:rsidR="00000000" w:rsidRPr="00000000">
        <w:rPr>
          <w:rFonts w:ascii="Arial" w:cs="Arial" w:eastAsia="Arial" w:hAnsi="Arial"/>
          <w:rtl w:val="0"/>
        </w:rPr>
        <w:t xml:space="preserve"> Realizar bitácoras semanales donde indicaremos el avance del proyecto. Responsable: Alan Rivera.</w:t>
      </w:r>
    </w:p>
    <w:p w:rsidR="00000000" w:rsidDel="00000000" w:rsidP="00000000" w:rsidRDefault="00000000" w:rsidRPr="00000000" w14:paraId="000000A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Rule="auto"/>
        <w:jc w:val="both"/>
        <w:rPr>
          <w:rFonts w:ascii="Arial" w:cs="Arial" w:eastAsia="Arial" w:hAnsi="Arial"/>
        </w:rPr>
      </w:pPr>
      <w:r w:rsidDel="00000000" w:rsidR="00000000" w:rsidRPr="00000000">
        <w:rPr>
          <w:rFonts w:ascii="Arial" w:cs="Arial" w:eastAsia="Arial" w:hAnsi="Arial"/>
          <w:b w:val="1"/>
          <w:rtl w:val="0"/>
        </w:rPr>
        <w:t xml:space="preserve">Carta Gantt:</w:t>
      </w:r>
      <w:r w:rsidDel="00000000" w:rsidR="00000000" w:rsidRPr="00000000">
        <w:rPr>
          <w:rFonts w:ascii="Arial" w:cs="Arial" w:eastAsia="Arial" w:hAnsi="Arial"/>
          <w:rtl w:val="0"/>
        </w:rPr>
        <w:t xml:space="preserve"> La herramienta básica que utilizaremos para realizar la planificación del proyecto. Responsable: Fernanda Ventura.</w:t>
      </w:r>
    </w:p>
    <w:p w:rsidR="00000000" w:rsidDel="00000000" w:rsidP="00000000" w:rsidRDefault="00000000" w:rsidRPr="00000000" w14:paraId="000000A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Rule="auto"/>
        <w:jc w:val="both"/>
        <w:rPr>
          <w:rFonts w:ascii="Arial" w:cs="Arial" w:eastAsia="Arial" w:hAnsi="Arial"/>
        </w:rPr>
      </w:pPr>
      <w:r w:rsidDel="00000000" w:rsidR="00000000" w:rsidRPr="00000000">
        <w:rPr>
          <w:rFonts w:ascii="Arial" w:cs="Arial" w:eastAsia="Arial" w:hAnsi="Arial"/>
          <w:b w:val="1"/>
          <w:rtl w:val="0"/>
        </w:rPr>
        <w:t xml:space="preserve">Armado del Robot:</w:t>
      </w:r>
      <w:r w:rsidDel="00000000" w:rsidR="00000000" w:rsidRPr="00000000">
        <w:rPr>
          <w:rFonts w:ascii="Arial" w:cs="Arial" w:eastAsia="Arial" w:hAnsi="Arial"/>
          <w:rtl w:val="0"/>
        </w:rPr>
        <w:t xml:space="preserve"> Los legos deben estar compactos y equilibrado de peso. Responsables: Jonathan Arellano y Alan Rivera.</w:t>
      </w:r>
    </w:p>
    <w:p w:rsidR="00000000" w:rsidDel="00000000" w:rsidP="00000000" w:rsidRDefault="00000000" w:rsidRPr="00000000" w14:paraId="000000A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Rule="auto"/>
        <w:jc w:val="both"/>
        <w:rPr>
          <w:rFonts w:ascii="Arial" w:cs="Arial" w:eastAsia="Arial" w:hAnsi="Arial"/>
        </w:rPr>
      </w:pPr>
      <w:r w:rsidDel="00000000" w:rsidR="00000000" w:rsidRPr="00000000">
        <w:rPr>
          <w:rFonts w:ascii="Arial" w:cs="Arial" w:eastAsia="Arial" w:hAnsi="Arial"/>
          <w:b w:val="1"/>
          <w:rtl w:val="0"/>
        </w:rPr>
        <w:t xml:space="preserve">Sistema Operativo en la microSD</w:t>
      </w:r>
      <w:r w:rsidDel="00000000" w:rsidR="00000000" w:rsidRPr="00000000">
        <w:rPr>
          <w:rFonts w:ascii="Arial" w:cs="Arial" w:eastAsia="Arial" w:hAnsi="Arial"/>
          <w:rtl w:val="0"/>
        </w:rPr>
        <w:t xml:space="preserve">: Instalar el sistema operativo Windows en la tarjeta de SD, para poder ingresarla al computador del Robot, y así manejarlo. Responsable: Bryan Vidaurre.</w:t>
      </w:r>
    </w:p>
    <w:p w:rsidR="00000000" w:rsidDel="00000000" w:rsidP="00000000" w:rsidRDefault="00000000" w:rsidRPr="00000000" w14:paraId="000000A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9">
      <w:pPr>
        <w:spacing w:after="0" w:lineRule="auto"/>
        <w:jc w:val="both"/>
        <w:rPr>
          <w:rFonts w:ascii="Arial" w:cs="Arial" w:eastAsia="Arial" w:hAnsi="Arial"/>
        </w:rPr>
      </w:pPr>
      <w:r w:rsidDel="00000000" w:rsidR="00000000" w:rsidRPr="00000000">
        <w:rPr>
          <w:rFonts w:ascii="Arial" w:cs="Arial" w:eastAsia="Arial" w:hAnsi="Arial"/>
          <w:b w:val="1"/>
          <w:rtl w:val="0"/>
        </w:rPr>
        <w:t xml:space="preserve">Conexión Remota</w:t>
      </w:r>
      <w:r w:rsidDel="00000000" w:rsidR="00000000" w:rsidRPr="00000000">
        <w:rPr>
          <w:rFonts w:ascii="Arial" w:cs="Arial" w:eastAsia="Arial" w:hAnsi="Arial"/>
          <w:rtl w:val="0"/>
        </w:rPr>
        <w:t xml:space="preserve">: Conecta y verifica que los programas están trabajando de manera sincronizada con el robot. Responsables: Bryan Vidaurre y Jonathan Arellano.</w:t>
      </w:r>
    </w:p>
    <w:p w:rsidR="00000000" w:rsidDel="00000000" w:rsidP="00000000" w:rsidRDefault="00000000" w:rsidRPr="00000000" w14:paraId="000000A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B">
      <w:pPr>
        <w:spacing w:after="0" w:lineRule="auto"/>
        <w:jc w:val="both"/>
        <w:rPr>
          <w:rFonts w:ascii="Arial" w:cs="Arial" w:eastAsia="Arial" w:hAnsi="Arial"/>
        </w:rPr>
      </w:pPr>
      <w:r w:rsidDel="00000000" w:rsidR="00000000" w:rsidRPr="00000000">
        <w:rPr>
          <w:rFonts w:ascii="Arial" w:cs="Arial" w:eastAsia="Arial" w:hAnsi="Arial"/>
          <w:b w:val="1"/>
          <w:rtl w:val="0"/>
        </w:rPr>
        <w:t xml:space="preserve">Programación:</w:t>
      </w:r>
      <w:r w:rsidDel="00000000" w:rsidR="00000000" w:rsidRPr="00000000">
        <w:rPr>
          <w:rFonts w:ascii="Arial" w:cs="Arial" w:eastAsia="Arial" w:hAnsi="Arial"/>
          <w:rtl w:val="0"/>
        </w:rPr>
        <w:t xml:space="preserve"> Codificar el código fuente del robot para poder realizar sus movimientos respectivos. Responsable: Bryan Vidaurre.</w:t>
      </w:r>
    </w:p>
    <w:p w:rsidR="00000000" w:rsidDel="00000000" w:rsidP="00000000" w:rsidRDefault="00000000" w:rsidRPr="00000000" w14:paraId="000000A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D">
      <w:pPr>
        <w:spacing w:after="0" w:lineRule="auto"/>
        <w:jc w:val="both"/>
        <w:rPr>
          <w:rFonts w:ascii="Arial" w:cs="Arial" w:eastAsia="Arial" w:hAnsi="Arial"/>
        </w:rPr>
      </w:pPr>
      <w:r w:rsidDel="00000000" w:rsidR="00000000" w:rsidRPr="00000000">
        <w:rPr>
          <w:rFonts w:ascii="Arial" w:cs="Arial" w:eastAsia="Arial" w:hAnsi="Arial"/>
          <w:b w:val="1"/>
          <w:rtl w:val="0"/>
        </w:rPr>
        <w:t xml:space="preserve">Aplicación Robot:</w:t>
      </w:r>
      <w:r w:rsidDel="00000000" w:rsidR="00000000" w:rsidRPr="00000000">
        <w:rPr>
          <w:rFonts w:ascii="Arial" w:cs="Arial" w:eastAsia="Arial" w:hAnsi="Arial"/>
          <w:rtl w:val="0"/>
        </w:rPr>
        <w:t xml:space="preserve"> Aplicación creada a través de Python, la cual tendrá una interfaz para poder señalizar las acciones a realizar al robot. Responsable: Bryan Vidaurre.</w:t>
      </w:r>
    </w:p>
    <w:p w:rsidR="00000000" w:rsidDel="00000000" w:rsidP="00000000" w:rsidRDefault="00000000" w:rsidRPr="00000000" w14:paraId="000000A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Rule="auto"/>
        <w:jc w:val="both"/>
        <w:rPr>
          <w:rFonts w:ascii="Arial" w:cs="Arial" w:eastAsia="Arial" w:hAnsi="Arial"/>
        </w:rPr>
      </w:pPr>
      <w:r w:rsidDel="00000000" w:rsidR="00000000" w:rsidRPr="00000000">
        <w:rPr>
          <w:rFonts w:ascii="Arial" w:cs="Arial" w:eastAsia="Arial" w:hAnsi="Arial"/>
          <w:b w:val="1"/>
          <w:rtl w:val="0"/>
        </w:rPr>
        <w:t xml:space="preserve">Exhibición:</w:t>
      </w:r>
      <w:r w:rsidDel="00000000" w:rsidR="00000000" w:rsidRPr="00000000">
        <w:rPr>
          <w:rFonts w:ascii="Arial" w:cs="Arial" w:eastAsia="Arial" w:hAnsi="Arial"/>
          <w:rtl w:val="0"/>
        </w:rPr>
        <w:t xml:space="preserve"> Presentamos el resultado final del proyecto. Responsables: Alan Rivera y Fernanda Ventura.</w:t>
      </w:r>
    </w:p>
    <w:p w:rsidR="00000000" w:rsidDel="00000000" w:rsidP="00000000" w:rsidRDefault="00000000" w:rsidRPr="00000000" w14:paraId="000000B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3.2 Gantt </w:t>
      </w:r>
      <w:r w:rsidDel="00000000" w:rsidR="00000000" w:rsidRPr="00000000">
        <w:drawing>
          <wp:anchor allowOverlap="1" behindDoc="0" distB="114300" distT="114300" distL="114300" distR="114300" hidden="0" layoutInCell="1" locked="0" relativeHeight="0" simplePos="0">
            <wp:simplePos x="0" y="0"/>
            <wp:positionH relativeFrom="column">
              <wp:posOffset>-316</wp:posOffset>
            </wp:positionH>
            <wp:positionV relativeFrom="paragraph">
              <wp:posOffset>287257</wp:posOffset>
            </wp:positionV>
            <wp:extent cx="5971540" cy="3416300"/>
            <wp:effectExtent b="0" l="0" r="0" t="0"/>
            <wp:wrapNone/>
            <wp:docPr id="51"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971540" cy="3416300"/>
                    </a:xfrm>
                    <a:prstGeom prst="rect"/>
                    <a:ln/>
                  </pic:spPr>
                </pic:pic>
              </a:graphicData>
            </a:graphic>
          </wp:anchor>
        </w:drawing>
      </w:r>
    </w:p>
    <w:p w:rsidR="00000000" w:rsidDel="00000000" w:rsidP="00000000" w:rsidRDefault="00000000" w:rsidRPr="00000000" w14:paraId="000000B2">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 Gestión de Riesgos </w:t>
      </w:r>
    </w:p>
    <w:p w:rsidR="00000000" w:rsidDel="00000000" w:rsidP="00000000" w:rsidRDefault="00000000" w:rsidRPr="00000000" w14:paraId="000000C3">
      <w:pPr>
        <w:spacing w:after="0" w:lineRule="auto"/>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C4">
      <w:pPr>
        <w:numPr>
          <w:ilvl w:val="0"/>
          <w:numId w:val="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Catastrófico</w:t>
      </w:r>
    </w:p>
    <w:p w:rsidR="00000000" w:rsidDel="00000000" w:rsidP="00000000" w:rsidRDefault="00000000" w:rsidRPr="00000000" w14:paraId="000000C5">
      <w:pPr>
        <w:numPr>
          <w:ilvl w:val="0"/>
          <w:numId w:val="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Crítico</w:t>
      </w:r>
    </w:p>
    <w:p w:rsidR="00000000" w:rsidDel="00000000" w:rsidP="00000000" w:rsidRDefault="00000000" w:rsidRPr="00000000" w14:paraId="000000C6">
      <w:pPr>
        <w:numPr>
          <w:ilvl w:val="0"/>
          <w:numId w:val="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Circunstancial</w:t>
      </w:r>
    </w:p>
    <w:p w:rsidR="00000000" w:rsidDel="00000000" w:rsidP="00000000" w:rsidRDefault="00000000" w:rsidRPr="00000000" w14:paraId="000000C7">
      <w:pPr>
        <w:numPr>
          <w:ilvl w:val="0"/>
          <w:numId w:val="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Irrelevante</w:t>
      </w:r>
    </w:p>
    <w:p w:rsidR="00000000" w:rsidDel="00000000" w:rsidP="00000000" w:rsidRDefault="00000000" w:rsidRPr="00000000" w14:paraId="000000C8">
      <w:pPr>
        <w:spacing w:after="0" w:lineRule="auto"/>
        <w:jc w:val="both"/>
        <w:rPr>
          <w:rFonts w:ascii="Arial" w:cs="Arial" w:eastAsia="Arial" w:hAnsi="Arial"/>
          <w:sz w:val="24"/>
          <w:szCs w:val="24"/>
        </w:rPr>
      </w:pPr>
      <w:r w:rsidDel="00000000" w:rsidR="00000000" w:rsidRPr="00000000">
        <w:rPr>
          <w:rtl w:val="0"/>
        </w:rPr>
      </w:r>
    </w:p>
    <w:tbl>
      <w:tblPr>
        <w:tblStyle w:val="Table2"/>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1800"/>
        <w:gridCol w:w="1200"/>
        <w:gridCol w:w="3840"/>
        <w:tblGridChange w:id="0">
          <w:tblGrid>
            <w:gridCol w:w="2775"/>
            <w:gridCol w:w="1800"/>
            <w:gridCol w:w="1200"/>
            <w:gridCol w:w="3840"/>
          </w:tblGrid>
        </w:tblGridChange>
      </w:tblGrid>
      <w:tr>
        <w:trPr>
          <w:cantSplit w:val="0"/>
          <w:trHeight w:val="780" w:hRule="atLeast"/>
          <w:tblHeader w:val="0"/>
        </w:trPr>
        <w:tc>
          <w:tcPr>
            <w:shd w:fill="8db3e2"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Riesgos</w:t>
            </w:r>
          </w:p>
        </w:tc>
        <w:tc>
          <w:tcPr>
            <w:shd w:fill="8db3e2"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Probabilidad de ocurrencia</w:t>
            </w:r>
          </w:p>
        </w:tc>
        <w:tc>
          <w:tcPr>
            <w:shd w:fill="8db3e2"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Nivel de impacto</w:t>
            </w:r>
          </w:p>
        </w:tc>
        <w:tc>
          <w:tcPr>
            <w:shd w:fill="8db3e2"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Acción remedial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Brick Dañado.</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Intentar repararlo o reemplazarlo.</w:t>
            </w:r>
          </w:p>
        </w:tc>
      </w:tr>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Pérdida de una pieza lego.</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Reemplazarla.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Derrame de agua en el producto.</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Apagar y no prender el Brick hasta que esté completamente seco.</w:t>
            </w:r>
          </w:p>
        </w:tc>
      </w:tr>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Memoria llena o daño de la microSD.</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Formatear la microSD.</w:t>
            </w:r>
          </w:p>
        </w:tc>
      </w:tr>
      <w:tr>
        <w:trPr>
          <w:cantSplit w:val="0"/>
          <w:trHeight w:val="50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Cable de conexión dañado.</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Reemplazarlo.</w:t>
            </w:r>
          </w:p>
        </w:tc>
      </w:tr>
      <w:tr>
        <w:trPr>
          <w:cantSplit w:val="0"/>
          <w:trHeight w:val="8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Programación deficiente o falla del software.</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Revisar código y se depura hasta que esté mejor.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Estimación del tiempo para el desarrollo.</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organizará reuniones y juntas para la realización del trabajo</w:t>
            </w:r>
          </w:p>
        </w:tc>
      </w:tr>
      <w:tr>
        <w:trPr>
          <w:cantSplit w:val="0"/>
          <w:trHeight w:val="65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Riesgo de salud de algún miembro.</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repartirá el trabajo a los demás integrantes.</w:t>
            </w:r>
          </w:p>
        </w:tc>
      </w:tr>
      <w:tr>
        <w:trPr>
          <w:cantSplit w:val="0"/>
          <w:trHeight w:val="5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Daño de Hardware en el proyecto.</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intentará reparar o reemplazar pidiendo una cuota.</w:t>
            </w:r>
          </w:p>
        </w:tc>
      </w:tr>
      <w:tr>
        <w:trPr>
          <w:cantSplit w:val="0"/>
          <w:trHeight w:val="5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Falta de presupuesto.</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pedirá una cuota a cada miembro para cubrir los gastos.</w:t>
            </w:r>
          </w:p>
        </w:tc>
      </w:tr>
    </w:tbl>
    <w:p w:rsidR="00000000" w:rsidDel="00000000" w:rsidP="00000000" w:rsidRDefault="00000000" w:rsidRPr="00000000" w14:paraId="000000F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9">
      <w:pPr>
        <w:numPr>
          <w:ilvl w:val="0"/>
          <w:numId w:val="3"/>
        </w:numPr>
        <w:spacing w:after="0" w:lineRule="auto"/>
        <w:ind w:left="720" w:hanging="360"/>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Planificación de los recursos </w:t>
      </w:r>
    </w:p>
    <w:p w:rsidR="00000000" w:rsidDel="00000000" w:rsidP="00000000" w:rsidRDefault="00000000" w:rsidRPr="00000000" w14:paraId="000000FA">
      <w:pPr>
        <w:spacing w:after="0" w:lineRule="auto"/>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FB">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4.1 Recursos de hardware, softwares requeridos.</w:t>
      </w:r>
    </w:p>
    <w:p w:rsidR="00000000" w:rsidDel="00000000" w:rsidP="00000000" w:rsidRDefault="00000000" w:rsidRPr="00000000" w14:paraId="000000FC">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numPr>
          <w:ilvl w:val="0"/>
          <w:numId w:val="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Hardware</w:t>
      </w:r>
    </w:p>
    <w:p w:rsidR="00000000" w:rsidDel="00000000" w:rsidP="00000000" w:rsidRDefault="00000000" w:rsidRPr="00000000" w14:paraId="000000FE">
      <w:pPr>
        <w:spacing w:after="0" w:lineRule="auto"/>
        <w:jc w:val="both"/>
        <w:rPr>
          <w:rFonts w:ascii="Arial" w:cs="Arial" w:eastAsia="Arial" w:hAnsi="Arial"/>
          <w:sz w:val="20"/>
          <w:szCs w:val="20"/>
        </w:rPr>
      </w:pPr>
      <w:r w:rsidDel="00000000" w:rsidR="00000000" w:rsidRPr="00000000">
        <w:rPr>
          <w:rFonts w:ascii="Arial" w:cs="Arial" w:eastAsia="Arial" w:hAnsi="Arial"/>
          <w:rtl w:val="0"/>
        </w:rPr>
        <w:t xml:space="preserve">Lego Mindstorms EV3</w:t>
      </w:r>
      <w:r w:rsidDel="00000000" w:rsidR="00000000" w:rsidRPr="00000000">
        <w:rPr>
          <w:rtl w:val="0"/>
        </w:rPr>
      </w:r>
    </w:p>
    <w:p w:rsidR="00000000" w:rsidDel="00000000" w:rsidP="00000000" w:rsidRDefault="00000000" w:rsidRPr="00000000" w14:paraId="000000FF">
      <w:pPr>
        <w:spacing w:after="0" w:lineRule="auto"/>
        <w:jc w:val="both"/>
        <w:rPr>
          <w:rFonts w:ascii="Arial" w:cs="Arial" w:eastAsia="Arial" w:hAnsi="Arial"/>
        </w:rPr>
      </w:pPr>
      <w:r w:rsidDel="00000000" w:rsidR="00000000" w:rsidRPr="00000000">
        <w:rPr>
          <w:rFonts w:ascii="Arial" w:cs="Arial" w:eastAsia="Arial" w:hAnsi="Arial"/>
          <w:rtl w:val="0"/>
        </w:rPr>
        <w:t xml:space="preserve">Notebook</w:t>
      </w:r>
    </w:p>
    <w:p w:rsidR="00000000" w:rsidDel="00000000" w:rsidP="00000000" w:rsidRDefault="00000000" w:rsidRPr="00000000" w14:paraId="00000100">
      <w:pPr>
        <w:spacing w:after="0" w:lineRule="auto"/>
        <w:jc w:val="both"/>
        <w:rPr>
          <w:rFonts w:ascii="Arial" w:cs="Arial" w:eastAsia="Arial" w:hAnsi="Arial"/>
        </w:rPr>
      </w:pPr>
      <w:r w:rsidDel="00000000" w:rsidR="00000000" w:rsidRPr="00000000">
        <w:rPr>
          <w:rFonts w:ascii="Arial" w:cs="Arial" w:eastAsia="Arial" w:hAnsi="Arial"/>
          <w:rtl w:val="0"/>
        </w:rPr>
        <w:t xml:space="preserve">Control xbox</w:t>
      </w:r>
    </w:p>
    <w:p w:rsidR="00000000" w:rsidDel="00000000" w:rsidP="00000000" w:rsidRDefault="00000000" w:rsidRPr="00000000" w14:paraId="00000101">
      <w:pPr>
        <w:spacing w:after="0" w:lineRule="auto"/>
        <w:jc w:val="both"/>
        <w:rPr>
          <w:rFonts w:ascii="Arial" w:cs="Arial" w:eastAsia="Arial" w:hAnsi="Arial"/>
        </w:rPr>
      </w:pPr>
      <w:r w:rsidDel="00000000" w:rsidR="00000000" w:rsidRPr="00000000">
        <w:rPr>
          <w:rFonts w:ascii="Arial" w:cs="Arial" w:eastAsia="Arial" w:hAnsi="Arial"/>
          <w:rtl w:val="0"/>
        </w:rPr>
        <w:t xml:space="preserve">MicroSD</w:t>
      </w:r>
    </w:p>
    <w:p w:rsidR="00000000" w:rsidDel="00000000" w:rsidP="00000000" w:rsidRDefault="00000000" w:rsidRPr="00000000" w14:paraId="00000102">
      <w:pPr>
        <w:spacing w:after="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3">
      <w:pPr>
        <w:numPr>
          <w:ilvl w:val="0"/>
          <w:numId w:val="7"/>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Software </w:t>
      </w:r>
    </w:p>
    <w:p w:rsidR="00000000" w:rsidDel="00000000" w:rsidP="00000000" w:rsidRDefault="00000000" w:rsidRPr="00000000" w14:paraId="00000104">
      <w:pPr>
        <w:spacing w:after="0" w:lineRule="auto"/>
        <w:jc w:val="both"/>
        <w:rPr>
          <w:rFonts w:ascii="Arial" w:cs="Arial" w:eastAsia="Arial" w:hAnsi="Arial"/>
        </w:rPr>
      </w:pPr>
      <w:r w:rsidDel="00000000" w:rsidR="00000000" w:rsidRPr="00000000">
        <w:rPr>
          <w:rFonts w:ascii="Arial" w:cs="Arial" w:eastAsia="Arial" w:hAnsi="Arial"/>
          <w:rtl w:val="0"/>
        </w:rPr>
        <w:t xml:space="preserve">Ev3dev (ev3dev.org)</w:t>
      </w:r>
    </w:p>
    <w:p w:rsidR="00000000" w:rsidDel="00000000" w:rsidP="00000000" w:rsidRDefault="00000000" w:rsidRPr="00000000" w14:paraId="00000105">
      <w:pPr>
        <w:spacing w:after="0" w:lineRule="auto"/>
        <w:jc w:val="both"/>
        <w:rPr>
          <w:rFonts w:ascii="Arial" w:cs="Arial" w:eastAsia="Arial" w:hAnsi="Arial"/>
        </w:rPr>
      </w:pPr>
      <w:r w:rsidDel="00000000" w:rsidR="00000000" w:rsidRPr="00000000">
        <w:rPr>
          <w:rFonts w:ascii="Arial" w:cs="Arial" w:eastAsia="Arial" w:hAnsi="Arial"/>
          <w:rtl w:val="0"/>
        </w:rPr>
        <w:t xml:space="preserve">Python</w:t>
      </w:r>
    </w:p>
    <w:p w:rsidR="00000000" w:rsidDel="00000000" w:rsidP="00000000" w:rsidRDefault="00000000" w:rsidRPr="00000000" w14:paraId="00000106">
      <w:pPr>
        <w:spacing w:after="0" w:lineRule="auto"/>
        <w:jc w:val="both"/>
        <w:rPr>
          <w:rFonts w:ascii="Arial" w:cs="Arial" w:eastAsia="Arial" w:hAnsi="Arial"/>
        </w:rPr>
      </w:pPr>
      <w:r w:rsidDel="00000000" w:rsidR="00000000" w:rsidRPr="00000000">
        <w:rPr>
          <w:rFonts w:ascii="Arial" w:cs="Arial" w:eastAsia="Arial" w:hAnsi="Arial"/>
          <w:rtl w:val="0"/>
        </w:rPr>
        <w:t xml:space="preserve">PuTTY (putty.org) </w:t>
      </w:r>
    </w:p>
    <w:p w:rsidR="00000000" w:rsidDel="00000000" w:rsidP="00000000" w:rsidRDefault="00000000" w:rsidRPr="00000000" w14:paraId="00000107">
      <w:pPr>
        <w:spacing w:after="0" w:lineRule="auto"/>
        <w:jc w:val="both"/>
        <w:rPr>
          <w:rFonts w:ascii="Arial" w:cs="Arial" w:eastAsia="Arial" w:hAnsi="Arial"/>
        </w:rPr>
      </w:pPr>
      <w:r w:rsidDel="00000000" w:rsidR="00000000" w:rsidRPr="00000000">
        <w:rPr>
          <w:rFonts w:ascii="Arial" w:cs="Arial" w:eastAsia="Arial" w:hAnsi="Arial"/>
          <w:rtl w:val="0"/>
        </w:rPr>
        <w:t xml:space="preserve">Visual Studio Code </w:t>
      </w:r>
    </w:p>
    <w:p w:rsidR="00000000" w:rsidDel="00000000" w:rsidP="00000000" w:rsidRDefault="00000000" w:rsidRPr="00000000" w14:paraId="00000108">
      <w:pPr>
        <w:spacing w:after="0" w:lineRule="auto"/>
        <w:jc w:val="both"/>
        <w:rPr>
          <w:rFonts w:ascii="Arial" w:cs="Arial" w:eastAsia="Arial" w:hAnsi="Arial"/>
        </w:rPr>
      </w:pPr>
      <w:r w:rsidDel="00000000" w:rsidR="00000000" w:rsidRPr="00000000">
        <w:rPr>
          <w:rFonts w:ascii="Arial" w:cs="Arial" w:eastAsia="Arial" w:hAnsi="Arial"/>
          <w:rtl w:val="0"/>
        </w:rPr>
        <w:t xml:space="preserve">Canva</w:t>
      </w:r>
    </w:p>
    <w:p w:rsidR="00000000" w:rsidDel="00000000" w:rsidP="00000000" w:rsidRDefault="00000000" w:rsidRPr="00000000" w14:paraId="00000109">
      <w:pPr>
        <w:spacing w:after="0" w:lineRule="auto"/>
        <w:jc w:val="both"/>
        <w:rPr>
          <w:rFonts w:ascii="Arial" w:cs="Arial" w:eastAsia="Arial" w:hAnsi="Arial"/>
        </w:rPr>
      </w:pPr>
      <w:r w:rsidDel="00000000" w:rsidR="00000000" w:rsidRPr="00000000">
        <w:rPr>
          <w:rFonts w:ascii="Arial" w:cs="Arial" w:eastAsia="Arial" w:hAnsi="Arial"/>
          <w:rtl w:val="0"/>
        </w:rPr>
        <w:t xml:space="preserve">WhatsApp</w:t>
      </w:r>
    </w:p>
    <w:p w:rsidR="00000000" w:rsidDel="00000000" w:rsidP="00000000" w:rsidRDefault="00000000" w:rsidRPr="00000000" w14:paraId="0000010A">
      <w:pPr>
        <w:spacing w:after="0" w:lineRule="auto"/>
        <w:jc w:val="both"/>
        <w:rPr>
          <w:rFonts w:ascii="Arial" w:cs="Arial" w:eastAsia="Arial" w:hAnsi="Arial"/>
        </w:rPr>
      </w:pPr>
      <w:r w:rsidDel="00000000" w:rsidR="00000000" w:rsidRPr="00000000">
        <w:rPr>
          <w:rFonts w:ascii="Arial" w:cs="Arial" w:eastAsia="Arial" w:hAnsi="Arial"/>
          <w:rtl w:val="0"/>
        </w:rPr>
        <w:t xml:space="preserve">Correo electrónico</w:t>
      </w:r>
    </w:p>
    <w:p w:rsidR="00000000" w:rsidDel="00000000" w:rsidP="00000000" w:rsidRDefault="00000000" w:rsidRPr="00000000" w14:paraId="0000010B">
      <w:pPr>
        <w:spacing w:after="0" w:lineRule="auto"/>
        <w:jc w:val="both"/>
        <w:rPr>
          <w:rFonts w:ascii="Arial" w:cs="Arial" w:eastAsia="Arial" w:hAnsi="Arial"/>
        </w:rPr>
      </w:pPr>
      <w:r w:rsidDel="00000000" w:rsidR="00000000" w:rsidRPr="00000000">
        <w:rPr>
          <w:rFonts w:ascii="Arial" w:cs="Arial" w:eastAsia="Arial" w:hAnsi="Arial"/>
          <w:rtl w:val="0"/>
        </w:rPr>
        <w:t xml:space="preserve">Discord</w:t>
      </w:r>
    </w:p>
    <w:p w:rsidR="00000000" w:rsidDel="00000000" w:rsidP="00000000" w:rsidRDefault="00000000" w:rsidRPr="00000000" w14:paraId="0000010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3">
      <w:pPr>
        <w:spacing w:after="0" w:lineRule="auto"/>
        <w:jc w:val="both"/>
        <w:rPr>
          <w:rFonts w:ascii="Arial" w:cs="Arial" w:eastAsia="Arial" w:hAnsi="Arial"/>
          <w:b w:val="1"/>
          <w:color w:val="ff0000"/>
          <w:sz w:val="24"/>
          <w:szCs w:val="24"/>
        </w:rPr>
      </w:pPr>
      <w:r w:rsidDel="00000000" w:rsidR="00000000" w:rsidRPr="00000000">
        <w:rPr>
          <w:rFonts w:ascii="Arial" w:cs="Arial" w:eastAsia="Arial" w:hAnsi="Arial"/>
          <w:b w:val="1"/>
          <w:sz w:val="24"/>
          <w:szCs w:val="24"/>
          <w:rtl w:val="0"/>
        </w:rPr>
        <w:t xml:space="preserve">4.2 Estimación de costos  </w:t>
      </w:r>
      <w:r w:rsidDel="00000000" w:rsidR="00000000" w:rsidRPr="00000000">
        <w:rPr>
          <w:rtl w:val="0"/>
        </w:rPr>
      </w:r>
    </w:p>
    <w:p w:rsidR="00000000" w:rsidDel="00000000" w:rsidP="00000000" w:rsidRDefault="00000000" w:rsidRPr="00000000" w14:paraId="00000124">
      <w:pPr>
        <w:spacing w:after="0" w:lineRule="auto"/>
        <w:jc w:val="both"/>
        <w:rPr>
          <w:rFonts w:ascii="Arial" w:cs="Arial" w:eastAsia="Arial" w:hAnsi="Arial"/>
          <w:b w:val="1"/>
          <w:sz w:val="24"/>
          <w:szCs w:val="24"/>
        </w:rPr>
      </w:pPr>
      <w:r w:rsidDel="00000000" w:rsidR="00000000" w:rsidRPr="00000000">
        <w:rPr>
          <w:rtl w:val="0"/>
        </w:rPr>
      </w:r>
    </w:p>
    <w:tbl>
      <w:tblPr>
        <w:tblStyle w:val="Table3"/>
        <w:tblW w:w="7350.0" w:type="dxa"/>
        <w:jc w:val="left"/>
        <w:tblInd w:w="1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gridCol w:w="1860"/>
        <w:tblGridChange w:id="0">
          <w:tblGrid>
            <w:gridCol w:w="5490"/>
            <w:gridCol w:w="1860"/>
          </w:tblGrid>
        </w:tblGridChange>
      </w:tblGrid>
      <w:tr>
        <w:trPr>
          <w:cantSplit w:val="0"/>
          <w:tblHeader w:val="1"/>
        </w:trPr>
        <w:tc>
          <w:tcPr>
            <w:shd w:fill="8db3e2"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Componentes del Proyecto</w:t>
            </w:r>
          </w:p>
        </w:tc>
        <w:tc>
          <w:tcPr>
            <w:shd w:fill="8db3e2"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Costo</w:t>
            </w:r>
          </w:p>
        </w:tc>
      </w:tr>
      <w:tr>
        <w:trPr>
          <w:cantSplit w:val="0"/>
          <w:trHeight w:val="86"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27">
            <w:pPr>
              <w:spacing w:after="0" w:lineRule="auto"/>
              <w:jc w:val="both"/>
              <w:rPr>
                <w:rFonts w:ascii="Arial" w:cs="Arial" w:eastAsia="Arial" w:hAnsi="Arial"/>
              </w:rPr>
            </w:pPr>
            <w:r w:rsidDel="00000000" w:rsidR="00000000" w:rsidRPr="00000000">
              <w:rPr>
                <w:rFonts w:ascii="Arial" w:cs="Arial" w:eastAsia="Arial" w:hAnsi="Arial"/>
                <w:rtl w:val="0"/>
              </w:rPr>
              <w:t xml:space="preserve">Lego mindstorms EV3 Education Kit</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$1.233.000</w:t>
            </w:r>
          </w:p>
        </w:tc>
      </w:tr>
      <w:tr>
        <w:trPr>
          <w:cantSplit w:val="0"/>
          <w:trHeight w:val="195"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29">
            <w:pPr>
              <w:spacing w:after="0" w:lineRule="auto"/>
              <w:jc w:val="both"/>
              <w:rPr>
                <w:rFonts w:ascii="Arial" w:cs="Arial" w:eastAsia="Arial" w:hAnsi="Arial"/>
              </w:rPr>
            </w:pPr>
            <w:r w:rsidDel="00000000" w:rsidR="00000000" w:rsidRPr="00000000">
              <w:rPr>
                <w:rFonts w:ascii="Arial" w:cs="Arial" w:eastAsia="Arial" w:hAnsi="Arial"/>
                <w:rtl w:val="0"/>
              </w:rPr>
              <w:t xml:space="preserve">Tarjeta memoria micro SD </w:t>
            </w:r>
            <w:r w:rsidDel="00000000" w:rsidR="00000000" w:rsidRPr="00000000">
              <w:rPr>
                <w:rFonts w:ascii="Arial" w:cs="Arial" w:eastAsia="Arial" w:hAnsi="Arial"/>
                <w:rtl w:val="0"/>
              </w:rPr>
              <w:t xml:space="preserve">XC 8GB</w:t>
            </w:r>
            <w:r w:rsidDel="00000000" w:rsidR="00000000" w:rsidRPr="00000000">
              <w:rPr>
                <w:rFonts w:ascii="Arial" w:cs="Arial" w:eastAsia="Arial" w:hAnsi="Arial"/>
                <w:rtl w:val="0"/>
              </w:rPr>
              <w:t xml:space="preserve"> kingston</w:t>
            </w:r>
          </w:p>
        </w:tc>
        <w:tc>
          <w:tcPr>
            <w:shd w:fill="auto" w:val="clear"/>
            <w:tcMar>
              <w:top w:w="100.0" w:type="dxa"/>
              <w:left w:w="100.0" w:type="dxa"/>
              <w:bottom w:w="100.0" w:type="dxa"/>
              <w:right w:w="100.0" w:type="dxa"/>
            </w:tcMar>
          </w:tcPr>
          <w:p w:rsidR="00000000" w:rsidDel="00000000" w:rsidP="00000000" w:rsidRDefault="00000000" w:rsidRPr="00000000" w14:paraId="0000012A">
            <w:pPr>
              <w:spacing w:after="0" w:lineRule="auto"/>
              <w:jc w:val="both"/>
              <w:rPr>
                <w:rFonts w:ascii="Arial" w:cs="Arial" w:eastAsia="Arial" w:hAnsi="Arial"/>
              </w:rPr>
            </w:pPr>
            <w:r w:rsidDel="00000000" w:rsidR="00000000" w:rsidRPr="00000000">
              <w:rPr>
                <w:rFonts w:ascii="Arial" w:cs="Arial" w:eastAsia="Arial" w:hAnsi="Arial"/>
                <w:rtl w:val="0"/>
              </w:rPr>
              <w:t xml:space="preserve">$7.000</w:t>
            </w:r>
          </w:p>
        </w:tc>
      </w:tr>
      <w:tr>
        <w:trPr>
          <w:cantSplit w:val="0"/>
          <w:trHeight w:val="371"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2B">
            <w:pPr>
              <w:spacing w:after="0" w:lineRule="auto"/>
              <w:jc w:val="both"/>
              <w:rPr>
                <w:rFonts w:ascii="Arial" w:cs="Arial" w:eastAsia="Arial" w:hAnsi="Arial"/>
              </w:rPr>
            </w:pPr>
            <w:r w:rsidDel="00000000" w:rsidR="00000000" w:rsidRPr="00000000">
              <w:rPr>
                <w:rFonts w:ascii="Arial" w:cs="Arial" w:eastAsia="Arial" w:hAnsi="Arial"/>
                <w:rtl w:val="0"/>
              </w:rPr>
              <w:t xml:space="preserve">Usb inalámbrico rojo TP-Link </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$10.000</w:t>
            </w:r>
          </w:p>
        </w:tc>
      </w:tr>
      <w:tr>
        <w:trPr>
          <w:cantSplit w:val="0"/>
          <w:trHeight w:val="1241"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2D">
            <w:pPr>
              <w:spacing w:after="0" w:lineRule="auto"/>
              <w:jc w:val="both"/>
              <w:rPr>
                <w:rFonts w:ascii="Arial" w:cs="Arial" w:eastAsia="Arial" w:hAnsi="Arial"/>
              </w:rPr>
            </w:pPr>
            <w:r w:rsidDel="00000000" w:rsidR="00000000" w:rsidRPr="00000000">
              <w:rPr>
                <w:rFonts w:ascii="Arial" w:cs="Arial" w:eastAsia="Arial" w:hAnsi="Arial"/>
                <w:rtl w:val="0"/>
              </w:rPr>
              <w:t xml:space="preserve">Softwares de apoyo</w:t>
            </w:r>
          </w:p>
          <w:p w:rsidR="00000000" w:rsidDel="00000000" w:rsidP="00000000" w:rsidRDefault="00000000" w:rsidRPr="00000000" w14:paraId="0000012E">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Ev3dev (ev3dev.org) </w:t>
            </w:r>
          </w:p>
          <w:p w:rsidR="00000000" w:rsidDel="00000000" w:rsidP="00000000" w:rsidRDefault="00000000" w:rsidRPr="00000000" w14:paraId="0000012F">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PuTTY (putty.org)</w:t>
            </w:r>
          </w:p>
          <w:p w:rsidR="00000000" w:rsidDel="00000000" w:rsidP="00000000" w:rsidRDefault="00000000" w:rsidRPr="00000000" w14:paraId="00000130">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Visual Studio Code  </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 O</w:t>
            </w:r>
          </w:p>
        </w:tc>
      </w:tr>
      <w:tr>
        <w:trPr>
          <w:cantSplit w:val="0"/>
          <w:trHeight w:val="227"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Notebook </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$2.350.000</w:t>
            </w:r>
          </w:p>
        </w:tc>
      </w:tr>
      <w:tr>
        <w:trPr>
          <w:cantSplit w:val="0"/>
          <w:trHeight w:val="859"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34">
            <w:pPr>
              <w:spacing w:after="0" w:lineRule="auto"/>
              <w:jc w:val="both"/>
              <w:rPr>
                <w:rFonts w:ascii="Arial" w:cs="Arial" w:eastAsia="Arial" w:hAnsi="Arial"/>
              </w:rPr>
            </w:pPr>
            <w:r w:rsidDel="00000000" w:rsidR="00000000" w:rsidRPr="00000000">
              <w:rPr>
                <w:rFonts w:ascii="Arial" w:cs="Arial" w:eastAsia="Arial" w:hAnsi="Arial"/>
                <w:rtl w:val="0"/>
              </w:rPr>
              <w:t xml:space="preserve">Formatos de informes, gantt, presentación</w:t>
            </w:r>
          </w:p>
          <w:p w:rsidR="00000000" w:rsidDel="00000000" w:rsidP="00000000" w:rsidRDefault="00000000" w:rsidRPr="00000000" w14:paraId="00000135">
            <w:pPr>
              <w:numPr>
                <w:ilvl w:val="0"/>
                <w:numId w:val="11"/>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Canva </w:t>
            </w:r>
          </w:p>
          <w:p w:rsidR="00000000" w:rsidDel="00000000" w:rsidP="00000000" w:rsidRDefault="00000000" w:rsidRPr="00000000" w14:paraId="00000136">
            <w:pPr>
              <w:numPr>
                <w:ilvl w:val="0"/>
                <w:numId w:val="11"/>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Documento de google </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 O</w:t>
            </w:r>
          </w:p>
        </w:tc>
      </w:tr>
      <w:tr>
        <w:trPr>
          <w:cantSplit w:val="0"/>
          <w:trHeight w:val="42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38">
            <w:pPr>
              <w:spacing w:after="0" w:lineRule="auto"/>
              <w:jc w:val="both"/>
              <w:rPr>
                <w:rFonts w:ascii="Arial" w:cs="Arial" w:eastAsia="Arial" w:hAnsi="Arial"/>
              </w:rPr>
            </w:pPr>
            <w:r w:rsidDel="00000000" w:rsidR="00000000" w:rsidRPr="00000000">
              <w:rPr>
                <w:rFonts w:ascii="Arial" w:cs="Arial" w:eastAsia="Arial" w:hAnsi="Arial"/>
                <w:rtl w:val="0"/>
              </w:rPr>
              <w:t xml:space="preserve">Hora programador</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$5.231 ($847.422)</w:t>
            </w:r>
            <w:r w:rsidDel="00000000" w:rsidR="00000000" w:rsidRPr="00000000">
              <w:rPr>
                <w:rtl w:val="0"/>
              </w:rPr>
            </w:r>
          </w:p>
        </w:tc>
      </w:tr>
      <w:tr>
        <w:trPr>
          <w:cantSplit w:val="0"/>
          <w:trHeight w:val="36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3A">
            <w:pPr>
              <w:spacing w:after="0" w:lineRule="auto"/>
              <w:jc w:val="both"/>
              <w:rPr>
                <w:rFonts w:ascii="Arial" w:cs="Arial" w:eastAsia="Arial" w:hAnsi="Arial"/>
              </w:rPr>
            </w:pPr>
            <w:r w:rsidDel="00000000" w:rsidR="00000000" w:rsidRPr="00000000">
              <w:rPr>
                <w:rFonts w:ascii="Arial" w:cs="Arial" w:eastAsia="Arial" w:hAnsi="Arial"/>
                <w:rtl w:val="0"/>
              </w:rPr>
              <w:t xml:space="preserve">Hora arquitecto </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$9.231 ($1.495.422)</w:t>
            </w:r>
            <w:r w:rsidDel="00000000" w:rsidR="00000000" w:rsidRPr="00000000">
              <w:rPr>
                <w:rtl w:val="0"/>
              </w:rPr>
            </w:r>
          </w:p>
        </w:tc>
      </w:tr>
      <w:tr>
        <w:trPr>
          <w:cantSplit w:val="0"/>
          <w:trHeight w:val="36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3C">
            <w:pPr>
              <w:spacing w:after="0" w:lineRule="auto"/>
              <w:jc w:val="both"/>
              <w:rPr>
                <w:rFonts w:ascii="Arial" w:cs="Arial" w:eastAsia="Arial" w:hAnsi="Arial"/>
              </w:rPr>
            </w:pPr>
            <w:r w:rsidDel="00000000" w:rsidR="00000000" w:rsidRPr="00000000">
              <w:rPr>
                <w:rFonts w:ascii="Arial" w:cs="Arial" w:eastAsia="Arial" w:hAnsi="Arial"/>
                <w:rtl w:val="0"/>
              </w:rPr>
              <w:t xml:space="preserve">Hora jefa de proyecto</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$9.231 ($1.495.422)</w:t>
            </w:r>
            <w:r w:rsidDel="00000000" w:rsidR="00000000" w:rsidRPr="00000000">
              <w:rPr>
                <w:rtl w:val="0"/>
              </w:rPr>
            </w:r>
          </w:p>
        </w:tc>
      </w:tr>
      <w:tr>
        <w:trPr>
          <w:cantSplit w:val="0"/>
          <w:trHeight w:val="30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3E">
            <w:pPr>
              <w:spacing w:after="0" w:lineRule="auto"/>
              <w:jc w:val="both"/>
              <w:rPr>
                <w:rFonts w:ascii="Arial" w:cs="Arial" w:eastAsia="Arial" w:hAnsi="Arial"/>
              </w:rPr>
            </w:pPr>
            <w:r w:rsidDel="00000000" w:rsidR="00000000" w:rsidRPr="00000000">
              <w:rPr>
                <w:rFonts w:ascii="Arial" w:cs="Arial" w:eastAsia="Arial" w:hAnsi="Arial"/>
                <w:rtl w:val="0"/>
              </w:rPr>
              <w:t xml:space="preserve">Hora organizadora</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$4.850</w:t>
            </w:r>
          </w:p>
          <w:p w:rsidR="00000000" w:rsidDel="00000000" w:rsidP="00000000" w:rsidRDefault="00000000" w:rsidRPr="00000000" w14:paraId="00000140">
            <w:pPr>
              <w:widowControl w:val="0"/>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($785.700)</w:t>
            </w:r>
            <w:r w:rsidDel="00000000" w:rsidR="00000000" w:rsidRPr="00000000">
              <w:rPr>
                <w:rtl w:val="0"/>
              </w:rPr>
            </w:r>
          </w:p>
        </w:tc>
      </w:tr>
      <w:tr>
        <w:trPr>
          <w:cantSplit w:val="0"/>
          <w:trHeight w:val="30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41">
            <w:pPr>
              <w:spacing w:after="0" w:lineRule="auto"/>
              <w:jc w:val="both"/>
              <w:rPr>
                <w:rFonts w:ascii="Arial" w:cs="Arial" w:eastAsia="Arial" w:hAnsi="Arial"/>
              </w:rPr>
            </w:pPr>
            <w:r w:rsidDel="00000000" w:rsidR="00000000" w:rsidRPr="00000000">
              <w:rPr>
                <w:rFonts w:ascii="Arial" w:cs="Arial" w:eastAsia="Arial" w:hAnsi="Arial"/>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$8.223.966</w:t>
            </w:r>
          </w:p>
        </w:tc>
      </w:tr>
    </w:tbl>
    <w:p w:rsidR="00000000" w:rsidDel="00000000" w:rsidP="00000000" w:rsidRDefault="00000000" w:rsidRPr="00000000" w14:paraId="00000143">
      <w:pPr>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4">
      <w:pPr>
        <w:ind w:left="360" w:firstLine="0"/>
        <w:jc w:val="both"/>
        <w:rPr>
          <w:rFonts w:ascii="Arial" w:cs="Arial" w:eastAsia="Arial" w:hAnsi="Arial"/>
          <w:b w:val="1"/>
        </w:rPr>
      </w:pPr>
      <w:r w:rsidDel="00000000" w:rsidR="00000000" w:rsidRPr="00000000">
        <w:rPr>
          <w:rFonts w:ascii="Arial" w:cs="Arial" w:eastAsia="Arial" w:hAnsi="Arial"/>
          <w:b w:val="1"/>
          <w:rtl w:val="0"/>
        </w:rPr>
        <w:t xml:space="preserve">Se trabajan 9 horas semanales y trabajamos 18 semanas desde el inicio del proyecto: 08 de agosto, 2022 hasta término: 15 de diciembre, 2022, dando un total de 162 horas trabajadas.</w:t>
      </w:r>
    </w:p>
    <w:p w:rsidR="00000000" w:rsidDel="00000000" w:rsidP="00000000" w:rsidRDefault="00000000" w:rsidRPr="00000000" w14:paraId="00000145">
      <w:pPr>
        <w:jc w:val="both"/>
        <w:rPr>
          <w:rFonts w:ascii="Arial" w:cs="Arial" w:eastAsia="Arial" w:hAnsi="Arial"/>
        </w:rPr>
      </w:pPr>
      <w:r w:rsidDel="00000000" w:rsidR="00000000" w:rsidRPr="00000000">
        <w:rPr>
          <w:rtl w:val="0"/>
        </w:rPr>
      </w:r>
    </w:p>
    <w:p w:rsidR="00000000" w:rsidDel="00000000" w:rsidP="00000000" w:rsidRDefault="00000000" w:rsidRPr="00000000" w14:paraId="00000146">
      <w:pPr>
        <w:jc w:val="both"/>
        <w:rPr>
          <w:rFonts w:ascii="Arial" w:cs="Arial" w:eastAsia="Arial" w:hAnsi="Arial"/>
        </w:rPr>
      </w:pPr>
      <w:r w:rsidDel="00000000" w:rsidR="00000000" w:rsidRPr="00000000">
        <w:rPr>
          <w:rtl w:val="0"/>
        </w:rPr>
      </w:r>
    </w:p>
    <w:p w:rsidR="00000000" w:rsidDel="00000000" w:rsidP="00000000" w:rsidRDefault="00000000" w:rsidRPr="00000000" w14:paraId="00000147">
      <w:pPr>
        <w:jc w:val="both"/>
        <w:rPr>
          <w:rFonts w:ascii="Arial" w:cs="Arial" w:eastAsia="Arial" w:hAnsi="Arial"/>
        </w:rPr>
      </w:pPr>
      <w:r w:rsidDel="00000000" w:rsidR="00000000" w:rsidRPr="00000000">
        <w:rPr>
          <w:rtl w:val="0"/>
        </w:rPr>
      </w:r>
    </w:p>
    <w:p w:rsidR="00000000" w:rsidDel="00000000" w:rsidP="00000000" w:rsidRDefault="00000000" w:rsidRPr="00000000" w14:paraId="00000148">
      <w:pPr>
        <w:jc w:val="both"/>
        <w:rPr>
          <w:rFonts w:ascii="Arial" w:cs="Arial" w:eastAsia="Arial" w:hAnsi="Arial"/>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Análisis y Diseño</w:t>
      </w:r>
    </w:p>
    <w:p w:rsidR="00000000" w:rsidDel="00000000" w:rsidP="00000000" w:rsidRDefault="00000000" w:rsidRPr="00000000" w14:paraId="0000014A">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76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Especificación de Requerimientos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65"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4"/>
        <w:tblW w:w="921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710"/>
        <w:tblGridChange w:id="0">
          <w:tblGrid>
            <w:gridCol w:w="4500"/>
            <w:gridCol w:w="4710"/>
          </w:tblGrid>
        </w:tblGridChange>
      </w:tblGrid>
      <w:tr>
        <w:trPr>
          <w:cantSplit w:val="0"/>
          <w:tblHeader w:val="0"/>
        </w:trPr>
        <w:tc>
          <w:tcPr>
            <w:shd w:fill="8db3e2"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Funcionales</w:t>
            </w:r>
          </w:p>
        </w:tc>
        <w:tc>
          <w:tcPr>
            <w:shd w:fill="8db3e2" w:val="clea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funcionales</w:t>
            </w:r>
          </w:p>
        </w:tc>
      </w:tr>
      <w:tr>
        <w:trPr>
          <w:cantSplit w:val="0"/>
          <w:tblHeader w:val="0"/>
        </w:trPr>
        <w:tc>
          <w:tcPr/>
          <w:p w:rsidR="00000000" w:rsidDel="00000000" w:rsidP="00000000" w:rsidRDefault="00000000" w:rsidRPr="00000000" w14:paraId="000001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robot que sea capaz de movilizarse</w:t>
            </w:r>
          </w:p>
          <w:p w:rsidR="00000000" w:rsidDel="00000000" w:rsidP="00000000" w:rsidRDefault="00000000" w:rsidRPr="00000000" w14:paraId="000001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Contar con los movimientos y f</w:t>
            </w:r>
            <w:r w:rsidDel="00000000" w:rsidR="00000000" w:rsidRPr="00000000">
              <w:rPr>
                <w:rFonts w:ascii="Arial" w:cs="Arial" w:eastAsia="Arial" w:hAnsi="Arial"/>
                <w:rtl w:val="0"/>
              </w:rPr>
              <w:t xml:space="preserve">ó</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rmula del proyectil.</w:t>
            </w:r>
          </w:p>
          <w:p w:rsidR="00000000" w:rsidDel="00000000" w:rsidP="00000000" w:rsidRDefault="00000000" w:rsidRPr="00000000" w14:paraId="000001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interfaz a través de la cual ordenarle al robot qué algoritmo realizar.</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robot debe estar construido a partir del set lego mindstorms EV3.</w:t>
            </w:r>
          </w:p>
          <w:p w:rsidR="00000000" w:rsidDel="00000000" w:rsidP="00000000" w:rsidRDefault="00000000" w:rsidRPr="00000000" w14:paraId="000001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algoritmos deben estar codificados en el lenguaje de programación Python.</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6">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7">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8">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9">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A">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76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Arquitectura</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E">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F">
      <w:pPr>
        <w:spacing w:after="0" w:line="240" w:lineRule="auto"/>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Servidor                                                                  </w:t>
      </w:r>
      <w:r w:rsidDel="00000000" w:rsidR="00000000" w:rsidRPr="00000000">
        <w:rPr>
          <w:rFonts w:ascii="Arial" w:cs="Arial" w:eastAsia="Arial" w:hAnsi="Arial"/>
          <w:b w:val="1"/>
          <w:sz w:val="24"/>
          <w:szCs w:val="24"/>
          <w:rtl w:val="0"/>
        </w:rPr>
        <w:t xml:space="preserve">Cliente</w:t>
      </w:r>
    </w:p>
    <w:p w:rsidR="00000000" w:rsidDel="00000000" w:rsidP="00000000" w:rsidRDefault="00000000" w:rsidRPr="00000000" w14:paraId="00000160">
      <w:pPr>
        <w:spacing w:after="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247650</wp:posOffset>
            </wp:positionV>
            <wp:extent cx="571500" cy="523875"/>
            <wp:effectExtent b="0" l="0" r="0" t="0"/>
            <wp:wrapNone/>
            <wp:docPr id="5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1500" cy="523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247650</wp:posOffset>
            </wp:positionV>
            <wp:extent cx="575072" cy="521159"/>
            <wp:effectExtent b="0" l="0" r="0" t="0"/>
            <wp:wrapNone/>
            <wp:docPr id="4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75072" cy="5211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247650</wp:posOffset>
            </wp:positionV>
            <wp:extent cx="571500" cy="523875"/>
            <wp:effectExtent b="0" l="0" r="0" t="0"/>
            <wp:wrapNone/>
            <wp:docPr id="3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1500" cy="52387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847725</wp:posOffset>
            </wp:positionH>
            <wp:positionV relativeFrom="paragraph">
              <wp:posOffset>104775</wp:posOffset>
            </wp:positionV>
            <wp:extent cx="1171892" cy="998279"/>
            <wp:effectExtent b="0" l="0" r="0" t="0"/>
            <wp:wrapNone/>
            <wp:docPr id="57"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1171892" cy="99827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4200525</wp:posOffset>
            </wp:positionH>
            <wp:positionV relativeFrom="paragraph">
              <wp:posOffset>101278</wp:posOffset>
            </wp:positionV>
            <wp:extent cx="1287117" cy="1000125"/>
            <wp:effectExtent b="0" l="0" r="0" t="0"/>
            <wp:wrapNone/>
            <wp:docPr id="58"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287117" cy="1000125"/>
                    </a:xfrm>
                    <a:prstGeom prst="rect"/>
                    <a:ln/>
                  </pic:spPr>
                </pic:pic>
              </a:graphicData>
            </a:graphic>
          </wp:anchor>
        </w:drawing>
      </w:r>
    </w:p>
    <w:p w:rsidR="00000000" w:rsidDel="00000000" w:rsidP="00000000" w:rsidRDefault="00000000" w:rsidRPr="00000000" w14:paraId="00000161">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2">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3">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4">
      <w:pPr>
        <w:spacing w:after="0" w:lineRule="auto"/>
        <w:jc w:val="both"/>
        <w:rPr>
          <w:rFonts w:ascii="Arial" w:cs="Arial" w:eastAsia="Arial" w:hAnsi="Arial"/>
          <w:b w:val="1"/>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rtl w:val="0"/>
        </w:rPr>
        <w:t xml:space="preserve">conexión  </w:t>
      </w:r>
      <w:r w:rsidDel="00000000" w:rsidR="00000000" w:rsidRPr="00000000">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255668</wp:posOffset>
            </wp:positionV>
            <wp:extent cx="1095375" cy="1095375"/>
            <wp:effectExtent b="0" l="0" r="0" t="0"/>
            <wp:wrapNone/>
            <wp:docPr id="40"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095375" cy="1095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295275</wp:posOffset>
            </wp:positionV>
            <wp:extent cx="1095375" cy="1095375"/>
            <wp:effectExtent b="0" l="0" r="0" t="0"/>
            <wp:wrapNone/>
            <wp:docPr id="43"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095375" cy="1095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295275</wp:posOffset>
            </wp:positionV>
            <wp:extent cx="1095375" cy="1095375"/>
            <wp:effectExtent b="0" l="0" r="0" t="0"/>
            <wp:wrapNone/>
            <wp:docPr id="4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095375" cy="1095375"/>
                    </a:xfrm>
                    <a:prstGeom prst="rect"/>
                    <a:ln/>
                  </pic:spPr>
                </pic:pic>
              </a:graphicData>
            </a:graphic>
          </wp:anchor>
        </w:drawing>
      </w:r>
    </w:p>
    <w:p w:rsidR="00000000" w:rsidDel="00000000" w:rsidP="00000000" w:rsidRDefault="00000000" w:rsidRPr="00000000" w14:paraId="00000165">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                                                                       mediante wi-fi</w:t>
      </w:r>
    </w:p>
    <w:p w:rsidR="00000000" w:rsidDel="00000000" w:rsidP="00000000" w:rsidRDefault="00000000" w:rsidRPr="00000000" w14:paraId="00000166">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67">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8">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9">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A">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tl w:val="0"/>
        </w:rPr>
        <w:t xml:space="preserve">server.py               funciones.py                                                  </w:t>
      </w:r>
      <w:r w:rsidDel="00000000" w:rsidR="00000000" w:rsidRPr="00000000">
        <w:rPr>
          <w:rFonts w:ascii="Arial" w:cs="Arial" w:eastAsia="Arial" w:hAnsi="Arial"/>
          <w:b w:val="1"/>
          <w:rtl w:val="0"/>
        </w:rPr>
        <w:t xml:space="preserve">interfaz.py</w:t>
      </w:r>
      <w:r w:rsidDel="00000000" w:rsidR="00000000" w:rsidRPr="00000000">
        <w:rPr>
          <w:rtl w:val="0"/>
        </w:rPr>
      </w:r>
    </w:p>
    <w:p w:rsidR="00000000" w:rsidDel="00000000" w:rsidP="00000000" w:rsidRDefault="00000000" w:rsidRPr="00000000" w14:paraId="0000016B">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C">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D">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E">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76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Interfaz</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65" w:right="0" w:firstLine="0"/>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255668</wp:posOffset>
            </wp:positionV>
            <wp:extent cx="4285933" cy="1733070"/>
            <wp:effectExtent b="0" l="0" r="0" t="0"/>
            <wp:wrapNone/>
            <wp:docPr id="50"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4285933" cy="1733070"/>
                    </a:xfrm>
                    <a:prstGeom prst="rect"/>
                    <a:ln/>
                  </pic:spPr>
                </pic:pic>
              </a:graphicData>
            </a:graphic>
          </wp:anchor>
        </w:drawing>
      </w:r>
    </w:p>
    <w:p w:rsidR="00000000" w:rsidDel="00000000" w:rsidP="00000000" w:rsidRDefault="00000000" w:rsidRPr="00000000" w14:paraId="00000171">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2">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3">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4">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5">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6">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7">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8">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9">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A">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B">
      <w:pPr>
        <w:spacing w:after="0" w:lineRule="auto"/>
        <w:jc w:val="both"/>
        <w:rPr>
          <w:rFonts w:ascii="Arial" w:cs="Arial" w:eastAsia="Arial" w:hAnsi="Arial"/>
          <w:b w:val="1"/>
          <w:sz w:val="24"/>
          <w:szCs w:val="24"/>
        </w:rPr>
      </w:pPr>
      <w:r w:rsidDel="00000000" w:rsidR="00000000" w:rsidRPr="00000000">
        <w:rPr>
          <w:rFonts w:ascii="Arial" w:cs="Arial" w:eastAsia="Arial" w:hAnsi="Arial"/>
          <w:color w:val="000000"/>
          <w:rtl w:val="0"/>
        </w:rPr>
        <w:t xml:space="preserve">Esta es la pantalla principal de la interfaz, que dispone de un menú donde se encuentran 2 botones principales de opciones. El primer botón: COMENZAR, al momento de pulsarlo abrirá la pantalla de las acciones del robot, donde el usuario podrá comenzar a interactuar con los botones que controlan al robot. El segundo botón: SALIR, se podrán cerrar todas las ventanas de la interfaz.</w:t>
      </w:r>
      <w:r w:rsidDel="00000000" w:rsidR="00000000" w:rsidRPr="00000000">
        <w:rPr>
          <w:rtl w:val="0"/>
        </w:rPr>
      </w:r>
    </w:p>
    <w:p w:rsidR="00000000" w:rsidDel="00000000" w:rsidP="00000000" w:rsidRDefault="00000000" w:rsidRPr="00000000" w14:paraId="0000017C">
      <w:pPr>
        <w:spacing w:after="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124062</wp:posOffset>
            </wp:positionV>
            <wp:extent cx="4552633" cy="2679300"/>
            <wp:effectExtent b="0" l="0" r="0" t="0"/>
            <wp:wrapNone/>
            <wp:docPr id="46"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4552633" cy="2679300"/>
                    </a:xfrm>
                    <a:prstGeom prst="rect"/>
                    <a:ln/>
                  </pic:spPr>
                </pic:pic>
              </a:graphicData>
            </a:graphic>
          </wp:anchor>
        </w:drawing>
      </w:r>
    </w:p>
    <w:p w:rsidR="00000000" w:rsidDel="00000000" w:rsidP="00000000" w:rsidRDefault="00000000" w:rsidRPr="00000000" w14:paraId="0000017D">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E">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F">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0">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1">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2">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3">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4">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5">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6">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7">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8">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9">
      <w:pPr>
        <w:spacing w:after="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C">
      <w:pPr>
        <w:spacing w:after="0" w:lineRule="auto"/>
        <w:jc w:val="both"/>
        <w:rPr>
          <w:rFonts w:ascii="Arial" w:cs="Arial" w:eastAsia="Arial" w:hAnsi="Arial"/>
        </w:rPr>
      </w:pPr>
      <w:r w:rsidDel="00000000" w:rsidR="00000000" w:rsidRPr="00000000">
        <w:rPr>
          <w:rFonts w:ascii="Arial" w:cs="Arial" w:eastAsia="Arial" w:hAnsi="Arial"/>
          <w:rtl w:val="0"/>
        </w:rPr>
        <w:t xml:space="preserve">Esta es la pantalla de las acciones del robot, donde se encontrarán una variedad de botones con símbolos lo cual esto facilita entender al usuario. Cada flecha es la dirección a la que se moverá el robot. En la parte superior tendremos cuatro flechas pequeñas la cual permite el movimiento de la torreta, dos para la izquierda “&lt;&lt;”, “&lt;”  y otras dos para la derecha “&gt;&gt;”,  “&gt;” esto haría variar la velocidad rotacional de la torreta. En la parte derecha de la interfaz tendremos botones para la velocidad de las ruedas, tres velocidades hacia adelante, y dos hacia atrás, lo que varía un 100%, 50% y 25% de la velocidad del robot. El botón DISPARAR; se encuentra al lado derecho de la interfaz. Finalmente, en la esquina inferior derecha tendremos el botón CONECTAR; la cual abrirá una pequeña ventana, en la que se debe ingresar la ip, esta hará la conexión directa con el robot, haciendo una validación y al lado está el botón SALIR; para cerrar la aplicación. </w:t>
      </w:r>
    </w:p>
    <w:p w:rsidR="00000000" w:rsidDel="00000000" w:rsidP="00000000" w:rsidRDefault="00000000" w:rsidRPr="00000000" w14:paraId="0000018D">
      <w:pPr>
        <w:spacing w:after="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1071245</wp:posOffset>
            </wp:positionH>
            <wp:positionV relativeFrom="paragraph">
              <wp:posOffset>138619</wp:posOffset>
            </wp:positionV>
            <wp:extent cx="3824324" cy="1419225"/>
            <wp:effectExtent b="0" l="0" r="0" t="0"/>
            <wp:wrapNone/>
            <wp:docPr id="55"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3824324" cy="1419225"/>
                    </a:xfrm>
                    <a:prstGeom prst="rect"/>
                    <a:ln/>
                  </pic:spPr>
                </pic:pic>
              </a:graphicData>
            </a:graphic>
          </wp:anchor>
        </w:drawing>
      </w:r>
    </w:p>
    <w:p w:rsidR="00000000" w:rsidDel="00000000" w:rsidP="00000000" w:rsidRDefault="00000000" w:rsidRPr="00000000" w14:paraId="0000018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F">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0">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1">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2">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3">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4">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5">
      <w:pPr>
        <w:spacing w:after="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spacing w:after="0" w:lineRule="auto"/>
        <w:jc w:val="both"/>
        <w:rPr>
          <w:rFonts w:ascii="Arial" w:cs="Arial" w:eastAsia="Arial" w:hAnsi="Arial"/>
          <w:b w:val="1"/>
          <w:sz w:val="24"/>
          <w:szCs w:val="24"/>
        </w:rPr>
      </w:pPr>
      <w:r w:rsidDel="00000000" w:rsidR="00000000" w:rsidRPr="00000000">
        <w:rPr>
          <w:rFonts w:ascii="Arial" w:cs="Arial" w:eastAsia="Arial" w:hAnsi="Arial"/>
          <w:rtl w:val="0"/>
        </w:rPr>
        <w:t xml:space="preserve">La ventana de CONEXIÓN; en esta el usuario ingresa la ip correspondiente, al ingresar una ip inválida se mandará una caja de texto en la que hará saber que hubo un error al conectar, en el caso de ingresar la ip correcta, mandará una caja de texto que fue exitosamente conectado.</w:t>
      </w:r>
      <w:r w:rsidDel="00000000" w:rsidR="00000000" w:rsidRPr="00000000">
        <w:rPr>
          <w:rtl w:val="0"/>
        </w:rPr>
      </w:r>
    </w:p>
    <w:p w:rsidR="00000000" w:rsidDel="00000000" w:rsidP="00000000" w:rsidRDefault="00000000" w:rsidRPr="00000000" w14:paraId="00000197">
      <w:pPr>
        <w:spacing w:after="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961708</wp:posOffset>
            </wp:positionH>
            <wp:positionV relativeFrom="paragraph">
              <wp:posOffset>247650</wp:posOffset>
            </wp:positionV>
            <wp:extent cx="4048125" cy="1472867"/>
            <wp:effectExtent b="0" l="0" r="0" t="0"/>
            <wp:wrapNone/>
            <wp:docPr id="49"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4048125" cy="1472867"/>
                    </a:xfrm>
                    <a:prstGeom prst="rect"/>
                    <a:ln/>
                  </pic:spPr>
                </pic:pic>
              </a:graphicData>
            </a:graphic>
          </wp:anchor>
        </w:drawing>
      </w:r>
    </w:p>
    <w:p w:rsidR="00000000" w:rsidDel="00000000" w:rsidP="00000000" w:rsidRDefault="00000000" w:rsidRPr="00000000" w14:paraId="00000198">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9">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A">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B">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C">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D">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E">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br w:type="textWrapping"/>
      </w:r>
    </w:p>
    <w:p w:rsidR="00000000" w:rsidDel="00000000" w:rsidP="00000000" w:rsidRDefault="00000000" w:rsidRPr="00000000" w14:paraId="0000019F">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0">
      <w:pPr>
        <w:spacing w:after="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1038225</wp:posOffset>
            </wp:positionH>
            <wp:positionV relativeFrom="paragraph">
              <wp:posOffset>262179</wp:posOffset>
            </wp:positionV>
            <wp:extent cx="3943667" cy="1708923"/>
            <wp:effectExtent b="0" l="0" r="0" t="0"/>
            <wp:wrapNone/>
            <wp:docPr id="53"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3943667" cy="1708923"/>
                    </a:xfrm>
                    <a:prstGeom prst="rect"/>
                    <a:ln/>
                  </pic:spPr>
                </pic:pic>
              </a:graphicData>
            </a:graphic>
          </wp:anchor>
        </w:drawing>
      </w:r>
    </w:p>
    <w:p w:rsidR="00000000" w:rsidDel="00000000" w:rsidP="00000000" w:rsidRDefault="00000000" w:rsidRPr="00000000" w14:paraId="000001A1">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2">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3">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4">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5">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6">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7">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8">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9">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A">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B">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C">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Implementación</w:t>
      </w:r>
    </w:p>
    <w:p w:rsidR="00000000" w:rsidDel="00000000" w:rsidP="00000000" w:rsidRDefault="00000000" w:rsidRPr="00000000" w14:paraId="000001AE">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76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Descripción de los programas </w:t>
      </w:r>
    </w:p>
    <w:p w:rsidR="00000000" w:rsidDel="00000000" w:rsidP="00000000" w:rsidRDefault="00000000" w:rsidRPr="00000000" w14:paraId="000001B0">
      <w:pPr>
        <w:spacing w:after="0" w:lineRule="auto"/>
        <w:ind w:left="360" w:firstLine="0"/>
        <w:jc w:val="both"/>
        <w:rPr>
          <w:rFonts w:ascii="Arial" w:cs="Arial" w:eastAsia="Arial" w:hAnsi="Arial"/>
          <w:b w:val="1"/>
          <w:sz w:val="24"/>
          <w:szCs w:val="24"/>
        </w:rPr>
      </w:pPr>
      <w:r w:rsidDel="00000000" w:rsidR="00000000" w:rsidRPr="00000000">
        <w:rPr>
          <w:rtl w:val="0"/>
        </w:rPr>
      </w:r>
    </w:p>
    <w:tbl>
      <w:tblPr>
        <w:tblStyle w:val="Table5"/>
        <w:tblW w:w="7558.000000000001" w:type="dxa"/>
        <w:jc w:val="left"/>
        <w:tblInd w:w="9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5857"/>
        <w:tblGridChange w:id="0">
          <w:tblGrid>
            <w:gridCol w:w="1701"/>
            <w:gridCol w:w="5857"/>
          </w:tblGrid>
        </w:tblGridChange>
      </w:tblGrid>
      <w:tr>
        <w:trPr>
          <w:cantSplit w:val="0"/>
          <w:tblHeader w:val="0"/>
        </w:trPr>
        <w:tc>
          <w:tcPr>
            <w:shd w:fill="8db3e2" w:val="clear"/>
          </w:tcPr>
          <w:p w:rsidR="00000000" w:rsidDel="00000000" w:rsidP="00000000" w:rsidRDefault="00000000" w:rsidRPr="00000000" w14:paraId="000001B1">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Programas</w:t>
            </w:r>
          </w:p>
        </w:tc>
        <w:tc>
          <w:tcPr>
            <w:shd w:fill="8db3e2" w:val="clear"/>
          </w:tcPr>
          <w:p w:rsidR="00000000" w:rsidDel="00000000" w:rsidP="00000000" w:rsidRDefault="00000000" w:rsidRPr="00000000" w14:paraId="000001B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Descripción detallada</w:t>
            </w:r>
          </w:p>
        </w:tc>
      </w:tr>
      <w:tr>
        <w:trPr>
          <w:cantSplit w:val="0"/>
          <w:tblHeader w:val="0"/>
        </w:trPr>
        <w:tc>
          <w:tcPr/>
          <w:p w:rsidR="00000000" w:rsidDel="00000000" w:rsidP="00000000" w:rsidRDefault="00000000" w:rsidRPr="00000000" w14:paraId="000001B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adelante1</w:t>
            </w:r>
            <w:r w:rsidDel="00000000" w:rsidR="00000000" w:rsidRPr="00000000">
              <w:rPr>
                <w:rtl w:val="0"/>
              </w:rPr>
            </w:r>
          </w:p>
        </w:tc>
        <w:tc>
          <w:tcPr/>
          <w:p w:rsidR="00000000" w:rsidDel="00000000" w:rsidP="00000000" w:rsidRDefault="00000000" w:rsidRPr="00000000" w14:paraId="000001B4">
            <w:pPr>
              <w:jc w:val="both"/>
              <w:rPr>
                <w:rFonts w:ascii="Arial" w:cs="Arial" w:eastAsia="Arial" w:hAnsi="Arial"/>
              </w:rPr>
            </w:pPr>
            <w:r w:rsidDel="00000000" w:rsidR="00000000" w:rsidRPr="00000000">
              <w:rPr>
                <w:rFonts w:ascii="Arial" w:cs="Arial" w:eastAsia="Arial" w:hAnsi="Arial"/>
                <w:rtl w:val="0"/>
              </w:rPr>
              <w:t xml:space="preserve">El robot se moverá con un 100% de potencia hacia delante</w:t>
            </w:r>
          </w:p>
        </w:tc>
      </w:tr>
      <w:tr>
        <w:trPr>
          <w:cantSplit w:val="0"/>
          <w:tblHeader w:val="0"/>
        </w:trPr>
        <w:tc>
          <w:tcPr/>
          <w:p w:rsidR="00000000" w:rsidDel="00000000" w:rsidP="00000000" w:rsidRDefault="00000000" w:rsidRPr="00000000" w14:paraId="000001B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adelante2</w:t>
            </w:r>
            <w:r w:rsidDel="00000000" w:rsidR="00000000" w:rsidRPr="00000000">
              <w:rPr>
                <w:rtl w:val="0"/>
              </w:rPr>
            </w:r>
          </w:p>
        </w:tc>
        <w:tc>
          <w:tcPr/>
          <w:p w:rsidR="00000000" w:rsidDel="00000000" w:rsidP="00000000" w:rsidRDefault="00000000" w:rsidRPr="00000000" w14:paraId="000001B6">
            <w:pPr>
              <w:jc w:val="both"/>
              <w:rPr>
                <w:rFonts w:ascii="Arial" w:cs="Arial" w:eastAsia="Arial" w:hAnsi="Arial"/>
              </w:rPr>
            </w:pPr>
            <w:r w:rsidDel="00000000" w:rsidR="00000000" w:rsidRPr="00000000">
              <w:rPr>
                <w:rFonts w:ascii="Arial" w:cs="Arial" w:eastAsia="Arial" w:hAnsi="Arial"/>
                <w:rtl w:val="0"/>
              </w:rPr>
              <w:t xml:space="preserve">El robot se moverá con un 50% de potencia hacia delante</w:t>
            </w:r>
          </w:p>
        </w:tc>
      </w:tr>
      <w:tr>
        <w:trPr>
          <w:cantSplit w:val="0"/>
          <w:tblHeader w:val="0"/>
        </w:trPr>
        <w:tc>
          <w:tcPr/>
          <w:p w:rsidR="00000000" w:rsidDel="00000000" w:rsidP="00000000" w:rsidRDefault="00000000" w:rsidRPr="00000000" w14:paraId="000001B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adelante3</w:t>
            </w:r>
            <w:r w:rsidDel="00000000" w:rsidR="00000000" w:rsidRPr="00000000">
              <w:rPr>
                <w:rtl w:val="0"/>
              </w:rPr>
            </w:r>
          </w:p>
        </w:tc>
        <w:tc>
          <w:tcPr/>
          <w:p w:rsidR="00000000" w:rsidDel="00000000" w:rsidP="00000000" w:rsidRDefault="00000000" w:rsidRPr="00000000" w14:paraId="000001B8">
            <w:pPr>
              <w:jc w:val="both"/>
              <w:rPr>
                <w:rFonts w:ascii="Arial" w:cs="Arial" w:eastAsia="Arial" w:hAnsi="Arial"/>
              </w:rPr>
            </w:pPr>
            <w:r w:rsidDel="00000000" w:rsidR="00000000" w:rsidRPr="00000000">
              <w:rPr>
                <w:rFonts w:ascii="Arial" w:cs="Arial" w:eastAsia="Arial" w:hAnsi="Arial"/>
                <w:rtl w:val="0"/>
              </w:rPr>
              <w:t xml:space="preserve">El robot se moverá con un 25% de potencia hacia delante</w:t>
            </w:r>
          </w:p>
        </w:tc>
      </w:tr>
      <w:tr>
        <w:trPr>
          <w:cantSplit w:val="0"/>
          <w:tblHeader w:val="0"/>
        </w:trPr>
        <w:tc>
          <w:tcPr/>
          <w:p w:rsidR="00000000" w:rsidDel="00000000" w:rsidP="00000000" w:rsidRDefault="00000000" w:rsidRPr="00000000" w14:paraId="000001B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torreta1</w:t>
            </w:r>
            <w:r w:rsidDel="00000000" w:rsidR="00000000" w:rsidRPr="00000000">
              <w:rPr>
                <w:rtl w:val="0"/>
              </w:rPr>
            </w:r>
          </w:p>
        </w:tc>
        <w:tc>
          <w:tcPr/>
          <w:p w:rsidR="00000000" w:rsidDel="00000000" w:rsidP="00000000" w:rsidRDefault="00000000" w:rsidRPr="00000000" w14:paraId="000001BA">
            <w:pPr>
              <w:jc w:val="both"/>
              <w:rPr>
                <w:rFonts w:ascii="Arial" w:cs="Arial" w:eastAsia="Arial" w:hAnsi="Arial"/>
              </w:rPr>
            </w:pPr>
            <w:r w:rsidDel="00000000" w:rsidR="00000000" w:rsidRPr="00000000">
              <w:rPr>
                <w:rFonts w:ascii="Arial" w:cs="Arial" w:eastAsia="Arial" w:hAnsi="Arial"/>
                <w:rtl w:val="0"/>
              </w:rPr>
              <w:t xml:space="preserve">movimiento rápido de la torreta hacia la derecha</w:t>
            </w:r>
          </w:p>
        </w:tc>
      </w:tr>
      <w:tr>
        <w:trPr>
          <w:cantSplit w:val="0"/>
          <w:tblHeader w:val="0"/>
        </w:trPr>
        <w:tc>
          <w:tcPr/>
          <w:p w:rsidR="00000000" w:rsidDel="00000000" w:rsidP="00000000" w:rsidRDefault="00000000" w:rsidRPr="00000000" w14:paraId="000001B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torreta2</w:t>
            </w:r>
            <w:r w:rsidDel="00000000" w:rsidR="00000000" w:rsidRPr="00000000">
              <w:rPr>
                <w:rtl w:val="0"/>
              </w:rPr>
            </w:r>
          </w:p>
        </w:tc>
        <w:tc>
          <w:tcPr/>
          <w:p w:rsidR="00000000" w:rsidDel="00000000" w:rsidP="00000000" w:rsidRDefault="00000000" w:rsidRPr="00000000" w14:paraId="000001BC">
            <w:pPr>
              <w:jc w:val="both"/>
              <w:rPr>
                <w:rFonts w:ascii="Arial" w:cs="Arial" w:eastAsia="Arial" w:hAnsi="Arial"/>
              </w:rPr>
            </w:pPr>
            <w:r w:rsidDel="00000000" w:rsidR="00000000" w:rsidRPr="00000000">
              <w:rPr>
                <w:rFonts w:ascii="Arial" w:cs="Arial" w:eastAsia="Arial" w:hAnsi="Arial"/>
                <w:rtl w:val="0"/>
              </w:rPr>
              <w:t xml:space="preserve">movimiento lento de la torreta hacia la derecha</w:t>
            </w:r>
          </w:p>
        </w:tc>
      </w:tr>
      <w:tr>
        <w:trPr>
          <w:cantSplit w:val="0"/>
          <w:tblHeader w:val="0"/>
        </w:trPr>
        <w:tc>
          <w:tcPr/>
          <w:p w:rsidR="00000000" w:rsidDel="00000000" w:rsidP="00000000" w:rsidRDefault="00000000" w:rsidRPr="00000000" w14:paraId="000001B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torreta3</w:t>
            </w:r>
            <w:r w:rsidDel="00000000" w:rsidR="00000000" w:rsidRPr="00000000">
              <w:rPr>
                <w:rtl w:val="0"/>
              </w:rPr>
            </w:r>
          </w:p>
        </w:tc>
        <w:tc>
          <w:tcPr/>
          <w:p w:rsidR="00000000" w:rsidDel="00000000" w:rsidP="00000000" w:rsidRDefault="00000000" w:rsidRPr="00000000" w14:paraId="000001BE">
            <w:pPr>
              <w:jc w:val="both"/>
              <w:rPr>
                <w:rFonts w:ascii="Arial" w:cs="Arial" w:eastAsia="Arial" w:hAnsi="Arial"/>
              </w:rPr>
            </w:pPr>
            <w:r w:rsidDel="00000000" w:rsidR="00000000" w:rsidRPr="00000000">
              <w:rPr>
                <w:rFonts w:ascii="Arial" w:cs="Arial" w:eastAsia="Arial" w:hAnsi="Arial"/>
                <w:rtl w:val="0"/>
              </w:rPr>
              <w:t xml:space="preserve">movimiento rápido de la torreta hacia la izquierda</w:t>
            </w:r>
          </w:p>
        </w:tc>
      </w:tr>
      <w:tr>
        <w:trPr>
          <w:cantSplit w:val="0"/>
          <w:tblHeader w:val="0"/>
        </w:trPr>
        <w:tc>
          <w:tcPr/>
          <w:p w:rsidR="00000000" w:rsidDel="00000000" w:rsidP="00000000" w:rsidRDefault="00000000" w:rsidRPr="00000000" w14:paraId="000001B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cannon</w:t>
            </w:r>
          </w:p>
        </w:tc>
        <w:tc>
          <w:tcPr/>
          <w:p w:rsidR="00000000" w:rsidDel="00000000" w:rsidP="00000000" w:rsidRDefault="00000000" w:rsidRPr="00000000" w14:paraId="000001C0">
            <w:pPr>
              <w:jc w:val="both"/>
              <w:rPr>
                <w:rFonts w:ascii="Arial" w:cs="Arial" w:eastAsia="Arial" w:hAnsi="Arial"/>
              </w:rPr>
            </w:pPr>
            <w:r w:rsidDel="00000000" w:rsidR="00000000" w:rsidRPr="00000000">
              <w:rPr>
                <w:rFonts w:ascii="Arial" w:cs="Arial" w:eastAsia="Arial" w:hAnsi="Arial"/>
                <w:rtl w:val="0"/>
              </w:rPr>
              <w:t xml:space="preserve">ejecuta un disparo</w:t>
            </w:r>
          </w:p>
        </w:tc>
      </w:tr>
      <w:tr>
        <w:trPr>
          <w:cantSplit w:val="0"/>
          <w:tblHeader w:val="0"/>
        </w:trPr>
        <w:tc>
          <w:tcPr/>
          <w:p w:rsidR="00000000" w:rsidDel="00000000" w:rsidP="00000000" w:rsidRDefault="00000000" w:rsidRPr="00000000" w14:paraId="000001C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sound1</w:t>
            </w:r>
          </w:p>
        </w:tc>
        <w:tc>
          <w:tcPr/>
          <w:p w:rsidR="00000000" w:rsidDel="00000000" w:rsidP="00000000" w:rsidRDefault="00000000" w:rsidRPr="00000000" w14:paraId="000001C2">
            <w:pPr>
              <w:jc w:val="both"/>
              <w:rPr>
                <w:rFonts w:ascii="Arial" w:cs="Arial" w:eastAsia="Arial" w:hAnsi="Arial"/>
              </w:rPr>
            </w:pPr>
            <w:r w:rsidDel="00000000" w:rsidR="00000000" w:rsidRPr="00000000">
              <w:rPr>
                <w:rFonts w:ascii="Arial" w:cs="Arial" w:eastAsia="Arial" w:hAnsi="Arial"/>
                <w:rtl w:val="0"/>
              </w:rPr>
              <w:t xml:space="preserve">sonido del robot sin munición</w:t>
            </w:r>
          </w:p>
        </w:tc>
      </w:tr>
      <w:tr>
        <w:trPr>
          <w:cantSplit w:val="0"/>
          <w:tblHeader w:val="0"/>
        </w:trPr>
        <w:tc>
          <w:tcPr/>
          <w:p w:rsidR="00000000" w:rsidDel="00000000" w:rsidP="00000000" w:rsidRDefault="00000000" w:rsidRPr="00000000" w14:paraId="000001C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atras1</w:t>
            </w:r>
            <w:r w:rsidDel="00000000" w:rsidR="00000000" w:rsidRPr="00000000">
              <w:rPr>
                <w:rtl w:val="0"/>
              </w:rPr>
            </w:r>
          </w:p>
        </w:tc>
        <w:tc>
          <w:tcPr/>
          <w:p w:rsidR="00000000" w:rsidDel="00000000" w:rsidP="00000000" w:rsidRDefault="00000000" w:rsidRPr="00000000" w14:paraId="000001C4">
            <w:pPr>
              <w:jc w:val="both"/>
              <w:rPr>
                <w:rFonts w:ascii="Arial" w:cs="Arial" w:eastAsia="Arial" w:hAnsi="Arial"/>
              </w:rPr>
            </w:pPr>
            <w:r w:rsidDel="00000000" w:rsidR="00000000" w:rsidRPr="00000000">
              <w:rPr>
                <w:rFonts w:ascii="Arial" w:cs="Arial" w:eastAsia="Arial" w:hAnsi="Arial"/>
                <w:rtl w:val="0"/>
              </w:rPr>
              <w:t xml:space="preserve">retroceso rápido del robot</w:t>
            </w:r>
          </w:p>
        </w:tc>
      </w:tr>
      <w:tr>
        <w:trPr>
          <w:cantSplit w:val="0"/>
          <w:tblHeader w:val="0"/>
        </w:trPr>
        <w:tc>
          <w:tcPr/>
          <w:p w:rsidR="00000000" w:rsidDel="00000000" w:rsidP="00000000" w:rsidRDefault="00000000" w:rsidRPr="00000000" w14:paraId="000001C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atras2</w:t>
            </w:r>
            <w:r w:rsidDel="00000000" w:rsidR="00000000" w:rsidRPr="00000000">
              <w:rPr>
                <w:rtl w:val="0"/>
              </w:rPr>
            </w:r>
          </w:p>
        </w:tc>
        <w:tc>
          <w:tcPr/>
          <w:p w:rsidR="00000000" w:rsidDel="00000000" w:rsidP="00000000" w:rsidRDefault="00000000" w:rsidRPr="00000000" w14:paraId="000001C6">
            <w:pPr>
              <w:jc w:val="both"/>
              <w:rPr>
                <w:rFonts w:ascii="Arial" w:cs="Arial" w:eastAsia="Arial" w:hAnsi="Arial"/>
              </w:rPr>
            </w:pPr>
            <w:r w:rsidDel="00000000" w:rsidR="00000000" w:rsidRPr="00000000">
              <w:rPr>
                <w:rFonts w:ascii="Arial" w:cs="Arial" w:eastAsia="Arial" w:hAnsi="Arial"/>
                <w:rtl w:val="0"/>
              </w:rPr>
              <w:t xml:space="preserve">retroceso lento del robot</w:t>
            </w:r>
          </w:p>
        </w:tc>
      </w:tr>
      <w:tr>
        <w:trPr>
          <w:cantSplit w:val="0"/>
          <w:tblHeader w:val="0"/>
        </w:trPr>
        <w:tc>
          <w:tcPr/>
          <w:p w:rsidR="00000000" w:rsidDel="00000000" w:rsidP="00000000" w:rsidRDefault="00000000" w:rsidRPr="00000000" w14:paraId="000001C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moveLeft</w:t>
            </w:r>
          </w:p>
        </w:tc>
        <w:tc>
          <w:tcPr/>
          <w:p w:rsidR="00000000" w:rsidDel="00000000" w:rsidP="00000000" w:rsidRDefault="00000000" w:rsidRPr="00000000" w14:paraId="000001C8">
            <w:pPr>
              <w:jc w:val="both"/>
              <w:rPr>
                <w:rFonts w:ascii="Arial" w:cs="Arial" w:eastAsia="Arial" w:hAnsi="Arial"/>
              </w:rPr>
            </w:pPr>
            <w:r w:rsidDel="00000000" w:rsidR="00000000" w:rsidRPr="00000000">
              <w:rPr>
                <w:rFonts w:ascii="Arial" w:cs="Arial" w:eastAsia="Arial" w:hAnsi="Arial"/>
                <w:rtl w:val="0"/>
              </w:rPr>
              <w:t xml:space="preserve">giro a la izquierda</w:t>
            </w:r>
          </w:p>
        </w:tc>
      </w:tr>
      <w:tr>
        <w:trPr>
          <w:cantSplit w:val="0"/>
          <w:tblHeader w:val="0"/>
        </w:trPr>
        <w:tc>
          <w:tcPr/>
          <w:p w:rsidR="00000000" w:rsidDel="00000000" w:rsidP="00000000" w:rsidRDefault="00000000" w:rsidRPr="00000000" w14:paraId="000001C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moveRight</w:t>
            </w:r>
          </w:p>
        </w:tc>
        <w:tc>
          <w:tcPr/>
          <w:p w:rsidR="00000000" w:rsidDel="00000000" w:rsidP="00000000" w:rsidRDefault="00000000" w:rsidRPr="00000000" w14:paraId="000001CA">
            <w:pPr>
              <w:jc w:val="both"/>
              <w:rPr>
                <w:rFonts w:ascii="Arial" w:cs="Arial" w:eastAsia="Arial" w:hAnsi="Arial"/>
              </w:rPr>
            </w:pPr>
            <w:r w:rsidDel="00000000" w:rsidR="00000000" w:rsidRPr="00000000">
              <w:rPr>
                <w:rFonts w:ascii="Arial" w:cs="Arial" w:eastAsia="Arial" w:hAnsi="Arial"/>
                <w:rtl w:val="0"/>
              </w:rPr>
              <w:t xml:space="preserve">giro a la derecha </w:t>
            </w:r>
          </w:p>
        </w:tc>
      </w:tr>
    </w:tbl>
    <w:p w:rsidR="00000000" w:rsidDel="00000000" w:rsidP="00000000" w:rsidRDefault="00000000" w:rsidRPr="00000000" w14:paraId="000001CB">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C">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76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Diagramas</w:t>
      </w:r>
    </w:p>
    <w:p w:rsidR="00000000" w:rsidDel="00000000" w:rsidP="00000000" w:rsidRDefault="00000000" w:rsidRPr="00000000" w14:paraId="000001CE">
      <w:pPr>
        <w:spacing w:after="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476250</wp:posOffset>
            </wp:positionH>
            <wp:positionV relativeFrom="paragraph">
              <wp:posOffset>276225</wp:posOffset>
            </wp:positionV>
            <wp:extent cx="5011420" cy="2257425"/>
            <wp:effectExtent b="0" l="0" r="0" t="0"/>
            <wp:wrapTopAndBottom distB="0" distT="0"/>
            <wp:docPr descr="Diagrama&#10;&#10;Descripción generada automáticamente" id="38" name="image2.png"/>
            <a:graphic>
              <a:graphicData uri="http://schemas.openxmlformats.org/drawingml/2006/picture">
                <pic:pic>
                  <pic:nvPicPr>
                    <pic:cNvPr descr="Diagrama&#10;&#10;Descripción generada automáticamente" id="0" name="image2.png"/>
                    <pic:cNvPicPr preferRelativeResize="0"/>
                  </pic:nvPicPr>
                  <pic:blipFill>
                    <a:blip r:embed="rId27"/>
                    <a:srcRect b="0" l="0" r="0" t="0"/>
                    <a:stretch>
                      <a:fillRect/>
                    </a:stretch>
                  </pic:blipFill>
                  <pic:spPr>
                    <a:xfrm>
                      <a:off x="0" y="0"/>
                      <a:ext cx="5011420" cy="2257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338138</wp:posOffset>
            </wp:positionH>
            <wp:positionV relativeFrom="paragraph">
              <wp:posOffset>2648683</wp:posOffset>
            </wp:positionV>
            <wp:extent cx="5286058" cy="2529631"/>
            <wp:effectExtent b="0" l="0" r="0" t="0"/>
            <wp:wrapTopAndBottom distB="0" distT="0"/>
            <wp:docPr descr="Diagrama&#10;&#10;Descripción generada automáticamente" id="44" name="image5.png"/>
            <a:graphic>
              <a:graphicData uri="http://schemas.openxmlformats.org/drawingml/2006/picture">
                <pic:pic>
                  <pic:nvPicPr>
                    <pic:cNvPr descr="Diagrama&#10;&#10;Descripción generada automáticamente" id="0" name="image5.png"/>
                    <pic:cNvPicPr preferRelativeResize="0"/>
                  </pic:nvPicPr>
                  <pic:blipFill>
                    <a:blip r:embed="rId28"/>
                    <a:srcRect b="0" l="0" r="0" t="0"/>
                    <a:stretch>
                      <a:fillRect/>
                    </a:stretch>
                  </pic:blipFill>
                  <pic:spPr>
                    <a:xfrm>
                      <a:off x="0" y="0"/>
                      <a:ext cx="5286058" cy="2529631"/>
                    </a:xfrm>
                    <a:prstGeom prst="rect"/>
                    <a:ln/>
                  </pic:spPr>
                </pic:pic>
              </a:graphicData>
            </a:graphic>
          </wp:anchor>
        </w:drawing>
      </w:r>
    </w:p>
    <w:p w:rsidR="00000000" w:rsidDel="00000000" w:rsidP="00000000" w:rsidRDefault="00000000" w:rsidRPr="00000000" w14:paraId="000001CF">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765" w:right="0" w:hanging="40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Fundamento de proyectiles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6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spacing w:after="0" w:lineRule="auto"/>
        <w:rPr>
          <w:rFonts w:ascii="Arial" w:cs="Arial" w:eastAsia="Arial" w:hAnsi="Arial"/>
        </w:rPr>
      </w:pPr>
      <w:r w:rsidDel="00000000" w:rsidR="00000000" w:rsidRPr="00000000">
        <w:rPr>
          <w:rFonts w:ascii="Arial" w:cs="Arial" w:eastAsia="Arial" w:hAnsi="Arial"/>
          <w:rtl w:val="0"/>
        </w:rPr>
        <w:t xml:space="preserve">En los movimientos del robot son efectuados a una velocidad adecuada para el peso de la estructura del robot, dado esto, su velocidad debe ser la suficientemente equilibrada para que el robot no se de vuelta y se mantenga todo el tiempo en su posición principal, no obstante, el movimiento del robot debe de ser equilibrado para no ocasionar un desprendimiento de piezas o partes del mismo, por ende su desarrollo en su estructura debe de estar sujeta y preparada para movimientos y giros que el robot realice.</w:t>
      </w:r>
    </w:p>
    <w:p w:rsidR="00000000" w:rsidDel="00000000" w:rsidP="00000000" w:rsidRDefault="00000000" w:rsidRPr="00000000" w14:paraId="000001D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4">
      <w:pPr>
        <w:spacing w:after="0" w:lineRule="auto"/>
        <w:rPr>
          <w:rFonts w:ascii="Arial" w:cs="Arial" w:eastAsia="Arial" w:hAnsi="Arial"/>
        </w:rPr>
      </w:pPr>
      <w:r w:rsidDel="00000000" w:rsidR="00000000" w:rsidRPr="00000000">
        <w:rPr>
          <w:rFonts w:ascii="Arial" w:cs="Arial" w:eastAsia="Arial" w:hAnsi="Arial"/>
          <w:rtl w:val="0"/>
        </w:rPr>
        <w:t xml:space="preserve">Con respecto a sus proyectiles, podemos decir que se a implementado, pero aún no está perfeccionado, ya que usamos la fuerza Elástica o Restauradora y está Cuando se aplica una fuerza externa sobre un material elástico, este opone una fuerza de igual magnitud, pero en sentido contrario a la deformación. Esta fuerza depende de las propiedades elásticas del material. Por consiguiente, usamos la fuerza de los elásticos para el lanzamiento de proyectiles, usando su fuerza de oposición para disparar </w:t>
      </w:r>
      <w:r w:rsidDel="00000000" w:rsidR="00000000" w:rsidRPr="00000000">
        <w:rPr>
          <w:rFonts w:ascii="Arial" w:cs="Arial" w:eastAsia="Arial" w:hAnsi="Arial"/>
          <w:rtl w:val="0"/>
        </w:rPr>
        <w:t xml:space="preserve">legos</w:t>
      </w:r>
      <w:r w:rsidDel="00000000" w:rsidR="00000000" w:rsidRPr="00000000">
        <w:rPr>
          <w:rFonts w:ascii="Arial" w:cs="Arial" w:eastAsia="Arial" w:hAnsi="Arial"/>
          <w:rtl w:val="0"/>
        </w:rPr>
        <w:t xml:space="preserve"> de poco peso como proyectiles, además de realizar una rotación lenta en el arma completa para que al momento de disparar se pueda ubicar y apuntar hacia donde se estima.</w:t>
      </w:r>
    </w:p>
    <w:p w:rsidR="00000000" w:rsidDel="00000000" w:rsidP="00000000" w:rsidRDefault="00000000" w:rsidRPr="00000000" w14:paraId="000001D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6">
      <w:pPr>
        <w:spacing w:after="0"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-361949</wp:posOffset>
            </wp:positionH>
            <wp:positionV relativeFrom="paragraph">
              <wp:posOffset>195262</wp:posOffset>
            </wp:positionV>
            <wp:extent cx="3447733" cy="3800475"/>
            <wp:effectExtent b="0" l="0" r="0" t="0"/>
            <wp:wrapNone/>
            <wp:docPr id="48"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447733" cy="38004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3009265</wp:posOffset>
            </wp:positionH>
            <wp:positionV relativeFrom="paragraph">
              <wp:posOffset>171450</wp:posOffset>
            </wp:positionV>
            <wp:extent cx="2959344" cy="3847147"/>
            <wp:effectExtent b="0" l="0" r="0" t="0"/>
            <wp:wrapNone/>
            <wp:docPr id="4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959344" cy="3847147"/>
                    </a:xfrm>
                    <a:prstGeom prst="rect"/>
                    <a:ln/>
                  </pic:spPr>
                </pic:pic>
              </a:graphicData>
            </a:graphic>
          </wp:anchor>
        </w:drawing>
      </w:r>
    </w:p>
    <w:p w:rsidR="00000000" w:rsidDel="00000000" w:rsidP="00000000" w:rsidRDefault="00000000" w:rsidRPr="00000000" w14:paraId="000001D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D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EB">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C">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D">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 Resultados </w:t>
      </w:r>
    </w:p>
    <w:p w:rsidR="00000000" w:rsidDel="00000000" w:rsidP="00000000" w:rsidRDefault="00000000" w:rsidRPr="00000000" w14:paraId="000001EE">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F">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0">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7.1 Estado final del proyecto</w:t>
      </w:r>
    </w:p>
    <w:p w:rsidR="00000000" w:rsidDel="00000000" w:rsidP="00000000" w:rsidRDefault="00000000" w:rsidRPr="00000000" w14:paraId="000001F1">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2">
      <w:pPr>
        <w:spacing w:after="0" w:lineRule="auto"/>
        <w:jc w:val="both"/>
        <w:rPr>
          <w:rFonts w:ascii="Arial" w:cs="Arial" w:eastAsia="Arial" w:hAnsi="Arial"/>
        </w:rPr>
      </w:pPr>
      <w:r w:rsidDel="00000000" w:rsidR="00000000" w:rsidRPr="00000000">
        <w:rPr>
          <w:rFonts w:ascii="Arial" w:cs="Arial" w:eastAsia="Arial" w:hAnsi="Arial"/>
          <w:rtl w:val="0"/>
        </w:rPr>
        <w:t xml:space="preserve">El estado final de proyecto en el que realizamos la entrega del producto final se encuentra terminado, con todos los objetivos cumplido a pesar de algunas modificaciones a lo largo de trabajar en el producto, logramos concretar una buena interfaz para el usuario pueda utilizarla sin problemas para los movimientos del robot.</w:t>
      </w:r>
    </w:p>
    <w:p w:rsidR="00000000" w:rsidDel="00000000" w:rsidP="00000000" w:rsidRDefault="00000000" w:rsidRPr="00000000" w14:paraId="000001F3">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4">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7.2 Conclusiones</w:t>
      </w:r>
    </w:p>
    <w:p w:rsidR="00000000" w:rsidDel="00000000" w:rsidP="00000000" w:rsidRDefault="00000000" w:rsidRPr="00000000" w14:paraId="000001F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6">
      <w:pPr>
        <w:spacing w:after="0" w:lineRule="auto"/>
        <w:jc w:val="both"/>
        <w:rPr>
          <w:rFonts w:ascii="Arial" w:cs="Arial" w:eastAsia="Arial" w:hAnsi="Arial"/>
        </w:rPr>
      </w:pPr>
      <w:r w:rsidDel="00000000" w:rsidR="00000000" w:rsidRPr="00000000">
        <w:rPr>
          <w:rFonts w:ascii="Arial" w:cs="Arial" w:eastAsia="Arial" w:hAnsi="Arial"/>
          <w:rtl w:val="0"/>
        </w:rPr>
        <w:t xml:space="preserve">El modelo propuesto, como ya se explicó, consta de tres fases, en cada una de ellas</w:t>
      </w:r>
    </w:p>
    <w:p w:rsidR="00000000" w:rsidDel="00000000" w:rsidP="00000000" w:rsidRDefault="00000000" w:rsidRPr="00000000" w14:paraId="000001F7">
      <w:pPr>
        <w:spacing w:after="0" w:lineRule="auto"/>
        <w:jc w:val="both"/>
        <w:rPr>
          <w:rFonts w:ascii="Arial" w:cs="Arial" w:eastAsia="Arial" w:hAnsi="Arial"/>
        </w:rPr>
      </w:pPr>
      <w:r w:rsidDel="00000000" w:rsidR="00000000" w:rsidRPr="00000000">
        <w:rPr>
          <w:rFonts w:ascii="Arial" w:cs="Arial" w:eastAsia="Arial" w:hAnsi="Arial"/>
          <w:rtl w:val="0"/>
        </w:rPr>
        <w:t xml:space="preserve">se obtiene información de mucha utilidad para el logro de los objetivos de este proyecto. Como primera fase, “formulación del proyecto” se presenta la determinación de los procesos claves de la institución, los cuales son los procesos más importantes donde recae la mayor responsabilidad, definen los indicadores de medición de desempeño en equipo en donde trata la identificación de las áreas del personal que se involucran o relacionan en la ejecución de los procesos clave; posteriormente, se determinan los perfiles laborales de conocimiento clave de las áreas involucradas; la siguiente fase “Ejecución del proyecto”; en donde desarrollamos todas nuestras actividades primordiales para llevar a cabo un buen producto, dedicando el tiempo necesario. finalmente; “cierre del proyecto” en donde logramos llegar al 100% en todas nuestras actividades de la carta gantt. Fue un proceso bastante complejo al principio, pero para llegar a un buen resultado debemos trabajar en equipo, con mucha comunicación, escuchar las ideas de cada uno y sobre todo complementarnos el uno al otro independientemente tengamos un rol asignado.También obtuvimos experiencia en el desarrollo del proyecto, además hubo circunstancias donde estabamos al dia, pero había otros donde nos retrasamos por pequeños detalles.A medida que avanzamos nos percatamos que cada uno mejoraba en el rol que se le asignó, pero no solo eso sino que también tuvieron que aprender de lo que hacia el otro compañero en caso de no estar presente es por eso que la buena comunicación nos ayudó a poder arreglar los pequeños problemas que tuvimos para sintetizar fue duro, pero fue una experiencia que nos servirá para los próximos proyectos.</w:t>
      </w:r>
    </w:p>
    <w:p w:rsidR="00000000" w:rsidDel="00000000" w:rsidP="00000000" w:rsidRDefault="00000000" w:rsidRPr="00000000" w14:paraId="000001F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03">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7.3 Trabajo futuro</w:t>
      </w:r>
    </w:p>
    <w:p w:rsidR="00000000" w:rsidDel="00000000" w:rsidP="00000000" w:rsidRDefault="00000000" w:rsidRPr="00000000" w14:paraId="0000020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05">
      <w:pPr>
        <w:spacing w:after="0" w:lineRule="auto"/>
        <w:jc w:val="both"/>
        <w:rPr>
          <w:rFonts w:ascii="Arial" w:cs="Arial" w:eastAsia="Arial" w:hAnsi="Arial"/>
        </w:rPr>
      </w:pPr>
      <w:r w:rsidDel="00000000" w:rsidR="00000000" w:rsidRPr="00000000">
        <w:rPr>
          <w:rFonts w:ascii="Arial" w:cs="Arial" w:eastAsia="Arial" w:hAnsi="Arial"/>
          <w:rtl w:val="0"/>
        </w:rPr>
        <w:t xml:space="preserve">Este proyecto “ucranianbot” como equipo y organización seguiremos realizando seguimientos y actualizaciones para mejorar tanto las funciones como la estructura del robot, implementando más detalles y mejorando la interfaz. </w:t>
      </w:r>
    </w:p>
    <w:p w:rsidR="00000000" w:rsidDel="00000000" w:rsidP="00000000" w:rsidRDefault="00000000" w:rsidRPr="00000000" w14:paraId="00000206">
      <w:pPr>
        <w:spacing w:after="0" w:lineRule="auto"/>
        <w:jc w:val="both"/>
        <w:rPr>
          <w:rFonts w:ascii="Arial" w:cs="Arial" w:eastAsia="Arial" w:hAnsi="Arial"/>
        </w:rPr>
      </w:pPr>
      <w:r w:rsidDel="00000000" w:rsidR="00000000" w:rsidRPr="00000000">
        <w:rPr>
          <w:rFonts w:ascii="Arial" w:cs="Arial" w:eastAsia="Arial" w:hAnsi="Arial"/>
          <w:rtl w:val="0"/>
        </w:rPr>
        <w:t xml:space="preserve">Durante el desarrollo de este proyecto han surgido algunas líneas futuras que se han dejado abiertas y que se esperan atacar en un futuro; algunas de ellas, están más directamente relacionadas con este trabajo de proyecto y son el resultado de cuestiones que han ido surgiendo durante la realización de la misma. Otras, son líneas más generales que, sin embargo, no son objeto de este proyecto; estas líneas pueden servir para retomarlas posteriormente o como opción a trabajos futuros para otros investigadores.</w:t>
      </w:r>
    </w:p>
    <w:p w:rsidR="00000000" w:rsidDel="00000000" w:rsidP="00000000" w:rsidRDefault="00000000" w:rsidRPr="00000000" w14:paraId="0000020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8">
      <w:pPr>
        <w:spacing w:after="0" w:lineRule="auto"/>
        <w:jc w:val="both"/>
        <w:rPr>
          <w:rFonts w:ascii="Arial" w:cs="Arial" w:eastAsia="Arial" w:hAnsi="Arial"/>
        </w:rPr>
      </w:pPr>
      <w:r w:rsidDel="00000000" w:rsidR="00000000" w:rsidRPr="00000000">
        <w:rPr>
          <w:rFonts w:ascii="Arial" w:cs="Arial" w:eastAsia="Arial" w:hAnsi="Arial"/>
          <w:rtl w:val="0"/>
        </w:rPr>
        <w:t xml:space="preserve">A continuación se presentan algunos trabajos futuros que pueden desarrollarse como</w:t>
      </w:r>
    </w:p>
    <w:p w:rsidR="00000000" w:rsidDel="00000000" w:rsidP="00000000" w:rsidRDefault="00000000" w:rsidRPr="00000000" w14:paraId="00000209">
      <w:pPr>
        <w:spacing w:after="0" w:lineRule="auto"/>
        <w:jc w:val="both"/>
        <w:rPr>
          <w:rFonts w:ascii="Arial" w:cs="Arial" w:eastAsia="Arial" w:hAnsi="Arial"/>
        </w:rPr>
      </w:pPr>
      <w:r w:rsidDel="00000000" w:rsidR="00000000" w:rsidRPr="00000000">
        <w:rPr>
          <w:rFonts w:ascii="Arial" w:cs="Arial" w:eastAsia="Arial" w:hAnsi="Arial"/>
          <w:rtl w:val="0"/>
        </w:rPr>
        <w:t xml:space="preserve">resultado de este producto o que, por exceder el alcance de este proyecto, no han</w:t>
      </w:r>
    </w:p>
    <w:p w:rsidR="00000000" w:rsidDel="00000000" w:rsidP="00000000" w:rsidRDefault="00000000" w:rsidRPr="00000000" w14:paraId="0000020A">
      <w:pPr>
        <w:spacing w:after="0" w:lineRule="auto"/>
        <w:jc w:val="both"/>
        <w:rPr>
          <w:rFonts w:ascii="Arial" w:cs="Arial" w:eastAsia="Arial" w:hAnsi="Arial"/>
        </w:rPr>
      </w:pPr>
      <w:r w:rsidDel="00000000" w:rsidR="00000000" w:rsidRPr="00000000">
        <w:rPr>
          <w:rFonts w:ascii="Arial" w:cs="Arial" w:eastAsia="Arial" w:hAnsi="Arial"/>
          <w:rtl w:val="0"/>
        </w:rPr>
        <w:t xml:space="preserve">podido ser tratados con la suficiente profundidad. Además, se sugieren algunos desarrollos específicos para apoyar y mejorar el modelo y metodología propuestos.</w:t>
      </w:r>
    </w:p>
    <w:p w:rsidR="00000000" w:rsidDel="00000000" w:rsidP="00000000" w:rsidRDefault="00000000" w:rsidRPr="00000000" w14:paraId="0000020B">
      <w:pPr>
        <w:spacing w:after="0" w:lineRule="auto"/>
        <w:jc w:val="both"/>
        <w:rPr>
          <w:rFonts w:ascii="Arial" w:cs="Arial" w:eastAsia="Arial" w:hAnsi="Arial"/>
        </w:rPr>
      </w:pPr>
      <w:r w:rsidDel="00000000" w:rsidR="00000000" w:rsidRPr="00000000">
        <w:rPr>
          <w:rFonts w:ascii="Arial" w:cs="Arial" w:eastAsia="Arial" w:hAnsi="Arial"/>
          <w:rtl w:val="0"/>
        </w:rPr>
        <w:t xml:space="preserve">Entre los posibles trabajos futuros se destacan:</w:t>
      </w:r>
    </w:p>
    <w:p w:rsidR="00000000" w:rsidDel="00000000" w:rsidP="00000000" w:rsidRDefault="00000000" w:rsidRPr="00000000" w14:paraId="0000020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D">
      <w:pPr>
        <w:numPr>
          <w:ilvl w:val="0"/>
          <w:numId w:val="9"/>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Mejorar la interfaz, hacerla más completa y amigable para el usuario, una sección de búsqueda por palabras clave de las dudas e instrucciones del robot.</w:t>
      </w:r>
    </w:p>
    <w:p w:rsidR="00000000" w:rsidDel="00000000" w:rsidP="00000000" w:rsidRDefault="00000000" w:rsidRPr="00000000" w14:paraId="0000020E">
      <w:pPr>
        <w:numPr>
          <w:ilvl w:val="0"/>
          <w:numId w:val="9"/>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Mejorar la arquitectura del robot tanto para que los cables de los motores no estorben y no sean visibles para el usuario.</w:t>
      </w:r>
    </w:p>
    <w:p w:rsidR="00000000" w:rsidDel="00000000" w:rsidP="00000000" w:rsidRDefault="00000000" w:rsidRPr="00000000" w14:paraId="0000020F">
      <w:pPr>
        <w:numPr>
          <w:ilvl w:val="0"/>
          <w:numId w:val="9"/>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Implementar la conexión con un mando de playstation al robot, mediante una pequeña configuración en la interfaz, además de intervenir y añadir ajustes en la codificación para lograr esto, así darle la oportunidad al usuario de controlar al robot mediante el mando.</w:t>
      </w:r>
    </w:p>
    <w:p w:rsidR="00000000" w:rsidDel="00000000" w:rsidP="00000000" w:rsidRDefault="00000000" w:rsidRPr="00000000" w14:paraId="00000210">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11">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2">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85"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Referencias</w:t>
      </w:r>
    </w:p>
    <w:p w:rsidR="00000000" w:rsidDel="00000000" w:rsidP="00000000" w:rsidRDefault="00000000" w:rsidRPr="00000000" w14:paraId="00000215">
      <w:pPr>
        <w:numPr>
          <w:ilvl w:val="0"/>
          <w:numId w:val="12"/>
        </w:numPr>
        <w:spacing w:after="0"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 </w:t>
      </w:r>
      <w:hyperlink r:id="rId31">
        <w:r w:rsidDel="00000000" w:rsidR="00000000" w:rsidRPr="00000000">
          <w:rPr>
            <w:rFonts w:ascii="Verdana" w:cs="Verdana" w:eastAsia="Verdana" w:hAnsi="Verdana"/>
            <w:color w:val="1155cc"/>
            <w:sz w:val="24"/>
            <w:szCs w:val="24"/>
            <w:u w:val="single"/>
            <w:rtl w:val="0"/>
          </w:rPr>
          <w:t xml:space="preserve">http://pomerape.uta.cl/redmine/</w:t>
        </w:r>
      </w:hyperlink>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216">
      <w:pPr>
        <w:spacing w:after="0" w:line="240"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217">
      <w:pPr>
        <w:numPr>
          <w:ilvl w:val="0"/>
          <w:numId w:val="12"/>
        </w:numPr>
        <w:spacing w:after="0" w:line="240" w:lineRule="auto"/>
        <w:ind w:left="720" w:hanging="360"/>
        <w:rPr>
          <w:rFonts w:ascii="Verdana" w:cs="Verdana" w:eastAsia="Verdana" w:hAnsi="Verdana"/>
          <w:sz w:val="24"/>
          <w:szCs w:val="24"/>
          <w:u w:val="none"/>
        </w:rPr>
      </w:pPr>
      <w:hyperlink r:id="rId32">
        <w:r w:rsidDel="00000000" w:rsidR="00000000" w:rsidRPr="00000000">
          <w:rPr>
            <w:rFonts w:ascii="Verdana" w:cs="Verdana" w:eastAsia="Verdana" w:hAnsi="Verdana"/>
            <w:color w:val="1155cc"/>
            <w:sz w:val="24"/>
            <w:szCs w:val="24"/>
            <w:u w:val="single"/>
            <w:rtl w:val="0"/>
          </w:rPr>
          <w:t xml:space="preserve">https://drive.google.com/drive/folders/1dO3sZBJn5rI6woMyyokncMqG8nnK2t0e?usp=sharing</w:t>
        </w:r>
      </w:hyperlink>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218">
      <w:pPr>
        <w:spacing w:after="0" w:line="240"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219">
      <w:pPr>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2">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3">
      <w:pPr>
        <w:jc w:val="both"/>
        <w:rPr/>
      </w:pPr>
      <w:r w:rsidDel="00000000" w:rsidR="00000000" w:rsidRPr="00000000">
        <w:rPr>
          <w:rtl w:val="0"/>
        </w:rPr>
      </w:r>
    </w:p>
    <w:sectPr>
      <w:type w:val="nextPage"/>
      <w:pgSz w:h="15842" w:w="12242" w:orient="portrait"/>
      <w:pgMar w:bottom="1701" w:top="1701" w:left="1418"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rebuchet MS"/>
  <w:font w:name="Arial"/>
  <w:font w:name="Verdan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center" w:pos="4252"/>
        <w:tab w:val="right" w:pos="8504"/>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37"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37"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center" w:pos="4252"/>
        <w:tab w:val="right" w:pos="8504"/>
      </w:tabs>
      <w:spacing w:after="0" w:line="240" w:lineRule="auto"/>
      <w:jc w:val="both"/>
      <w:rPr>
        <w:rFonts w:ascii="Trebuchet MS" w:cs="Trebuchet MS" w:eastAsia="Trebuchet MS" w:hAnsi="Trebuchet MS"/>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tl w:val="0"/>
      </w:rPr>
      <w:t xml:space="preserve">Proyecto I</w:t>
    </w:r>
  </w:p>
  <w:p w:rsidR="00000000" w:rsidDel="00000000" w:rsidP="00000000" w:rsidRDefault="00000000" w:rsidRPr="00000000" w14:paraId="00000225">
    <w:pPr>
      <w:pBdr>
        <w:top w:space="0" w:sz="0" w:val="nil"/>
        <w:left w:space="0" w:sz="0" w:val="nil"/>
        <w:bottom w:color="000000" w:space="1" w:sz="6" w:val="single"/>
        <w:right w:space="0" w:sz="0" w:val="nil"/>
        <w:between w:space="0" w:sz="0" w:val="nil"/>
      </w:pBdr>
      <w:tabs>
        <w:tab w:val="center" w:pos="4252"/>
        <w:tab w:val="right" w:pos="8504"/>
      </w:tabs>
      <w:spacing w:after="0" w:line="240" w:lineRule="auto"/>
      <w:jc w:val="right"/>
      <w:rPr>
        <w:rFonts w:ascii="Trebuchet MS" w:cs="Trebuchet MS" w:eastAsia="Trebuchet MS" w:hAnsi="Trebuchet MS"/>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center" w:pos="4252"/>
        <w:tab w:val="right" w:pos="8504"/>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b w:val="1"/>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4">
    <w:lvl w:ilvl="0">
      <w:start w:val="5"/>
      <w:numFmt w:val="decimal"/>
      <w:lvlText w:val="%1."/>
      <w:lvlJc w:val="left"/>
      <w:pPr>
        <w:ind w:left="720" w:hanging="360"/>
      </w:pPr>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8"/>
      <w:numFmt w:val="decimal"/>
      <w:lvlText w:val="%1."/>
      <w:lvlJc w:val="left"/>
      <w:pPr>
        <w:ind w:left="785" w:hanging="360"/>
      </w:pPr>
      <w:rPr>
        <w:b w:val="1"/>
        <w:sz w:val="22"/>
        <w:szCs w:val="22"/>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Ttulo1">
    <w:name w:val="heading 1"/>
    <w:basedOn w:val="Normal"/>
    <w:next w:val="Normal"/>
    <w:link w:val="Ttulo1Car"/>
    <w:uiPriority w:val="9"/>
    <w:qFormat w:val="1"/>
    <w:rsid w:val="004519BD"/>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8074BB"/>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table" w:styleId="TableNormal0"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5513C9"/>
    <w:pPr>
      <w:ind w:left="720"/>
      <w:contextualSpacing w:val="1"/>
    </w:pPr>
  </w:style>
  <w:style w:type="character" w:styleId="TtuloCar" w:customStyle="1">
    <w:name w:val="Título Car"/>
    <w:basedOn w:val="Fuentedeprrafopredeter"/>
    <w:link w:val="Ttulo"/>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Ttulo1Car" w:customStyle="1">
    <w:name w:val="Título 1 Car"/>
    <w:basedOn w:val="Fuentedeprrafopredeter"/>
    <w:link w:val="Ttulo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rsid w:val="00C67CAD"/>
    <w:rPr>
      <w:rFonts w:ascii="Times New Roman" w:cs="Times New Roman" w:eastAsia="Times New Roman" w:hAnsi="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rsid w:val="00C67CAD"/>
    <w:rPr>
      <w:rFonts w:ascii="Times New Roman" w:cs="Times New Roman" w:eastAsia="Times New Roman" w:hAnsi="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val="1"/>
    <w:unhideWhenUsed w:val="1"/>
    <w:rsid w:val="00C67CAD"/>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67CAD"/>
    <w:rPr>
      <w:rFonts w:ascii="Tahoma" w:cs="Tahoma" w:hAnsi="Tahoma"/>
      <w:sz w:val="16"/>
      <w:szCs w:val="16"/>
    </w:rPr>
  </w:style>
  <w:style w:type="table" w:styleId="Tablaconcuadrcula">
    <w:name w:val="Table Grid"/>
    <w:basedOn w:val="Tablanormal"/>
    <w:uiPriority w:val="59"/>
    <w:rsid w:val="009F3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paragraph" w:styleId="TtuloTDC">
    <w:name w:val="TOC Heading"/>
    <w:basedOn w:val="Ttulo1"/>
    <w:next w:val="Normal"/>
    <w:uiPriority w:val="39"/>
    <w:unhideWhenUsed w:val="1"/>
    <w:qFormat w:val="1"/>
    <w:rsid w:val="002E02E8"/>
    <w:pPr>
      <w:spacing w:before="240" w:line="259" w:lineRule="auto"/>
      <w:outlineLvl w:val="9"/>
    </w:pPr>
    <w:rPr>
      <w:b w:val="0"/>
      <w:bCs w:val="0"/>
      <w:sz w:val="32"/>
      <w:szCs w:val="32"/>
    </w:rPr>
  </w:style>
  <w:style w:type="paragraph" w:styleId="TDC2">
    <w:name w:val="toc 2"/>
    <w:basedOn w:val="Normal"/>
    <w:next w:val="Normal"/>
    <w:autoRedefine w:val="1"/>
    <w:uiPriority w:val="39"/>
    <w:unhideWhenUsed w:val="1"/>
    <w:rsid w:val="002E02E8"/>
    <w:pPr>
      <w:spacing w:after="100" w:line="259" w:lineRule="auto"/>
      <w:ind w:left="220"/>
    </w:pPr>
    <w:rPr>
      <w:rFonts w:cs="Times New Roman" w:asciiTheme="minorHAnsi" w:eastAsiaTheme="minorEastAsia" w:hAnsiTheme="minorHAnsi"/>
    </w:rPr>
  </w:style>
  <w:style w:type="paragraph" w:styleId="TDC1">
    <w:name w:val="toc 1"/>
    <w:basedOn w:val="Normal"/>
    <w:next w:val="Normal"/>
    <w:autoRedefine w:val="1"/>
    <w:uiPriority w:val="39"/>
    <w:unhideWhenUsed w:val="1"/>
    <w:rsid w:val="00981524"/>
    <w:pPr>
      <w:numPr>
        <w:ilvl w:val="1"/>
        <w:numId w:val="18"/>
      </w:numPr>
      <w:spacing w:after="100" w:line="259" w:lineRule="auto"/>
    </w:pPr>
    <w:rPr>
      <w:rFonts w:cs="Times New Roman" w:asciiTheme="minorHAnsi" w:eastAsiaTheme="minorEastAsia" w:hAnsiTheme="minorHAnsi"/>
    </w:rPr>
  </w:style>
  <w:style w:type="paragraph" w:styleId="TDC3">
    <w:name w:val="toc 3"/>
    <w:basedOn w:val="Normal"/>
    <w:next w:val="Normal"/>
    <w:autoRedefine w:val="1"/>
    <w:uiPriority w:val="39"/>
    <w:unhideWhenUsed w:val="1"/>
    <w:rsid w:val="002E02E8"/>
    <w:pPr>
      <w:spacing w:after="100" w:line="259" w:lineRule="auto"/>
      <w:ind w:left="440"/>
    </w:pPr>
    <w:rPr>
      <w:rFonts w:cs="Times New Roman" w:asciiTheme="minorHAnsi" w:eastAsiaTheme="minorEastAsia" w:hAnsiTheme="minorHAnsi"/>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7.jpg"/><Relationship Id="rId21" Type="http://schemas.openxmlformats.org/officeDocument/2006/relationships/image" Target="media/image16.png"/><Relationship Id="rId24" Type="http://schemas.openxmlformats.org/officeDocument/2006/relationships/image" Target="media/image17.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2.jpg"/><Relationship Id="rId25" Type="http://schemas.openxmlformats.org/officeDocument/2006/relationships/image" Target="media/image8.jpg"/><Relationship Id="rId28" Type="http://schemas.openxmlformats.org/officeDocument/2006/relationships/image" Target="media/image5.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image" Target="media/image3.png"/><Relationship Id="rId31" Type="http://schemas.openxmlformats.org/officeDocument/2006/relationships/hyperlink" Target="http://pomerape.uta.cl/redmine/" TargetMode="External"/><Relationship Id="rId30" Type="http://schemas.openxmlformats.org/officeDocument/2006/relationships/image" Target="media/image4.png"/><Relationship Id="rId11" Type="http://schemas.openxmlformats.org/officeDocument/2006/relationships/header" Target="header3.xml"/><Relationship Id="rId10" Type="http://schemas.openxmlformats.org/officeDocument/2006/relationships/header" Target="header1.xml"/><Relationship Id="rId32" Type="http://schemas.openxmlformats.org/officeDocument/2006/relationships/hyperlink" Target="https://drive.google.com/drive/folders/1dO3sZBJn5rI6woMyyokncMqG8nnK2t0e?usp=sharing" TargetMode="External"/><Relationship Id="rId13" Type="http://schemas.openxmlformats.org/officeDocument/2006/relationships/footer" Target="footer3.xml"/><Relationship Id="rId12" Type="http://schemas.openxmlformats.org/officeDocument/2006/relationships/header" Target="header2.xml"/><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image" Target="media/image1.png"/><Relationship Id="rId16" Type="http://schemas.openxmlformats.org/officeDocument/2006/relationships/image" Target="media/image14.png"/><Relationship Id="rId19" Type="http://schemas.openxmlformats.org/officeDocument/2006/relationships/image" Target="media/image18.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7UTsS7rXGv1Ex5sO9KuDtzcmLQ==">AMUW2mVAF40S+Ym0Vxfei6BUv5MEO4FMeHI06epcdYAtIu8E++iWN89rd8XEs+gs21mCpLNj2YCH95YhA2VlIr0RS9QW9l4OL3+E2G6XR05jXW3hGoEGQcKjwXg1fOQsMIrPNfAZXTLe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2022-08-30T11:37:00Z</dcterms:created>
  <dc:creator>Raul Herrera</dc:creator>
</cp:coreProperties>
</file>