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Trebuchet MS" w:cs="Trebuchet MS" w:eastAsia="Trebuchet MS" w:hAnsi="Trebuchet MS"/>
          <w:b w:val="1"/>
          <w:sz w:val="40"/>
          <w:szCs w:val="40"/>
          <w:rtl w:val="0"/>
        </w:rPr>
        <w:t xml:space="preserve">UNIVERSIDAD DE TARAPACÁ</w:t>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2424112</wp:posOffset>
            </wp:positionH>
            <wp:positionV relativeFrom="paragraph">
              <wp:posOffset>457200</wp:posOffset>
            </wp:positionV>
            <wp:extent cx="883285" cy="1276350"/>
            <wp:effectExtent b="0" l="0" r="0" t="0"/>
            <wp:wrapTopAndBottom distB="0" distT="0"/>
            <wp:docPr descr="Un dibujo de una persona&#10;&#10;Descripción generada automáticamente con confianza baja" id="7" name="image4.png"/>
            <a:graphic>
              <a:graphicData uri="http://schemas.openxmlformats.org/drawingml/2006/picture">
                <pic:pic>
                  <pic:nvPicPr>
                    <pic:cNvPr descr="Un dibujo de una persona&#10;&#10;Descripción generada automáticamente con confianza baja" id="0" name="image4.png"/>
                    <pic:cNvPicPr preferRelativeResize="0"/>
                  </pic:nvPicPr>
                  <pic:blipFill>
                    <a:blip r:embed="rId7"/>
                    <a:srcRect b="0" l="0" r="0" t="0"/>
                    <a:stretch>
                      <a:fillRect/>
                    </a:stretch>
                  </pic:blipFill>
                  <pic:spPr>
                    <a:xfrm>
                      <a:off x="0" y="0"/>
                      <a:ext cx="883285" cy="1276350"/>
                    </a:xfrm>
                    <a:prstGeom prst="rect"/>
                    <a:ln/>
                  </pic:spPr>
                </pic:pic>
              </a:graphicData>
            </a:graphic>
          </wp:anchor>
        </w:drawing>
      </w:r>
    </w:p>
    <w:p w:rsidR="00000000" w:rsidDel="00000000" w:rsidP="00000000" w:rsidRDefault="00000000" w:rsidRPr="00000000" w14:paraId="00000002">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36"/>
          <w:szCs w:val="36"/>
          <w:rtl w:val="0"/>
        </w:rPr>
        <w:t xml:space="preserve">FACULTAD DE INGENIERÍA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2408555</wp:posOffset>
            </wp:positionH>
            <wp:positionV relativeFrom="paragraph">
              <wp:posOffset>447675</wp:posOffset>
            </wp:positionV>
            <wp:extent cx="914400" cy="969010"/>
            <wp:effectExtent b="0" l="0" r="0" t="0"/>
            <wp:wrapTopAndBottom distB="0" distT="0"/>
            <wp:docPr descr="Forma&#10;&#10;Descripción generada automáticamente" id="11" name="image1.png"/>
            <a:graphic>
              <a:graphicData uri="http://schemas.openxmlformats.org/drawingml/2006/picture">
                <pic:pic>
                  <pic:nvPicPr>
                    <pic:cNvPr descr="Forma&#10;&#10;Descripción generada automáticamente" id="0" name="image1.png"/>
                    <pic:cNvPicPr preferRelativeResize="0"/>
                  </pic:nvPicPr>
                  <pic:blipFill>
                    <a:blip r:embed="rId8"/>
                    <a:srcRect b="0" l="0" r="0" t="0"/>
                    <a:stretch>
                      <a:fillRect/>
                    </a:stretch>
                  </pic:blipFill>
                  <pic:spPr>
                    <a:xfrm>
                      <a:off x="0" y="0"/>
                      <a:ext cx="914400" cy="969010"/>
                    </a:xfrm>
                    <a:prstGeom prst="rect"/>
                    <a:ln/>
                  </pic:spPr>
                </pic:pic>
              </a:graphicData>
            </a:graphic>
          </wp:anchor>
        </w:drawing>
      </w:r>
    </w:p>
    <w:p w:rsidR="00000000" w:rsidDel="00000000" w:rsidP="00000000" w:rsidRDefault="00000000" w:rsidRPr="00000000" w14:paraId="00000003">
      <w:pPr>
        <w:jc w:val="center"/>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0"/>
          <w:szCs w:val="40"/>
          <w:rtl w:val="0"/>
        </w:rPr>
        <w:br w:type="textWrapping"/>
      </w:r>
      <w:r w:rsidDel="00000000" w:rsidR="00000000" w:rsidRPr="00000000">
        <w:rPr>
          <w:rFonts w:ascii="Trebuchet MS" w:cs="Trebuchet MS" w:eastAsia="Trebuchet MS" w:hAnsi="Trebuchet MS"/>
          <w:b w:val="1"/>
          <w:sz w:val="32"/>
          <w:szCs w:val="32"/>
          <w:rtl w:val="0"/>
        </w:rPr>
        <w:t xml:space="preserve">DEPARTAMENTO DE INGENIERÍA EN COMPUTACIÓN E INFORMÁTICA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1944687</wp:posOffset>
            </wp:positionH>
            <wp:positionV relativeFrom="paragraph">
              <wp:posOffset>1925970</wp:posOffset>
            </wp:positionV>
            <wp:extent cx="1842135" cy="659765"/>
            <wp:effectExtent b="0" l="0" r="0" t="0"/>
            <wp:wrapTopAndBottom distB="0" dist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42135" cy="659765"/>
                    </a:xfrm>
                    <a:prstGeom prst="rect"/>
                    <a:ln/>
                  </pic:spPr>
                </pic:pic>
              </a:graphicData>
            </a:graphic>
          </wp:anchor>
        </w:drawing>
      </w:r>
    </w:p>
    <w:p w:rsidR="00000000" w:rsidDel="00000000" w:rsidP="00000000" w:rsidRDefault="00000000" w:rsidRPr="00000000" w14:paraId="00000004">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br w:type="textWrapping"/>
        <w:t xml:space="preserve">Manual de Usuario</w:t>
        <w:br w:type="textWrapping"/>
        <w:t xml:space="preserve">IEEE 1063 2001</w:t>
      </w:r>
    </w:p>
    <w:p w:rsidR="00000000" w:rsidDel="00000000" w:rsidP="00000000" w:rsidRDefault="00000000" w:rsidRPr="00000000" w14:paraId="00000005">
      <w:pPr>
        <w:tabs>
          <w:tab w:val="left" w:pos="7447"/>
          <w:tab w:val="right" w:pos="9360"/>
        </w:tabs>
        <w:jc w:val="right"/>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6">
      <w:pPr>
        <w:tabs>
          <w:tab w:val="left" w:pos="7447"/>
          <w:tab w:val="right" w:pos="9360"/>
        </w:tabs>
        <w:jc w:val="right"/>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Alumnos: Cristina Cortez</w:t>
      </w:r>
    </w:p>
    <w:p w:rsidR="00000000" w:rsidDel="00000000" w:rsidP="00000000" w:rsidRDefault="00000000" w:rsidRPr="00000000" w14:paraId="00000007">
      <w:pPr>
        <w:jc w:val="right"/>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Patricio Chang</w:t>
      </w:r>
    </w:p>
    <w:p w:rsidR="00000000" w:rsidDel="00000000" w:rsidP="00000000" w:rsidRDefault="00000000" w:rsidRPr="00000000" w14:paraId="00000008">
      <w:pPr>
        <w:jc w:val="right"/>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Dylan Rivero</w:t>
      </w:r>
    </w:p>
    <w:p w:rsidR="00000000" w:rsidDel="00000000" w:rsidP="00000000" w:rsidRDefault="00000000" w:rsidRPr="00000000" w14:paraId="00000009">
      <w:pPr>
        <w:jc w:val="right"/>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Pablo Varas</w:t>
      </w:r>
    </w:p>
    <w:p w:rsidR="00000000" w:rsidDel="00000000" w:rsidP="00000000" w:rsidRDefault="00000000" w:rsidRPr="00000000" w14:paraId="0000000A">
      <w:pPr>
        <w:jc w:val="right"/>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B">
      <w:pPr>
        <w:jc w:val="right"/>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C">
      <w:pPr>
        <w:jc w:val="center"/>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br w:type="textWrapping"/>
      </w:r>
      <w:r w:rsidDel="00000000" w:rsidR="00000000" w:rsidRPr="00000000">
        <w:rPr>
          <w:rFonts w:ascii="Trebuchet MS" w:cs="Trebuchet MS" w:eastAsia="Trebuchet MS" w:hAnsi="Trebuchet MS"/>
          <w:sz w:val="28"/>
          <w:szCs w:val="28"/>
          <w:rtl w:val="0"/>
        </w:rPr>
        <w:t xml:space="preserve">15-12-2022</w:t>
      </w:r>
      <w:r w:rsidDel="00000000" w:rsidR="00000000" w:rsidRPr="00000000">
        <w:rPr>
          <w:rtl w:val="0"/>
        </w:rPr>
      </w:r>
    </w:p>
    <w:p w:rsidR="00000000" w:rsidDel="00000000" w:rsidP="00000000" w:rsidRDefault="00000000" w:rsidRPr="00000000" w14:paraId="0000000D">
      <w:pPr>
        <w:pStyle w:val="Heading1"/>
        <w:numPr>
          <w:ilvl w:val="0"/>
          <w:numId w:val="5"/>
        </w:numPr>
        <w:ind w:left="360" w:hanging="360"/>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Control de modificaciones del documento</w:t>
      </w:r>
    </w:p>
    <w:p w:rsidR="00000000" w:rsidDel="00000000" w:rsidP="00000000" w:rsidRDefault="00000000" w:rsidRPr="00000000" w14:paraId="0000000E">
      <w:pPr>
        <w:rPr>
          <w:rFonts w:ascii="Arial" w:cs="Arial" w:eastAsia="Arial" w:hAnsi="Arial"/>
        </w:rPr>
      </w:pPr>
      <w:r w:rsidDel="00000000" w:rsidR="00000000" w:rsidRPr="00000000">
        <w:rPr>
          <w:rtl w:val="0"/>
        </w:rPr>
      </w:r>
    </w:p>
    <w:tbl>
      <w:tblPr>
        <w:tblStyle w:val="Table1"/>
        <w:tblW w:w="48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3309"/>
        <w:tblGridChange w:id="0">
          <w:tblGrid>
            <w:gridCol w:w="1525"/>
            <w:gridCol w:w="3309"/>
          </w:tblGrid>
        </w:tblGridChange>
      </w:tblGrid>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Título</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Manual de Usuario</w:t>
            </w:r>
          </w:p>
        </w:tc>
      </w:tr>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1">
            <w:pPr>
              <w:jc w:val="center"/>
              <w:rPr>
                <w:rFonts w:ascii="Arial" w:cs="Arial" w:eastAsia="Arial" w:hAnsi="Arial"/>
              </w:rPr>
            </w:pPr>
            <w:r w:rsidDel="00000000" w:rsidR="00000000" w:rsidRPr="00000000">
              <w:rPr>
                <w:rFonts w:ascii="Arial" w:cs="Arial" w:eastAsia="Arial" w:hAnsi="Arial"/>
                <w:rtl w:val="0"/>
              </w:rPr>
              <w:t xml:space="preserve">Versión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404"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3">
            <w:pPr>
              <w:jc w:val="center"/>
              <w:rPr>
                <w:rFonts w:ascii="Arial" w:cs="Arial" w:eastAsia="Arial" w:hAnsi="Arial"/>
              </w:rPr>
            </w:pPr>
            <w:r w:rsidDel="00000000" w:rsidR="00000000" w:rsidRPr="00000000">
              <w:rPr>
                <w:rFonts w:ascii="Arial" w:cs="Arial" w:eastAsia="Arial" w:hAnsi="Arial"/>
                <w:rtl w:val="0"/>
              </w:rPr>
              <w:t xml:space="preserve">Realizado por:</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4">
            <w:pPr>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Dylan Rivero</w:t>
            </w:r>
          </w:p>
          <w:p w:rsidR="00000000" w:rsidDel="00000000" w:rsidP="00000000" w:rsidRDefault="00000000" w:rsidRPr="00000000" w14:paraId="00000015">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Patricio Chang</w:t>
            </w:r>
          </w:p>
          <w:p w:rsidR="00000000" w:rsidDel="00000000" w:rsidP="00000000" w:rsidRDefault="00000000" w:rsidRPr="00000000" w14:paraId="00000016">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Cristina Cortez</w:t>
            </w:r>
          </w:p>
          <w:p w:rsidR="00000000" w:rsidDel="00000000" w:rsidP="00000000" w:rsidRDefault="00000000" w:rsidRPr="00000000" w14:paraId="00000017">
            <w:pPr>
              <w:keepNext w:val="1"/>
              <w:rPr/>
            </w:pPr>
            <w:r w:rsidDel="00000000" w:rsidR="00000000" w:rsidRPr="00000000">
              <w:rPr>
                <w:rtl w:val="0"/>
              </w:rPr>
              <w:t xml:space="preserve">-Pablo Varas</w:t>
            </w:r>
          </w:p>
        </w:tc>
      </w:tr>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Fecha:</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9">
            <w:pPr>
              <w:keepNext w:val="1"/>
              <w:jc w:val="center"/>
              <w:rPr>
                <w:rFonts w:ascii="Arial" w:cs="Arial" w:eastAsia="Arial" w:hAnsi="Arial"/>
              </w:rPr>
            </w:pPr>
            <w:r w:rsidDel="00000000" w:rsidR="00000000" w:rsidRPr="00000000">
              <w:rPr>
                <w:rFonts w:ascii="Arial" w:cs="Arial" w:eastAsia="Arial" w:hAnsi="Arial"/>
                <w:rtl w:val="0"/>
              </w:rPr>
              <w:t xml:space="preserve">15-12-2022</w:t>
            </w:r>
          </w:p>
        </w:tc>
      </w:tr>
    </w:tbl>
    <w:p w:rsidR="00000000" w:rsidDel="00000000" w:rsidP="00000000" w:rsidRDefault="00000000" w:rsidRPr="00000000" w14:paraId="0000001A">
      <w:pPr>
        <w:pStyle w:val="Heading6"/>
        <w:spacing w:after="200" w:line="240" w:lineRule="auto"/>
        <w:jc w:val="center"/>
        <w:rPr>
          <w:sz w:val="18"/>
          <w:szCs w:val="18"/>
          <w:vertAlign w:val="baseline"/>
        </w:rPr>
      </w:pPr>
      <w:bookmarkStart w:colFirst="0" w:colLast="0" w:name="_heading=h.30j0zll" w:id="1"/>
      <w:bookmarkEnd w:id="1"/>
      <w:r w:rsidDel="00000000" w:rsidR="00000000" w:rsidRPr="00000000">
        <w:rPr>
          <w:sz w:val="18"/>
          <w:szCs w:val="18"/>
          <w:vertAlign w:val="baseline"/>
          <w:rtl w:val="0"/>
        </w:rPr>
        <w:t xml:space="preserve">Tabla 1 Manual de Usuario</w:t>
      </w: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tbl>
      <w:tblPr>
        <w:tblStyle w:val="Table2"/>
        <w:tblW w:w="9025.51181102362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387" w:hRule="atLeast"/>
          <w:tblHeader w:val="1"/>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C">
            <w:pPr>
              <w:jc w:val="center"/>
              <w:rPr>
                <w:rFonts w:ascii="Arial" w:cs="Arial" w:eastAsia="Arial" w:hAnsi="Arial"/>
                <w:b w:val="1"/>
              </w:rPr>
            </w:pPr>
            <w:r w:rsidDel="00000000" w:rsidR="00000000" w:rsidRPr="00000000">
              <w:rPr>
                <w:rFonts w:ascii="Arial" w:cs="Arial" w:eastAsia="Arial" w:hAnsi="Arial"/>
                <w:b w:val="1"/>
                <w:rtl w:val="0"/>
              </w:rPr>
              <w:t xml:space="preserve">Fecha</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Versión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Descripción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Autor(es)</w:t>
            </w:r>
          </w:p>
        </w:tc>
      </w:tr>
      <w:tr>
        <w:trPr>
          <w:cantSplit w:val="0"/>
          <w:trHeight w:val="404" w:hRule="atLeast"/>
          <w:tblHeader w:val="1"/>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0">
            <w:pPr>
              <w:jc w:val="center"/>
              <w:rPr>
                <w:rFonts w:ascii="Arial" w:cs="Arial" w:eastAsia="Arial" w:hAnsi="Arial"/>
              </w:rPr>
            </w:pPr>
            <w:r w:rsidDel="00000000" w:rsidR="00000000" w:rsidRPr="00000000">
              <w:rPr>
                <w:rFonts w:ascii="Arial" w:cs="Arial" w:eastAsia="Arial" w:hAnsi="Arial"/>
                <w:rtl w:val="0"/>
              </w:rPr>
              <w:t xml:space="preserve">15/11/2022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Documento Inicial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3">
            <w:pPr>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Dylan Rivero</w:t>
            </w:r>
          </w:p>
        </w:tc>
      </w:tr>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22/11/2022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6">
            <w:pPr>
              <w:keepNext w:val="1"/>
              <w:rPr>
                <w:rFonts w:ascii="Arial" w:cs="Arial" w:eastAsia="Arial" w:hAnsi="Arial"/>
              </w:rPr>
            </w:pPr>
            <w:r w:rsidDel="00000000" w:rsidR="00000000" w:rsidRPr="00000000">
              <w:rPr>
                <w:rFonts w:ascii="Arial" w:cs="Arial" w:eastAsia="Arial" w:hAnsi="Arial"/>
                <w:rtl w:val="0"/>
              </w:rPr>
              <w:t xml:space="preserve">Documento de Avance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7">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Dylan Rivero</w:t>
            </w:r>
          </w:p>
        </w:tc>
      </w:tr>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29/11/2022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A">
            <w:pPr>
              <w:keepNext w:val="1"/>
              <w:rPr>
                <w:rFonts w:ascii="Arial" w:cs="Arial" w:eastAsia="Arial" w:hAnsi="Arial"/>
              </w:rPr>
            </w:pPr>
            <w:r w:rsidDel="00000000" w:rsidR="00000000" w:rsidRPr="00000000">
              <w:rPr>
                <w:rFonts w:ascii="Arial" w:cs="Arial" w:eastAsia="Arial" w:hAnsi="Arial"/>
                <w:rtl w:val="0"/>
              </w:rPr>
              <w:t xml:space="preserve">Documento de Avance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B">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Dylan Rivero</w:t>
            </w:r>
          </w:p>
        </w:tc>
      </w:tr>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02/12/2022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E">
            <w:pPr>
              <w:keepNext w:val="1"/>
              <w:rPr>
                <w:rFonts w:ascii="Arial" w:cs="Arial" w:eastAsia="Arial" w:hAnsi="Arial"/>
              </w:rPr>
            </w:pPr>
            <w:r w:rsidDel="00000000" w:rsidR="00000000" w:rsidRPr="00000000">
              <w:rPr>
                <w:rFonts w:ascii="Arial" w:cs="Arial" w:eastAsia="Arial" w:hAnsi="Arial"/>
                <w:rtl w:val="0"/>
              </w:rPr>
              <w:t xml:space="preserve">Documento de Avance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F">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Dylan Rivero</w:t>
            </w:r>
          </w:p>
        </w:tc>
      </w:tr>
      <w:tr>
        <w:trPr>
          <w:cantSplit w:val="0"/>
          <w:trHeight w:val="3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0">
            <w:pPr>
              <w:jc w:val="center"/>
              <w:rPr>
                <w:rFonts w:ascii="Arial" w:cs="Arial" w:eastAsia="Arial" w:hAnsi="Arial"/>
              </w:rPr>
            </w:pPr>
            <w:r w:rsidDel="00000000" w:rsidR="00000000" w:rsidRPr="00000000">
              <w:rPr>
                <w:rFonts w:ascii="Arial" w:cs="Arial" w:eastAsia="Arial" w:hAnsi="Arial"/>
                <w:rtl w:val="0"/>
              </w:rPr>
              <w:t xml:space="preserve">14/12/2022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2">
            <w:pPr>
              <w:keepNext w:val="1"/>
              <w:rPr>
                <w:rFonts w:ascii="Arial" w:cs="Arial" w:eastAsia="Arial" w:hAnsi="Arial"/>
              </w:rPr>
            </w:pPr>
            <w:r w:rsidDel="00000000" w:rsidR="00000000" w:rsidRPr="00000000">
              <w:rPr>
                <w:rFonts w:ascii="Arial" w:cs="Arial" w:eastAsia="Arial" w:hAnsi="Arial"/>
                <w:rtl w:val="0"/>
              </w:rPr>
              <w:t xml:space="preserve">Documento Final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3">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Dylan Rivero</w:t>
              <w:br w:type="textWrapping"/>
              <w:t xml:space="preserve">-Patricio Chang</w:t>
            </w:r>
          </w:p>
          <w:p w:rsidR="00000000" w:rsidDel="00000000" w:rsidP="00000000" w:rsidRDefault="00000000" w:rsidRPr="00000000" w14:paraId="00000034">
            <w:pPr>
              <w:keepNext w:val="1"/>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Cristina Cortez</w:t>
            </w:r>
          </w:p>
          <w:p w:rsidR="00000000" w:rsidDel="00000000" w:rsidP="00000000" w:rsidRDefault="00000000" w:rsidRPr="00000000" w14:paraId="00000035">
            <w:pPr>
              <w:keepNext w:val="1"/>
              <w:rPr/>
            </w:pPr>
            <w:r w:rsidDel="00000000" w:rsidR="00000000" w:rsidRPr="00000000">
              <w:rPr>
                <w:rtl w:val="0"/>
              </w:rPr>
              <w:t xml:space="preserve">-Pablo Varas</w:t>
            </w:r>
          </w:p>
        </w:tc>
      </w:tr>
    </w:tbl>
    <w:p w:rsidR="00000000" w:rsidDel="00000000" w:rsidP="00000000" w:rsidRDefault="00000000" w:rsidRPr="00000000" w14:paraId="00000036">
      <w:pPr>
        <w:pStyle w:val="Heading6"/>
        <w:spacing w:after="200" w:line="240" w:lineRule="auto"/>
        <w:jc w:val="center"/>
        <w:rPr>
          <w:sz w:val="18"/>
          <w:szCs w:val="18"/>
          <w:vertAlign w:val="baseline"/>
        </w:rPr>
      </w:pPr>
      <w:bookmarkStart w:colFirst="0" w:colLast="0" w:name="_heading=h.1fob9te" w:id="2"/>
      <w:bookmarkEnd w:id="2"/>
      <w:r w:rsidDel="00000000" w:rsidR="00000000" w:rsidRPr="00000000">
        <w:rPr>
          <w:sz w:val="18"/>
          <w:szCs w:val="18"/>
          <w:vertAlign w:val="baseline"/>
          <w:rtl w:val="0"/>
        </w:rPr>
        <w:t xml:space="preserve">Tabla 2 Control de Versiones</w:t>
      </w:r>
    </w:p>
    <w:p w:rsidR="00000000" w:rsidDel="00000000" w:rsidP="00000000" w:rsidRDefault="00000000" w:rsidRPr="00000000" w14:paraId="00000037">
      <w:pPr>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Title"/>
        <w:keepNext w:val="1"/>
        <w:keepLines w:val="1"/>
        <w:spacing w:before="240" w:line="259" w:lineRule="auto"/>
        <w:rPr>
          <w:sz w:val="28"/>
          <w:szCs w:val="28"/>
          <w:vertAlign w:val="baseline"/>
        </w:rPr>
      </w:pPr>
      <w:bookmarkStart w:colFirst="0" w:colLast="0" w:name="_heading=h.lyb5jpn6hkwt" w:id="3"/>
      <w:bookmarkEnd w:id="3"/>
      <w:r w:rsidDel="00000000" w:rsidR="00000000" w:rsidRPr="00000000">
        <w:rPr>
          <w:sz w:val="32"/>
          <w:szCs w:val="32"/>
          <w:vertAlign w:val="baseline"/>
          <w:rtl w:val="0"/>
        </w:rPr>
        <w:t xml:space="preserve">Índice</w:t>
      </w:r>
      <w:r w:rsidDel="00000000" w:rsidR="00000000" w:rsidRPr="00000000">
        <w:rPr>
          <w:sz w:val="32"/>
          <w:szCs w:val="32"/>
          <w:vertAlign w:val="baseline"/>
          <w:rtl w:val="0"/>
        </w:rPr>
        <w:t xml:space="preserve"> de Contenido</w:t>
      </w:r>
      <w:r w:rsidDel="00000000" w:rsidR="00000000" w:rsidRPr="00000000">
        <w:rPr>
          <w:sz w:val="28"/>
          <w:szCs w:val="28"/>
          <w:vertAlign w:val="baseline"/>
          <w:rtl w:val="0"/>
        </w:rPr>
        <w:br w:type="textWrapping"/>
      </w:r>
    </w:p>
    <w:sdt>
      <w:sdtPr>
        <w:docPartObj>
          <w:docPartGallery w:val="Table of Contents"/>
          <w:docPartUnique w:val="1"/>
        </w:docPartObj>
      </w:sdtPr>
      <w:sdtContent>
        <w:p w:rsidR="00000000" w:rsidDel="00000000" w:rsidP="00000000" w:rsidRDefault="00000000" w:rsidRPr="00000000" w14:paraId="00000039">
          <w:pPr>
            <w:tabs>
              <w:tab w:val="right" w:pos="9025.511811023624"/>
            </w:tabs>
            <w:spacing w:before="80" w:line="240"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Control de modificaciones del documento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Introducción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Concepto de los roles y operaciones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Descripción de los roles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Descripción de las operaciones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Requerimiento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Procedimientos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Instalación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Obtención del software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Uso del software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5.2.1. Interfaz Gráfica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5.2.2. Servidor EV3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Mensaje de error y resolución de problemas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Errores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Soluciones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after="80"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Referencias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rFonts w:ascii="Arial" w:cs="Arial" w:eastAsia="Arial" w:hAnsi="Arial"/>
          <w:b w:val="1"/>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Title"/>
        <w:rPr>
          <w:sz w:val="32"/>
          <w:szCs w:val="32"/>
        </w:rPr>
      </w:pPr>
      <w:bookmarkStart w:colFirst="0" w:colLast="0" w:name="_heading=h.usck5kxm9nsg" w:id="4"/>
      <w:bookmarkEnd w:id="4"/>
      <w:r w:rsidDel="00000000" w:rsidR="00000000" w:rsidRPr="00000000">
        <w:rPr>
          <w:sz w:val="32"/>
          <w:szCs w:val="32"/>
          <w:rtl w:val="0"/>
        </w:rPr>
        <w:t xml:space="preserve">Índice de Ilustraciones</w:t>
      </w:r>
    </w:p>
    <w:p w:rsidR="00000000" w:rsidDel="00000000" w:rsidP="00000000" w:rsidRDefault="00000000" w:rsidRPr="00000000" w14:paraId="0000004C">
      <w:pPr>
        <w:rPr>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vertAlign w:val="baseline"/>
            </w:rPr>
          </w:pPr>
          <w:r w:rsidDel="00000000" w:rsidR="00000000" w:rsidRPr="00000000">
            <w:fldChar w:fldCharType="begin"/>
            <w:instrText xml:space="preserve"> TOC \h \u \z </w:instrText>
            <w:fldChar w:fldCharType="separate"/>
          </w:r>
          <w:hyperlink w:anchor="_heading=h.lnxbz9">
            <w:r w:rsidDel="00000000" w:rsidR="00000000" w:rsidRPr="00000000">
              <w:rPr>
                <w:rFonts w:ascii="Arial" w:cs="Arial" w:eastAsia="Arial" w:hAnsi="Arial"/>
                <w:b w:val="0"/>
                <w:i w:val="0"/>
                <w:smallCaps w:val="0"/>
                <w:strike w:val="0"/>
                <w:sz w:val="22"/>
                <w:szCs w:val="22"/>
                <w:shd w:fill="auto" w:val="clear"/>
                <w:vertAlign w:val="baseline"/>
                <w:rtl w:val="0"/>
              </w:rPr>
              <w:t xml:space="preserve">Ilustración 1 Interfaz</w:t>
            </w:r>
          </w:hyperlink>
          <w:hyperlink w:anchor="_heading=h.lnxbz9">
            <w:r w:rsidDel="00000000" w:rsidR="00000000" w:rsidRPr="00000000">
              <w:rPr>
                <w:rtl w:val="0"/>
              </w:rPr>
              <w:tab/>
              <w:t xml:space="preserve">10</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rFonts w:ascii="Arial" w:cs="Arial" w:eastAsia="Arial" w:hAnsi="Arial"/>
              <w:b w:val="0"/>
              <w:i w:val="0"/>
              <w:smallCaps w:val="0"/>
              <w:strike w:val="0"/>
              <w:sz w:val="22"/>
              <w:szCs w:val="22"/>
              <w:shd w:fill="auto" w:val="clear"/>
              <w:vertAlign w:val="baseline"/>
            </w:rPr>
          </w:pPr>
          <w:hyperlink w:anchor="_heading=h.yt4a8u793bw0">
            <w:r w:rsidDel="00000000" w:rsidR="00000000" w:rsidRPr="00000000">
              <w:rPr>
                <w:rtl w:val="0"/>
              </w:rPr>
              <w:t xml:space="preserve">Ilustración 2 CMD del Ev3</w:t>
            </w:r>
          </w:hyperlink>
          <w:hyperlink w:anchor="_heading=h.yt4a8u793bw0">
            <w:r w:rsidDel="00000000" w:rsidR="00000000" w:rsidRPr="00000000">
              <w:rPr>
                <w:rFonts w:ascii="Arial" w:cs="Arial" w:eastAsia="Arial" w:hAnsi="Arial"/>
                <w:b w:val="0"/>
                <w:i w:val="0"/>
                <w:smallCaps w:val="0"/>
                <w:strike w:val="0"/>
                <w:sz w:val="22"/>
                <w:szCs w:val="22"/>
                <w:shd w:fill="auto" w:val="clear"/>
                <w:vertAlign w:val="baseline"/>
                <w:rtl w:val="0"/>
              </w:rPr>
              <w:tab/>
            </w:r>
          </w:hyperlink>
          <w:r w:rsidDel="00000000" w:rsidR="00000000" w:rsidRPr="00000000">
            <w:fldChar w:fldCharType="begin"/>
            <w:instrText xml:space="preserve"> PAGEREF _heading=h.yt4a8u793bw0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Title"/>
        <w:rPr>
          <w:sz w:val="32"/>
          <w:szCs w:val="32"/>
        </w:rPr>
      </w:pPr>
      <w:bookmarkStart w:colFirst="0" w:colLast="0" w:name="_heading=h.vfqcyqsg3k8b" w:id="5"/>
      <w:bookmarkEnd w:id="5"/>
      <w:r w:rsidDel="00000000" w:rsidR="00000000" w:rsidRPr="00000000">
        <w:rPr>
          <w:sz w:val="32"/>
          <w:szCs w:val="32"/>
          <w:rtl w:val="0"/>
        </w:rPr>
        <w:t xml:space="preserve">Índice de Tablas</w:t>
      </w:r>
    </w:p>
    <w:p w:rsidR="00000000" w:rsidDel="00000000" w:rsidP="00000000" w:rsidRDefault="00000000" w:rsidRPr="00000000" w14:paraId="00000052">
      <w:pPr>
        <w:rPr>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sz w:val="22"/>
                <w:szCs w:val="22"/>
                <w:shd w:fill="auto" w:val="clear"/>
                <w:vertAlign w:val="baseline"/>
                <w:rtl w:val="0"/>
              </w:rPr>
              <w:t xml:space="preserve">Tabla 1 Manual de Usuario</w:t>
            </w:r>
          </w:hyperlink>
          <w:hyperlink w:anchor="_heading=h.30j0zll">
            <w:r w:rsidDel="00000000" w:rsidR="00000000" w:rsidRPr="00000000">
              <w:rPr>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sz w:val="22"/>
              <w:szCs w:val="22"/>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pPr>
          <w:hyperlink w:anchor="_heading=h.1fob9te">
            <w:r w:rsidDel="00000000" w:rsidR="00000000" w:rsidRPr="00000000">
              <w:rPr>
                <w:rFonts w:ascii="Arial" w:cs="Arial" w:eastAsia="Arial" w:hAnsi="Arial"/>
                <w:b w:val="0"/>
                <w:i w:val="0"/>
                <w:smallCaps w:val="0"/>
                <w:strike w:val="0"/>
                <w:sz w:val="22"/>
                <w:szCs w:val="22"/>
                <w:shd w:fill="auto" w:val="clear"/>
                <w:vertAlign w:val="baseline"/>
                <w:rtl w:val="0"/>
              </w:rPr>
              <w:t xml:space="preserve">Tabla 2 Control de Versiones</w:t>
            </w:r>
          </w:hyperlink>
          <w:hyperlink w:anchor="_heading=h.1fob9te">
            <w:r w:rsidDel="00000000" w:rsidR="00000000" w:rsidRPr="00000000">
              <w:rPr>
                <w:rtl w:val="0"/>
              </w:rPr>
              <w:tab/>
              <w:t xml:space="preserve">2</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57">
          <w:pPr>
            <w:tabs>
              <w:tab w:val="right" w:pos="9016"/>
            </w:tabs>
            <w:spacing w:line="259" w:lineRule="auto"/>
            <w:rPr/>
          </w:pPr>
          <w:hyperlink w:anchor="_heading=h.x19ykpd5pv5k">
            <w:r w:rsidDel="00000000" w:rsidR="00000000" w:rsidRPr="00000000">
              <w:rPr>
                <w:rtl w:val="0"/>
              </w:rPr>
              <w:t xml:space="preserve">Tabla 3 Descripción de los roles</w:t>
              <w:tab/>
              <w:t xml:space="preserve">7</w:t>
            </w:r>
          </w:hyperlink>
          <w:r w:rsidDel="00000000" w:rsidR="00000000" w:rsidRPr="00000000">
            <w:rPr>
              <w:rtl w:val="0"/>
            </w:rPr>
          </w:r>
        </w:p>
        <w:p w:rsidR="00000000" w:rsidDel="00000000" w:rsidP="00000000" w:rsidRDefault="00000000" w:rsidRPr="00000000" w14:paraId="00000058">
          <w:pPr>
            <w:tabs>
              <w:tab w:val="right" w:pos="9016"/>
            </w:tabs>
            <w:spacing w:line="259" w:lineRule="auto"/>
            <w:rPr/>
          </w:pPr>
          <w:r w:rsidDel="00000000" w:rsidR="00000000" w:rsidRPr="00000000">
            <w:rPr>
              <w:rtl w:val="0"/>
            </w:rPr>
          </w:r>
        </w:p>
        <w:p w:rsidR="00000000" w:rsidDel="00000000" w:rsidP="00000000" w:rsidRDefault="00000000" w:rsidRPr="00000000" w14:paraId="00000059">
          <w:pPr>
            <w:tabs>
              <w:tab w:val="right" w:pos="9016"/>
            </w:tabs>
            <w:spacing w:line="259" w:lineRule="auto"/>
            <w:rPr>
              <w:rFonts w:ascii="Arial" w:cs="Arial" w:eastAsia="Arial" w:hAnsi="Arial"/>
              <w:b w:val="0"/>
              <w:i w:val="0"/>
              <w:smallCaps w:val="0"/>
              <w:strike w:val="0"/>
              <w:sz w:val="22"/>
              <w:szCs w:val="22"/>
              <w:shd w:fill="auto" w:val="clear"/>
              <w:vertAlign w:val="baseline"/>
            </w:rPr>
          </w:pPr>
          <w:hyperlink w:anchor="_heading=h.7cc3gqjr40dj">
            <w:r w:rsidDel="00000000" w:rsidR="00000000" w:rsidRPr="00000000">
              <w:rPr>
                <w:rtl w:val="0"/>
              </w:rPr>
              <w:t xml:space="preserve">Tabla 4 Descripción de las operaciones</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numPr>
          <w:ilvl w:val="0"/>
          <w:numId w:val="5"/>
        </w:numPr>
        <w:ind w:left="990" w:hanging="990"/>
        <w:rPr>
          <w:rFonts w:ascii="Arial" w:cs="Arial" w:eastAsia="Arial" w:hAnsi="Arial"/>
          <w:color w:val="000000"/>
        </w:rPr>
      </w:pPr>
      <w:bookmarkStart w:colFirst="0" w:colLast="0" w:name="_heading=h.3znysh7" w:id="6"/>
      <w:bookmarkEnd w:id="6"/>
      <w:r w:rsidDel="00000000" w:rsidR="00000000" w:rsidRPr="00000000">
        <w:rPr>
          <w:rFonts w:ascii="Arial" w:cs="Arial" w:eastAsia="Arial" w:hAnsi="Arial"/>
          <w:color w:val="000000"/>
          <w:rtl w:val="0"/>
        </w:rPr>
        <w:t xml:space="preserve">Introducción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El siguiente documento corresponde al manual de usuario de la interfaz del proyecto “</w:t>
      </w:r>
      <w:r w:rsidDel="00000000" w:rsidR="00000000" w:rsidRPr="00000000">
        <w:rPr>
          <w:b w:val="1"/>
          <w:sz w:val="24"/>
          <w:szCs w:val="24"/>
          <w:rtl w:val="0"/>
        </w:rPr>
        <w:t xml:space="preserve">ROBOT EV3 HU45C4R T-800</w:t>
      </w:r>
      <w:r w:rsidDel="00000000" w:rsidR="00000000" w:rsidRPr="00000000">
        <w:rPr>
          <w:sz w:val="24"/>
          <w:szCs w:val="24"/>
          <w:rtl w:val="0"/>
        </w:rPr>
        <w:t xml:space="preserve">” desarrollado por un grupo de estudiantes pertenecientes al departamento de computación e informática de la Universidad de Tarapacá, específicamente, el Grupo 4 A 2022 de la asignatura “Proyecto I”, donde el manual busca describir el funcionamiento de la interfaz.</w:t>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El manual va dirigido al encargado del control de la interfaz del robot.</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Este documento describe cómo utilizar la interfaz y las funcionalidades que tiene.</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Este manual describe los posibles problemas que se pueden presentar dentro del funcionamiento del software y las soluciones a utilizar en dicho problema.</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numPr>
          <w:ilvl w:val="0"/>
          <w:numId w:val="5"/>
        </w:numPr>
        <w:spacing w:line="360" w:lineRule="auto"/>
        <w:ind w:left="990" w:hanging="990"/>
        <w:rPr>
          <w:rFonts w:ascii="Arial" w:cs="Arial" w:eastAsia="Arial" w:hAnsi="Arial"/>
          <w:color w:val="000000"/>
        </w:rPr>
      </w:pPr>
      <w:bookmarkStart w:colFirst="0" w:colLast="0" w:name="_heading=h.2et92p0" w:id="7"/>
      <w:bookmarkEnd w:id="7"/>
      <w:r w:rsidDel="00000000" w:rsidR="00000000" w:rsidRPr="00000000">
        <w:rPr>
          <w:rFonts w:ascii="Arial" w:cs="Arial" w:eastAsia="Arial" w:hAnsi="Arial"/>
          <w:color w:val="000000"/>
          <w:rtl w:val="0"/>
        </w:rPr>
        <w:t xml:space="preserve">Concepto de los roles y operaciones</w:t>
      </w:r>
    </w:p>
    <w:p w:rsidR="00000000" w:rsidDel="00000000" w:rsidP="00000000" w:rsidRDefault="00000000" w:rsidRPr="00000000" w14:paraId="00000064">
      <w:pPr>
        <w:spacing w:before="200" w:line="240" w:lineRule="auto"/>
        <w:ind w:left="360" w:firstLine="0"/>
        <w:rPr/>
      </w:pPr>
      <w:r w:rsidDel="00000000" w:rsidR="00000000" w:rsidRPr="00000000">
        <w:rPr>
          <w:rtl w:val="0"/>
        </w:rPr>
      </w:r>
    </w:p>
    <w:p w:rsidR="00000000" w:rsidDel="00000000" w:rsidP="00000000" w:rsidRDefault="00000000" w:rsidRPr="00000000" w14:paraId="00000065">
      <w:pPr>
        <w:pStyle w:val="Heading1"/>
        <w:numPr>
          <w:ilvl w:val="1"/>
          <w:numId w:val="5"/>
        </w:numPr>
        <w:ind w:left="1559.0551181102362" w:hanging="708.6614173228344"/>
        <w:rPr>
          <w:rFonts w:ascii="Arial" w:cs="Arial" w:eastAsia="Arial" w:hAnsi="Arial"/>
          <w:color w:val="000000"/>
        </w:rPr>
      </w:pPr>
      <w:bookmarkStart w:colFirst="0" w:colLast="0" w:name="_heading=h.tyjcwt" w:id="8"/>
      <w:bookmarkEnd w:id="8"/>
      <w:r w:rsidDel="00000000" w:rsidR="00000000" w:rsidRPr="00000000">
        <w:rPr>
          <w:rFonts w:ascii="Arial" w:cs="Arial" w:eastAsia="Arial" w:hAnsi="Arial"/>
          <w:color w:val="000000"/>
          <w:rtl w:val="0"/>
        </w:rPr>
        <w:t xml:space="preserve">Descripción de los roles</w:t>
      </w:r>
    </w:p>
    <w:p w:rsidR="00000000" w:rsidDel="00000000" w:rsidP="00000000" w:rsidRDefault="00000000" w:rsidRPr="00000000" w14:paraId="00000066">
      <w:pPr>
        <w:ind w:left="1559.0551181102362" w:firstLine="0"/>
        <w:rPr/>
      </w:pPr>
      <w:r w:rsidDel="00000000" w:rsidR="00000000" w:rsidRPr="00000000">
        <w:rPr>
          <w:rtl w:val="0"/>
        </w:rPr>
      </w:r>
    </w:p>
    <w:tbl>
      <w:tblPr>
        <w:tblStyle w:val="Table3"/>
        <w:tblW w:w="786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260"/>
        <w:tblGridChange w:id="0">
          <w:tblGrid>
            <w:gridCol w:w="3600"/>
            <w:gridCol w:w="4260"/>
          </w:tblGrid>
        </w:tblGridChange>
      </w:tblGrid>
      <w:tr>
        <w:trPr>
          <w:cantSplit w:val="0"/>
          <w:trHeight w:val="397.9687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Rol</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Descripción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Administrador</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Usuario que gestiona toda la interfaz</w:t>
            </w:r>
          </w:p>
        </w:tc>
      </w:tr>
    </w:tbl>
    <w:p w:rsidR="00000000" w:rsidDel="00000000" w:rsidP="00000000" w:rsidRDefault="00000000" w:rsidRPr="00000000" w14:paraId="0000006B">
      <w:pPr>
        <w:pStyle w:val="Heading6"/>
        <w:spacing w:after="200" w:line="360" w:lineRule="auto"/>
        <w:jc w:val="center"/>
        <w:rPr>
          <w:sz w:val="18"/>
          <w:szCs w:val="18"/>
        </w:rPr>
      </w:pPr>
      <w:bookmarkStart w:colFirst="0" w:colLast="0" w:name="_heading=h.x19ykpd5pv5k" w:id="9"/>
      <w:bookmarkEnd w:id="9"/>
      <w:r w:rsidDel="00000000" w:rsidR="00000000" w:rsidRPr="00000000">
        <w:rPr>
          <w:sz w:val="18"/>
          <w:szCs w:val="18"/>
          <w:rtl w:val="0"/>
        </w:rPr>
        <w:t xml:space="preserve">Tabla 3 Descripción de los roles</w:t>
      </w:r>
    </w:p>
    <w:p w:rsidR="00000000" w:rsidDel="00000000" w:rsidP="00000000" w:rsidRDefault="00000000" w:rsidRPr="00000000" w14:paraId="0000006C">
      <w:pPr>
        <w:pStyle w:val="Heading1"/>
        <w:numPr>
          <w:ilvl w:val="1"/>
          <w:numId w:val="5"/>
        </w:numPr>
        <w:ind w:left="1559.0551181102362" w:hanging="708.6614173228344"/>
        <w:rPr>
          <w:rFonts w:ascii="Arial" w:cs="Arial" w:eastAsia="Arial" w:hAnsi="Arial"/>
          <w:color w:val="000000"/>
        </w:rPr>
      </w:pPr>
      <w:bookmarkStart w:colFirst="0" w:colLast="0" w:name="_heading=h.3dy6vkm" w:id="10"/>
      <w:bookmarkEnd w:id="10"/>
      <w:r w:rsidDel="00000000" w:rsidR="00000000" w:rsidRPr="00000000">
        <w:rPr>
          <w:rFonts w:ascii="Arial" w:cs="Arial" w:eastAsia="Arial" w:hAnsi="Arial"/>
          <w:color w:val="000000"/>
          <w:rtl w:val="0"/>
        </w:rPr>
        <w:t xml:space="preserve">Descripción</w:t>
      </w:r>
      <w:r w:rsidDel="00000000" w:rsidR="00000000" w:rsidRPr="00000000">
        <w:rPr>
          <w:rFonts w:ascii="Arial" w:cs="Arial" w:eastAsia="Arial" w:hAnsi="Arial"/>
          <w:color w:val="000000"/>
          <w:rtl w:val="0"/>
        </w:rPr>
        <w:t xml:space="preserve"> de las operaciones</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4"/>
        <w:tblW w:w="799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000"/>
        <w:gridCol w:w="2850"/>
        <w:tblGridChange w:id="0">
          <w:tblGrid>
            <w:gridCol w:w="2145"/>
            <w:gridCol w:w="3000"/>
            <w:gridCol w:w="2850"/>
          </w:tblGrid>
        </w:tblGridChange>
      </w:tblGrid>
      <w:tr>
        <w:trPr>
          <w:cantSplit w:val="0"/>
          <w:trHeight w:val="397.9687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jc w:val="center"/>
              <w:rPr>
                <w:b w:val="1"/>
                <w:sz w:val="24"/>
                <w:szCs w:val="24"/>
              </w:rPr>
            </w:pPr>
            <w:r w:rsidDel="00000000" w:rsidR="00000000" w:rsidRPr="00000000">
              <w:rPr>
                <w:b w:val="1"/>
                <w:sz w:val="24"/>
                <w:szCs w:val="24"/>
                <w:rtl w:val="0"/>
              </w:rPr>
              <w:t xml:space="preserve">Operación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jc w:val="center"/>
              <w:rPr>
                <w:b w:val="1"/>
                <w:sz w:val="24"/>
                <w:szCs w:val="24"/>
              </w:rPr>
            </w:pPr>
            <w:r w:rsidDel="00000000" w:rsidR="00000000" w:rsidRPr="00000000">
              <w:rPr>
                <w:b w:val="1"/>
                <w:sz w:val="24"/>
                <w:szCs w:val="24"/>
                <w:rtl w:val="0"/>
              </w:rPr>
              <w:t xml:space="preserve">Descripción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jc w:val="center"/>
              <w:rPr>
                <w:b w:val="1"/>
                <w:sz w:val="24"/>
                <w:szCs w:val="24"/>
              </w:rPr>
            </w:pPr>
            <w:r w:rsidDel="00000000" w:rsidR="00000000" w:rsidRPr="00000000">
              <w:rPr>
                <w:b w:val="1"/>
                <w:sz w:val="24"/>
                <w:szCs w:val="24"/>
                <w:rtl w:val="0"/>
              </w:rPr>
              <w:t xml:space="preserve">Rol</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jc w:val="center"/>
              <w:rPr>
                <w:sz w:val="24"/>
                <w:szCs w:val="24"/>
              </w:rPr>
            </w:pPr>
            <w:r w:rsidDel="00000000" w:rsidR="00000000" w:rsidRPr="00000000">
              <w:rPr>
                <w:sz w:val="24"/>
                <w:szCs w:val="24"/>
                <w:rtl w:val="0"/>
              </w:rPr>
              <w:t xml:space="preserve">Movimiento del robot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sz w:val="24"/>
                <w:szCs w:val="24"/>
              </w:rPr>
            </w:pPr>
            <w:r w:rsidDel="00000000" w:rsidR="00000000" w:rsidRPr="00000000">
              <w:rPr>
                <w:sz w:val="24"/>
                <w:szCs w:val="24"/>
                <w:rtl w:val="0"/>
              </w:rPr>
              <w:t xml:space="preserve">Función que permite mover al robot remotamente a gusto del usuario, se puede mover hacia adelante, atrás, izquierda, derecha y disparar.</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center"/>
              <w:rPr>
                <w:sz w:val="24"/>
                <w:szCs w:val="24"/>
              </w:rPr>
            </w:pPr>
            <w:r w:rsidDel="00000000" w:rsidR="00000000" w:rsidRPr="00000000">
              <w:rPr>
                <w:sz w:val="24"/>
                <w:szCs w:val="24"/>
                <w:rtl w:val="0"/>
              </w:rPr>
              <w:t xml:space="preserve">Administrador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jc w:val="center"/>
              <w:rPr>
                <w:sz w:val="24"/>
                <w:szCs w:val="24"/>
              </w:rPr>
            </w:pPr>
            <w:r w:rsidDel="00000000" w:rsidR="00000000" w:rsidRPr="00000000">
              <w:rPr>
                <w:sz w:val="24"/>
                <w:szCs w:val="24"/>
                <w:rtl w:val="0"/>
              </w:rPr>
              <w:t xml:space="preserve">Movimiento del cañón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sz w:val="24"/>
                <w:szCs w:val="24"/>
              </w:rPr>
            </w:pPr>
            <w:r w:rsidDel="00000000" w:rsidR="00000000" w:rsidRPr="00000000">
              <w:rPr>
                <w:sz w:val="24"/>
                <w:szCs w:val="24"/>
                <w:rtl w:val="0"/>
              </w:rPr>
              <w:t xml:space="preserve">Función que permite acomodar el cañón en 45° y 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jc w:val="center"/>
              <w:rPr>
                <w:sz w:val="24"/>
                <w:szCs w:val="24"/>
              </w:rPr>
            </w:pPr>
            <w:r w:rsidDel="00000000" w:rsidR="00000000" w:rsidRPr="00000000">
              <w:rPr>
                <w:sz w:val="24"/>
                <w:szCs w:val="24"/>
                <w:rtl w:val="0"/>
              </w:rPr>
              <w:t xml:space="preserve">Administrador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center"/>
              <w:rPr>
                <w:sz w:val="24"/>
                <w:szCs w:val="24"/>
              </w:rPr>
            </w:pPr>
            <w:r w:rsidDel="00000000" w:rsidR="00000000" w:rsidRPr="00000000">
              <w:rPr>
                <w:sz w:val="24"/>
                <w:szCs w:val="24"/>
                <w:rtl w:val="0"/>
              </w:rPr>
              <w:t xml:space="preserve">Conexión y desconexión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rPr>
                <w:sz w:val="24"/>
                <w:szCs w:val="24"/>
              </w:rPr>
            </w:pPr>
            <w:r w:rsidDel="00000000" w:rsidR="00000000" w:rsidRPr="00000000">
              <w:rPr>
                <w:sz w:val="24"/>
                <w:szCs w:val="24"/>
                <w:rtl w:val="0"/>
              </w:rPr>
              <w:t xml:space="preserve">Función que permite conectar y desconectar a la interfaz con el servidor, para hacer funcionar todo el programa.</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jc w:val="center"/>
              <w:rPr>
                <w:sz w:val="24"/>
                <w:szCs w:val="24"/>
              </w:rPr>
            </w:pPr>
            <w:r w:rsidDel="00000000" w:rsidR="00000000" w:rsidRPr="00000000">
              <w:rPr>
                <w:sz w:val="24"/>
                <w:szCs w:val="24"/>
                <w:rtl w:val="0"/>
              </w:rPr>
              <w:t xml:space="preserve">Administrador</w:t>
            </w:r>
          </w:p>
        </w:tc>
      </w:tr>
    </w:tbl>
    <w:p w:rsidR="00000000" w:rsidDel="00000000" w:rsidP="00000000" w:rsidRDefault="00000000" w:rsidRPr="00000000" w14:paraId="0000007A">
      <w:pPr>
        <w:pStyle w:val="Heading6"/>
        <w:spacing w:after="200" w:line="360" w:lineRule="auto"/>
        <w:jc w:val="center"/>
        <w:rPr>
          <w:sz w:val="18"/>
          <w:szCs w:val="18"/>
        </w:rPr>
      </w:pPr>
      <w:bookmarkStart w:colFirst="0" w:colLast="0" w:name="_heading=h.7cc3gqjr40dj" w:id="11"/>
      <w:bookmarkEnd w:id="11"/>
      <w:r w:rsidDel="00000000" w:rsidR="00000000" w:rsidRPr="00000000">
        <w:rPr>
          <w:sz w:val="18"/>
          <w:szCs w:val="18"/>
          <w:rtl w:val="0"/>
        </w:rPr>
        <w:t xml:space="preserve">Tabla 4 Descripción de las operaciones</w:t>
      </w:r>
    </w:p>
    <w:p w:rsidR="00000000" w:rsidDel="00000000" w:rsidP="00000000" w:rsidRDefault="00000000" w:rsidRPr="00000000" w14:paraId="0000007B">
      <w:pPr>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numPr>
          <w:ilvl w:val="0"/>
          <w:numId w:val="5"/>
        </w:numPr>
        <w:ind w:left="990" w:hanging="990"/>
        <w:rPr>
          <w:rFonts w:ascii="Arial" w:cs="Arial" w:eastAsia="Arial" w:hAnsi="Arial"/>
          <w:color w:val="000000"/>
        </w:rPr>
      </w:pPr>
      <w:bookmarkStart w:colFirst="0" w:colLast="0" w:name="_heading=h.1t3h5sf" w:id="12"/>
      <w:bookmarkEnd w:id="12"/>
      <w:r w:rsidDel="00000000" w:rsidR="00000000" w:rsidRPr="00000000">
        <w:rPr>
          <w:rFonts w:ascii="Arial" w:cs="Arial" w:eastAsia="Arial" w:hAnsi="Arial"/>
          <w:color w:val="000000"/>
          <w:rtl w:val="0"/>
        </w:rPr>
        <w:t xml:space="preserve">Requerimiento</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Los requerimientos mínimos necesarios para el funcionamiento de la interfaz, son los siguientes:</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numPr>
          <w:ilvl w:val="0"/>
          <w:numId w:val="1"/>
        </w:numPr>
        <w:ind w:left="720" w:hanging="360"/>
        <w:rPr>
          <w:sz w:val="24"/>
          <w:szCs w:val="24"/>
          <w:u w:val="none"/>
        </w:rPr>
      </w:pPr>
      <w:r w:rsidDel="00000000" w:rsidR="00000000" w:rsidRPr="00000000">
        <w:rPr>
          <w:sz w:val="24"/>
          <w:szCs w:val="24"/>
          <w:rtl w:val="0"/>
        </w:rPr>
        <w:t xml:space="preserve">Python</w:t>
      </w:r>
    </w:p>
    <w:p w:rsidR="00000000" w:rsidDel="00000000" w:rsidP="00000000" w:rsidRDefault="00000000" w:rsidRPr="00000000" w14:paraId="00000081">
      <w:pPr>
        <w:numPr>
          <w:ilvl w:val="0"/>
          <w:numId w:val="1"/>
        </w:numPr>
        <w:ind w:left="720" w:hanging="360"/>
        <w:rPr>
          <w:sz w:val="24"/>
          <w:szCs w:val="24"/>
          <w:u w:val="none"/>
        </w:rPr>
      </w:pPr>
      <w:r w:rsidDel="00000000" w:rsidR="00000000" w:rsidRPr="00000000">
        <w:rPr>
          <w:sz w:val="24"/>
          <w:szCs w:val="24"/>
          <w:rtl w:val="0"/>
        </w:rPr>
        <w:t xml:space="preserve">PuTTY</w:t>
      </w:r>
    </w:p>
    <w:p w:rsidR="00000000" w:rsidDel="00000000" w:rsidP="00000000" w:rsidRDefault="00000000" w:rsidRPr="00000000" w14:paraId="00000082">
      <w:pPr>
        <w:numPr>
          <w:ilvl w:val="0"/>
          <w:numId w:val="1"/>
        </w:numPr>
        <w:ind w:left="720" w:hanging="360"/>
        <w:rPr>
          <w:sz w:val="24"/>
          <w:szCs w:val="24"/>
          <w:u w:val="none"/>
        </w:rPr>
      </w:pPr>
      <w:r w:rsidDel="00000000" w:rsidR="00000000" w:rsidRPr="00000000">
        <w:rPr>
          <w:sz w:val="24"/>
          <w:szCs w:val="24"/>
          <w:rtl w:val="0"/>
        </w:rPr>
        <w:t xml:space="preserve">Conectividad a Internet.</w:t>
      </w:r>
    </w:p>
    <w:p w:rsidR="00000000" w:rsidDel="00000000" w:rsidP="00000000" w:rsidRDefault="00000000" w:rsidRPr="00000000" w14:paraId="00000083">
      <w:pPr>
        <w:numPr>
          <w:ilvl w:val="0"/>
          <w:numId w:val="1"/>
        </w:numPr>
        <w:ind w:left="720" w:hanging="360"/>
        <w:rPr>
          <w:sz w:val="24"/>
          <w:szCs w:val="24"/>
          <w:u w:val="none"/>
        </w:rPr>
      </w:pPr>
      <w:r w:rsidDel="00000000" w:rsidR="00000000" w:rsidRPr="00000000">
        <w:rPr>
          <w:sz w:val="24"/>
          <w:szCs w:val="24"/>
          <w:rtl w:val="0"/>
        </w:rPr>
        <w:t xml:space="preserve">Computador portátil con sistema operativo Windows.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numPr>
          <w:ilvl w:val="0"/>
          <w:numId w:val="5"/>
        </w:numPr>
        <w:ind w:left="990" w:hanging="990"/>
        <w:rPr>
          <w:rFonts w:ascii="Arial" w:cs="Arial" w:eastAsia="Arial" w:hAnsi="Arial"/>
          <w:color w:val="000000"/>
        </w:rPr>
      </w:pPr>
      <w:bookmarkStart w:colFirst="0" w:colLast="0" w:name="_heading=h.4d34og8" w:id="13"/>
      <w:bookmarkEnd w:id="13"/>
      <w:r w:rsidDel="00000000" w:rsidR="00000000" w:rsidRPr="00000000">
        <w:rPr>
          <w:rFonts w:ascii="Arial" w:cs="Arial" w:eastAsia="Arial" w:hAnsi="Arial"/>
          <w:color w:val="000000"/>
          <w:rtl w:val="0"/>
        </w:rPr>
        <w:t xml:space="preserve">Procedimientos</w:t>
      </w:r>
      <w:r w:rsidDel="00000000" w:rsidR="00000000" w:rsidRPr="00000000">
        <w:rPr>
          <w:rtl w:val="0"/>
        </w:rPr>
      </w:r>
    </w:p>
    <w:p w:rsidR="00000000" w:rsidDel="00000000" w:rsidP="00000000" w:rsidRDefault="00000000" w:rsidRPr="00000000" w14:paraId="00000087">
      <w:pPr>
        <w:pStyle w:val="Heading1"/>
        <w:numPr>
          <w:ilvl w:val="1"/>
          <w:numId w:val="5"/>
        </w:numPr>
        <w:ind w:left="1559.0551181102362" w:hanging="708.6614173228344"/>
        <w:rPr>
          <w:rFonts w:ascii="Arial" w:cs="Arial" w:eastAsia="Arial" w:hAnsi="Arial"/>
          <w:color w:val="000000"/>
        </w:rPr>
      </w:pPr>
      <w:bookmarkStart w:colFirst="0" w:colLast="0" w:name="_heading=h.2s8eyo1" w:id="14"/>
      <w:bookmarkEnd w:id="14"/>
      <w:r w:rsidDel="00000000" w:rsidR="00000000" w:rsidRPr="00000000">
        <w:rPr>
          <w:rFonts w:ascii="Arial" w:cs="Arial" w:eastAsia="Arial" w:hAnsi="Arial"/>
          <w:color w:val="000000"/>
          <w:rtl w:val="0"/>
        </w:rPr>
        <w:t xml:space="preserve">Instalación</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sz w:val="24"/>
          <w:szCs w:val="24"/>
        </w:rPr>
      </w:pPr>
      <w:r w:rsidDel="00000000" w:rsidR="00000000" w:rsidRPr="00000000">
        <w:rPr>
          <w:sz w:val="24"/>
          <w:szCs w:val="24"/>
          <w:rtl w:val="0"/>
        </w:rPr>
        <w:t xml:space="preserve">Para poder utilizar la interfaz se deben instalar primero las siguientes aplicaciones/extensiones:</w:t>
      </w:r>
    </w:p>
    <w:p w:rsidR="00000000" w:rsidDel="00000000" w:rsidP="00000000" w:rsidRDefault="00000000" w:rsidRPr="00000000" w14:paraId="0000008A">
      <w:pPr>
        <w:numPr>
          <w:ilvl w:val="0"/>
          <w:numId w:val="2"/>
        </w:numPr>
        <w:ind w:left="720" w:hanging="360"/>
        <w:rPr>
          <w:sz w:val="24"/>
          <w:szCs w:val="24"/>
          <w:u w:val="none"/>
        </w:rPr>
      </w:pPr>
      <w:r w:rsidDel="00000000" w:rsidR="00000000" w:rsidRPr="00000000">
        <w:rPr>
          <w:sz w:val="24"/>
          <w:szCs w:val="24"/>
          <w:rtl w:val="0"/>
        </w:rPr>
        <w:t xml:space="preserve">PuTTY : Luego de su descarga, elegir la ruta de instalación y presionar siguiente hasta su instalación.</w:t>
      </w:r>
    </w:p>
    <w:p w:rsidR="00000000" w:rsidDel="00000000" w:rsidP="00000000" w:rsidRDefault="00000000" w:rsidRPr="00000000" w14:paraId="0000008B">
      <w:pPr>
        <w:numPr>
          <w:ilvl w:val="0"/>
          <w:numId w:val="2"/>
        </w:numPr>
        <w:ind w:left="720" w:hanging="360"/>
        <w:rPr>
          <w:sz w:val="24"/>
          <w:szCs w:val="24"/>
          <w:u w:val="none"/>
        </w:rPr>
      </w:pPr>
      <w:r w:rsidDel="00000000" w:rsidR="00000000" w:rsidRPr="00000000">
        <w:rPr>
          <w:sz w:val="24"/>
          <w:szCs w:val="24"/>
          <w:rtl w:val="0"/>
        </w:rPr>
        <w:t xml:space="preserve">Python : Luego de su descarga, hacer una instalación personalizada y seleccionar todas las características opcionales, luego en opciones avanzadas no tocar las opciones a excepción de la ruta de instalación (la cual se cambiará según preferencia personal) y finalmente presionar el botón de instalación.</w:t>
      </w:r>
    </w:p>
    <w:p w:rsidR="00000000" w:rsidDel="00000000" w:rsidP="00000000" w:rsidRDefault="00000000" w:rsidRPr="00000000" w14:paraId="0000008C">
      <w:pPr>
        <w:ind w:left="0" w:firstLine="0"/>
        <w:rPr>
          <w:sz w:val="24"/>
          <w:szCs w:val="24"/>
        </w:rPr>
      </w:pPr>
      <w:r w:rsidDel="00000000" w:rsidR="00000000" w:rsidRPr="00000000">
        <w:rPr>
          <w:sz w:val="24"/>
          <w:szCs w:val="24"/>
          <w:rtl w:val="0"/>
        </w:rPr>
        <w:t xml:space="preserve">Para utilizar la interfaz y que funcione el robot, simplemente se debe abrir el archivo “exe” de la interfaz, el PuTTY y realizar la conexión.</w:t>
      </w:r>
    </w:p>
    <w:p w:rsidR="00000000" w:rsidDel="00000000" w:rsidP="00000000" w:rsidRDefault="00000000" w:rsidRPr="00000000" w14:paraId="0000008D">
      <w:pPr>
        <w:ind w:left="0" w:firstLine="0"/>
        <w:rPr>
          <w:sz w:val="24"/>
          <w:szCs w:val="24"/>
        </w:rPr>
      </w:pPr>
      <w:r w:rsidDel="00000000" w:rsidR="00000000" w:rsidRPr="00000000">
        <w:rPr>
          <w:rtl w:val="0"/>
        </w:rPr>
      </w:r>
    </w:p>
    <w:p w:rsidR="00000000" w:rsidDel="00000000" w:rsidP="00000000" w:rsidRDefault="00000000" w:rsidRPr="00000000" w14:paraId="0000008E">
      <w:pPr>
        <w:pStyle w:val="Heading1"/>
        <w:numPr>
          <w:ilvl w:val="2"/>
          <w:numId w:val="5"/>
        </w:numPr>
        <w:ind w:left="990" w:hanging="990"/>
        <w:rPr>
          <w:rFonts w:ascii="Arial" w:cs="Arial" w:eastAsia="Arial" w:hAnsi="Arial"/>
          <w:color w:val="000000"/>
        </w:rPr>
      </w:pPr>
      <w:bookmarkStart w:colFirst="0" w:colLast="0" w:name="_heading=h.17dp8vu" w:id="15"/>
      <w:bookmarkEnd w:id="15"/>
      <w:r w:rsidDel="00000000" w:rsidR="00000000" w:rsidRPr="00000000">
        <w:rPr>
          <w:rFonts w:ascii="Arial" w:cs="Arial" w:eastAsia="Arial" w:hAnsi="Arial"/>
          <w:color w:val="000000"/>
          <w:rtl w:val="0"/>
        </w:rPr>
        <w:t xml:space="preserve">Obtención del software</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Python es el lenguaje de programación que se utilizó para hacer el código y para su descarga se debe ingresar a “</w:t>
      </w:r>
      <w:hyperlink r:id="rId10">
        <w:r w:rsidDel="00000000" w:rsidR="00000000" w:rsidRPr="00000000">
          <w:rPr>
            <w:color w:val="1155cc"/>
            <w:sz w:val="24"/>
            <w:szCs w:val="24"/>
            <w:u w:val="single"/>
            <w:rtl w:val="0"/>
          </w:rPr>
          <w:t xml:space="preserve">Welcome to Python.org</w:t>
        </w:r>
      </w:hyperlink>
      <w:r w:rsidDel="00000000" w:rsidR="00000000" w:rsidRPr="00000000">
        <w:rPr>
          <w:sz w:val="24"/>
          <w:szCs w:val="24"/>
          <w:rtl w:val="0"/>
        </w:rPr>
        <w:t xml:space="preserve">”, bajar a la sección de descarga, presionar la última versión de python y luego bajar a la sección de archivos en la cual se seleccionará “Windows Installer” y la versión (32 o 64 bits).</w:t>
      </w:r>
    </w:p>
    <w:p w:rsidR="00000000" w:rsidDel="00000000" w:rsidP="00000000" w:rsidRDefault="00000000" w:rsidRPr="00000000" w14:paraId="00000091">
      <w:pPr>
        <w:rPr/>
      </w:pPr>
      <w:r w:rsidDel="00000000" w:rsidR="00000000" w:rsidRPr="00000000">
        <w:rPr>
          <w:sz w:val="24"/>
          <w:szCs w:val="24"/>
          <w:rtl w:val="0"/>
        </w:rPr>
        <w:t xml:space="preserve">PuTTY es el software que será utilizado para la conexión entre el computador y el robot, para su descarga se debe ingresar a “</w:t>
      </w:r>
      <w:hyperlink r:id="rId11">
        <w:r w:rsidDel="00000000" w:rsidR="00000000" w:rsidRPr="00000000">
          <w:rPr>
            <w:color w:val="1155cc"/>
            <w:sz w:val="24"/>
            <w:szCs w:val="24"/>
            <w:u w:val="single"/>
            <w:rtl w:val="0"/>
          </w:rPr>
          <w:t xml:space="preserve">Download PuTTY - a free SSH and telnet client for Windows</w:t>
        </w:r>
      </w:hyperlink>
      <w:r w:rsidDel="00000000" w:rsidR="00000000" w:rsidRPr="00000000">
        <w:rPr>
          <w:sz w:val="24"/>
          <w:szCs w:val="24"/>
          <w:rtl w:val="0"/>
        </w:rPr>
        <w:t xml:space="preserve">”, ir a la sección de descarga y en “Package Files” seleccionar uno de los archivos de “MSI Windows Installer” de acuerdo a la versión de Windows (32 o 64 bits). Seleccionar uno de los archivos x86.</w:t>
      </w: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La carpeta del archivo “exe” se puede descargar desde “</w:t>
      </w:r>
      <w:hyperlink r:id="rId12">
        <w:r w:rsidDel="00000000" w:rsidR="00000000" w:rsidRPr="00000000">
          <w:rPr>
            <w:b w:val="1"/>
            <w:color w:val="1155cc"/>
            <w:sz w:val="24"/>
            <w:szCs w:val="24"/>
            <w:u w:val="single"/>
            <w:rtl w:val="0"/>
          </w:rPr>
          <w:t xml:space="preserve">Interfaz</w:t>
        </w:r>
      </w:hyperlink>
      <w:r w:rsidDel="00000000" w:rsidR="00000000" w:rsidRPr="00000000">
        <w:rPr>
          <w:sz w:val="24"/>
          <w:szCs w:val="24"/>
          <w:rtl w:val="0"/>
        </w:rPr>
        <w:t xml:space="preserve">”.</w:t>
      </w:r>
    </w:p>
    <w:p w:rsidR="00000000" w:rsidDel="00000000" w:rsidP="00000000" w:rsidRDefault="00000000" w:rsidRPr="00000000" w14:paraId="00000093">
      <w:pPr>
        <w:pStyle w:val="Heading1"/>
        <w:numPr>
          <w:ilvl w:val="1"/>
          <w:numId w:val="5"/>
        </w:numPr>
        <w:ind w:left="1559.0551181102362" w:hanging="708.6614173228344"/>
        <w:rPr>
          <w:rFonts w:ascii="Arial" w:cs="Arial" w:eastAsia="Arial" w:hAnsi="Arial"/>
          <w:color w:val="000000"/>
        </w:rPr>
      </w:pPr>
      <w:bookmarkStart w:colFirst="0" w:colLast="0" w:name="_heading=h.3rdcrjn" w:id="16"/>
      <w:bookmarkEnd w:id="16"/>
      <w:r w:rsidDel="00000000" w:rsidR="00000000" w:rsidRPr="00000000">
        <w:rPr>
          <w:rFonts w:ascii="Arial" w:cs="Arial" w:eastAsia="Arial" w:hAnsi="Arial"/>
          <w:color w:val="000000"/>
          <w:rtl w:val="0"/>
        </w:rPr>
        <w:t xml:space="preserve">Uso del software</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sz w:val="24"/>
          <w:szCs w:val="24"/>
        </w:rPr>
      </w:pPr>
      <w:r w:rsidDel="00000000" w:rsidR="00000000" w:rsidRPr="00000000">
        <w:rPr>
          <w:sz w:val="24"/>
          <w:szCs w:val="24"/>
          <w:rtl w:val="0"/>
        </w:rPr>
        <w:t xml:space="preserve">Para utilizar la interfaz se deben realizar 2 pasos, el primero es ingresar la IP del robot (que varía según la wifi) en el cuadro blanco de la interfaz. Luego se debe abrir PuTTY y en la sección inicial llamada “Session” se debe ingresar la IP del robot, el puerto puede ser cualquier número, de preferencia 8080. Luego de esto presionaremos “Open” y estaremos conectados al robot via SSH para controlar sus archivos y poder ejecutar el servidor.</w:t>
      </w:r>
    </w:p>
    <w:p w:rsidR="00000000" w:rsidDel="00000000" w:rsidP="00000000" w:rsidRDefault="00000000" w:rsidRPr="00000000" w14:paraId="00000096">
      <w:pPr>
        <w:ind w:left="0" w:firstLine="0"/>
        <w:rPr>
          <w:sz w:val="24"/>
          <w:szCs w:val="24"/>
        </w:rPr>
      </w:pPr>
      <w:r w:rsidDel="00000000" w:rsidR="00000000" w:rsidRPr="00000000">
        <w:rPr>
          <w:sz w:val="24"/>
          <w:szCs w:val="24"/>
          <w:rtl w:val="0"/>
        </w:rPr>
        <w:t xml:space="preserve">Luego de conectar el robot se debe ejecutar el programa Interfaz.exe el cual nos muestra la interfaz gráfica donde podremos ingresar la ip del brick y mandar órdenes a través de la interfaz.</w:t>
      </w:r>
    </w:p>
    <w:p w:rsidR="00000000" w:rsidDel="00000000" w:rsidP="00000000" w:rsidRDefault="00000000" w:rsidRPr="00000000" w14:paraId="00000097">
      <w:pPr>
        <w:pStyle w:val="Heading1"/>
        <w:numPr>
          <w:ilvl w:val="2"/>
          <w:numId w:val="5"/>
        </w:numPr>
        <w:ind w:left="990" w:hanging="990"/>
        <w:rPr>
          <w:rFonts w:ascii="Arial" w:cs="Arial" w:eastAsia="Arial" w:hAnsi="Arial"/>
          <w:color w:val="000000"/>
        </w:rPr>
      </w:pPr>
      <w:bookmarkStart w:colFirst="0" w:colLast="0" w:name="_heading=h.26in1rg" w:id="17"/>
      <w:bookmarkEnd w:id="17"/>
      <w:r w:rsidDel="00000000" w:rsidR="00000000" w:rsidRPr="00000000">
        <w:rPr>
          <w:rFonts w:ascii="Arial" w:cs="Arial" w:eastAsia="Arial" w:hAnsi="Arial"/>
          <w:color w:val="000000"/>
          <w:rtl w:val="0"/>
        </w:rPr>
        <w:t xml:space="preserve">Interfaz Gráfica</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Pr>
        <w:drawing>
          <wp:inline distB="114300" distT="114300" distL="114300" distR="114300">
            <wp:extent cx="5731200" cy="3390900"/>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7312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pStyle w:val="Heading6"/>
        <w:spacing w:after="200" w:line="240" w:lineRule="auto"/>
        <w:jc w:val="center"/>
        <w:rPr>
          <w:sz w:val="18"/>
          <w:szCs w:val="18"/>
          <w:vertAlign w:val="baseline"/>
        </w:rPr>
      </w:pPr>
      <w:bookmarkStart w:colFirst="0" w:colLast="0" w:name="_heading=h.lnxbz9" w:id="18"/>
      <w:bookmarkEnd w:id="18"/>
      <w:r w:rsidDel="00000000" w:rsidR="00000000" w:rsidRPr="00000000">
        <w:rPr>
          <w:sz w:val="18"/>
          <w:szCs w:val="18"/>
          <w:vertAlign w:val="baseline"/>
          <w:rtl w:val="0"/>
        </w:rPr>
        <w:t xml:space="preserve">Ilustración 1 Interf</w:t>
      </w:r>
      <w:r w:rsidDel="00000000" w:rsidR="00000000" w:rsidRPr="00000000">
        <w:rPr>
          <w:sz w:val="18"/>
          <w:szCs w:val="18"/>
          <w:rtl w:val="0"/>
        </w:rPr>
        <w:t xml:space="preserve">az</w:t>
      </w:r>
      <w:r w:rsidDel="00000000" w:rsidR="00000000" w:rsidRPr="00000000">
        <w:rPr>
          <w:rtl w:val="0"/>
        </w:rPr>
      </w:r>
    </w:p>
    <w:p w:rsidR="00000000" w:rsidDel="00000000" w:rsidP="00000000" w:rsidRDefault="00000000" w:rsidRPr="00000000" w14:paraId="0000009A">
      <w:pPr>
        <w:pStyle w:val="Heading1"/>
        <w:numPr>
          <w:ilvl w:val="2"/>
          <w:numId w:val="5"/>
        </w:numPr>
        <w:ind w:left="990" w:hanging="990"/>
        <w:rPr>
          <w:rFonts w:ascii="Arial" w:cs="Arial" w:eastAsia="Arial" w:hAnsi="Arial"/>
          <w:color w:val="000000"/>
        </w:rPr>
      </w:pPr>
      <w:bookmarkStart w:colFirst="0" w:colLast="0" w:name="_heading=h.35nkun2" w:id="19"/>
      <w:bookmarkEnd w:id="19"/>
      <w:r w:rsidDel="00000000" w:rsidR="00000000" w:rsidRPr="00000000">
        <w:rPr>
          <w:rFonts w:ascii="Arial" w:cs="Arial" w:eastAsia="Arial" w:hAnsi="Arial"/>
          <w:color w:val="000000"/>
          <w:rtl w:val="0"/>
        </w:rPr>
        <w:t xml:space="preserve">Servidor EV3</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sz w:val="24"/>
          <w:szCs w:val="24"/>
          <w:rtl w:val="0"/>
        </w:rPr>
        <w:t xml:space="preserve">Para controlar el brick Ev3 Mindstorms utilizamos dos códigos que trabajan con python, siendo uno las funciones, y el otro el servidor que utiliza socket para recibir la conexión desde la interfaz, esté igual utiliza las funciones del primer archivo python dando órdenes al robot.</w:t>
      </w:r>
      <w:r w:rsidDel="00000000" w:rsidR="00000000" w:rsidRPr="00000000">
        <w:rPr>
          <w:rtl w:val="0"/>
        </w:rPr>
      </w:r>
    </w:p>
    <w:p w:rsidR="00000000" w:rsidDel="00000000" w:rsidP="00000000" w:rsidRDefault="00000000" w:rsidRPr="00000000" w14:paraId="0000009D">
      <w:pPr>
        <w:pStyle w:val="Heading6"/>
        <w:jc w:val="center"/>
        <w:rPr/>
      </w:pPr>
      <w:bookmarkStart w:colFirst="0" w:colLast="0" w:name="_heading=h.yt4a8u793bw0" w:id="20"/>
      <w:bookmarkEnd w:id="20"/>
      <w:r w:rsidDel="00000000" w:rsidR="00000000" w:rsidRPr="00000000">
        <w:rPr/>
        <w:drawing>
          <wp:inline distB="114300" distT="114300" distL="114300" distR="114300">
            <wp:extent cx="5731200" cy="1536700"/>
            <wp:effectExtent b="0" l="0" r="0" t="0"/>
            <wp:docPr id="1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1200" cy="1536700"/>
                    </a:xfrm>
                    <a:prstGeom prst="rect"/>
                    <a:ln/>
                  </pic:spPr>
                </pic:pic>
              </a:graphicData>
            </a:graphic>
          </wp:inline>
        </w:drawing>
      </w:r>
      <w:r w:rsidDel="00000000" w:rsidR="00000000" w:rsidRPr="00000000">
        <w:rPr>
          <w:i w:val="1"/>
          <w:color w:val="666666"/>
          <w:sz w:val="18"/>
          <w:szCs w:val="18"/>
          <w:rtl w:val="0"/>
        </w:rPr>
        <w:t xml:space="preserve">Ilustración 2 CMD del Ev3</w:t>
      </w:r>
      <w:r w:rsidDel="00000000" w:rsidR="00000000" w:rsidRPr="00000000">
        <w:rPr>
          <w:rtl w:val="0"/>
        </w:rPr>
      </w:r>
    </w:p>
    <w:p w:rsidR="00000000" w:rsidDel="00000000" w:rsidP="00000000" w:rsidRDefault="00000000" w:rsidRPr="00000000" w14:paraId="0000009E">
      <w:pPr>
        <w:pStyle w:val="Heading1"/>
        <w:numPr>
          <w:ilvl w:val="0"/>
          <w:numId w:val="5"/>
        </w:numPr>
        <w:ind w:left="990" w:hanging="990"/>
        <w:rPr>
          <w:rFonts w:ascii="Arial" w:cs="Arial" w:eastAsia="Arial" w:hAnsi="Arial"/>
          <w:color w:val="000000"/>
        </w:rPr>
      </w:pPr>
      <w:bookmarkStart w:colFirst="0" w:colLast="0" w:name="_heading=h.1ksv4uv" w:id="21"/>
      <w:bookmarkEnd w:id="21"/>
      <w:r w:rsidDel="00000000" w:rsidR="00000000" w:rsidRPr="00000000">
        <w:rPr>
          <w:rFonts w:ascii="Arial" w:cs="Arial" w:eastAsia="Arial" w:hAnsi="Arial"/>
          <w:color w:val="000000"/>
          <w:rtl w:val="0"/>
        </w:rPr>
        <w:t xml:space="preserve">Mensaje de error y resolución de problemas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sz w:val="24"/>
          <w:szCs w:val="24"/>
          <w:rtl w:val="0"/>
        </w:rPr>
        <w:t xml:space="preserve">A la hora de utilizar la interfaz y controlar el robot, es posible encontrarse con algunos problemas, a continuación se presenta una lista de posibles errores y soluciones a dichos problemas.</w:t>
      </w:r>
      <w:r w:rsidDel="00000000" w:rsidR="00000000" w:rsidRPr="00000000">
        <w:rPr>
          <w:rtl w:val="0"/>
        </w:rPr>
      </w:r>
    </w:p>
    <w:p w:rsidR="00000000" w:rsidDel="00000000" w:rsidP="00000000" w:rsidRDefault="00000000" w:rsidRPr="00000000" w14:paraId="000000A1">
      <w:pPr>
        <w:pStyle w:val="Heading1"/>
        <w:numPr>
          <w:ilvl w:val="1"/>
          <w:numId w:val="5"/>
        </w:numPr>
        <w:ind w:left="1559.0551181102362" w:hanging="708.6614173228344"/>
        <w:rPr>
          <w:rFonts w:ascii="Arial" w:cs="Arial" w:eastAsia="Arial" w:hAnsi="Arial"/>
          <w:color w:val="000000"/>
        </w:rPr>
      </w:pPr>
      <w:bookmarkStart w:colFirst="0" w:colLast="0" w:name="_heading=h.44sinio" w:id="22"/>
      <w:bookmarkEnd w:id="22"/>
      <w:r w:rsidDel="00000000" w:rsidR="00000000" w:rsidRPr="00000000">
        <w:rPr>
          <w:rFonts w:ascii="Arial" w:cs="Arial" w:eastAsia="Arial" w:hAnsi="Arial"/>
          <w:color w:val="000000"/>
          <w:rtl w:val="0"/>
        </w:rPr>
        <w:t xml:space="preserve">Errores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4"/>
        </w:numPr>
        <w:ind w:left="720" w:hanging="360"/>
        <w:rPr>
          <w:sz w:val="24"/>
          <w:szCs w:val="24"/>
          <w:u w:val="none"/>
        </w:rPr>
      </w:pPr>
      <w:r w:rsidDel="00000000" w:rsidR="00000000" w:rsidRPr="00000000">
        <w:rPr>
          <w:sz w:val="24"/>
          <w:szCs w:val="24"/>
          <w:rtl w:val="0"/>
        </w:rPr>
        <w:t xml:space="preserve">El servidor no se conecta correctamente a la interfaz.</w:t>
      </w:r>
    </w:p>
    <w:p w:rsidR="00000000" w:rsidDel="00000000" w:rsidP="00000000" w:rsidRDefault="00000000" w:rsidRPr="00000000" w14:paraId="000000A4">
      <w:pPr>
        <w:numPr>
          <w:ilvl w:val="0"/>
          <w:numId w:val="4"/>
        </w:numPr>
        <w:ind w:left="720" w:hanging="360"/>
        <w:rPr>
          <w:sz w:val="24"/>
          <w:szCs w:val="24"/>
          <w:u w:val="none"/>
        </w:rPr>
      </w:pPr>
      <w:r w:rsidDel="00000000" w:rsidR="00000000" w:rsidRPr="00000000">
        <w:rPr>
          <w:sz w:val="24"/>
          <w:szCs w:val="24"/>
          <w:rtl w:val="0"/>
        </w:rPr>
        <w:t xml:space="preserve">El robot no dispara correctamente.</w:t>
      </w:r>
    </w:p>
    <w:p w:rsidR="00000000" w:rsidDel="00000000" w:rsidP="00000000" w:rsidRDefault="00000000" w:rsidRPr="00000000" w14:paraId="000000A5">
      <w:pPr>
        <w:numPr>
          <w:ilvl w:val="0"/>
          <w:numId w:val="4"/>
        </w:numPr>
        <w:ind w:left="720" w:hanging="360"/>
        <w:rPr>
          <w:sz w:val="24"/>
          <w:szCs w:val="24"/>
          <w:u w:val="none"/>
        </w:rPr>
      </w:pPr>
      <w:r w:rsidDel="00000000" w:rsidR="00000000" w:rsidRPr="00000000">
        <w:rPr>
          <w:sz w:val="24"/>
          <w:szCs w:val="24"/>
          <w:rtl w:val="0"/>
        </w:rPr>
        <w:t xml:space="preserve">El robot no responde y avanza incontrolablemente.</w:t>
      </w:r>
    </w:p>
    <w:p w:rsidR="00000000" w:rsidDel="00000000" w:rsidP="00000000" w:rsidRDefault="00000000" w:rsidRPr="00000000" w14:paraId="000000A6">
      <w:pPr>
        <w:numPr>
          <w:ilvl w:val="0"/>
          <w:numId w:val="4"/>
        </w:numPr>
        <w:ind w:left="720" w:hanging="360"/>
        <w:rPr>
          <w:sz w:val="24"/>
          <w:szCs w:val="24"/>
          <w:u w:val="none"/>
        </w:rPr>
      </w:pPr>
      <w:r w:rsidDel="00000000" w:rsidR="00000000" w:rsidRPr="00000000">
        <w:rPr>
          <w:sz w:val="24"/>
          <w:szCs w:val="24"/>
          <w:rtl w:val="0"/>
        </w:rPr>
        <w:t xml:space="preserve">El sensor ultrasónico no funciona correctamente.</w:t>
      </w:r>
    </w:p>
    <w:p w:rsidR="00000000" w:rsidDel="00000000" w:rsidP="00000000" w:rsidRDefault="00000000" w:rsidRPr="00000000" w14:paraId="000000A7">
      <w:pPr>
        <w:ind w:left="720" w:firstLine="0"/>
        <w:rPr>
          <w:sz w:val="24"/>
          <w:szCs w:val="24"/>
        </w:rPr>
      </w:pPr>
      <w:r w:rsidDel="00000000" w:rsidR="00000000" w:rsidRPr="00000000">
        <w:rPr>
          <w:rtl w:val="0"/>
        </w:rPr>
      </w:r>
    </w:p>
    <w:p w:rsidR="00000000" w:rsidDel="00000000" w:rsidP="00000000" w:rsidRDefault="00000000" w:rsidRPr="00000000" w14:paraId="000000A8">
      <w:pPr>
        <w:ind w:left="720" w:firstLine="0"/>
        <w:rPr>
          <w:sz w:val="24"/>
          <w:szCs w:val="24"/>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numPr>
          <w:ilvl w:val="1"/>
          <w:numId w:val="5"/>
        </w:numPr>
        <w:ind w:left="1559.0551181102362" w:hanging="708.6614173228344"/>
        <w:rPr>
          <w:rFonts w:ascii="Arial" w:cs="Arial" w:eastAsia="Arial" w:hAnsi="Arial"/>
          <w:color w:val="000000"/>
        </w:rPr>
      </w:pPr>
      <w:bookmarkStart w:colFirst="0" w:colLast="0" w:name="_heading=h.2jxsxqh" w:id="23"/>
      <w:bookmarkEnd w:id="23"/>
      <w:r w:rsidDel="00000000" w:rsidR="00000000" w:rsidRPr="00000000">
        <w:rPr>
          <w:rFonts w:ascii="Arial" w:cs="Arial" w:eastAsia="Arial" w:hAnsi="Arial"/>
          <w:color w:val="000000"/>
          <w:rtl w:val="0"/>
        </w:rPr>
        <w:t xml:space="preserve">Soluciones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3"/>
        </w:numPr>
        <w:ind w:left="720" w:hanging="360"/>
        <w:rPr>
          <w:sz w:val="24"/>
          <w:szCs w:val="24"/>
          <w:u w:val="none"/>
        </w:rPr>
      </w:pPr>
      <w:r w:rsidDel="00000000" w:rsidR="00000000" w:rsidRPr="00000000">
        <w:rPr>
          <w:sz w:val="24"/>
          <w:szCs w:val="24"/>
          <w:rtl w:val="0"/>
        </w:rPr>
        <w:t xml:space="preserve">Esto se debe a diversos factores, siendo los principales la conexión wifi, en caso de no ser así, puede ser algún error tanto en enviar la conexión con socket desde la interfaz, como recibir la conexión de socket con el servidor.</w:t>
      </w:r>
    </w:p>
    <w:p w:rsidR="00000000" w:rsidDel="00000000" w:rsidP="00000000" w:rsidRDefault="00000000" w:rsidRPr="00000000" w14:paraId="000000AD">
      <w:pPr>
        <w:numPr>
          <w:ilvl w:val="0"/>
          <w:numId w:val="3"/>
        </w:numPr>
        <w:ind w:left="720" w:hanging="360"/>
        <w:rPr>
          <w:sz w:val="24"/>
          <w:szCs w:val="24"/>
          <w:u w:val="none"/>
        </w:rPr>
      </w:pPr>
      <w:r w:rsidDel="00000000" w:rsidR="00000000" w:rsidRPr="00000000">
        <w:rPr>
          <w:sz w:val="24"/>
          <w:szCs w:val="24"/>
          <w:rtl w:val="0"/>
        </w:rPr>
        <w:t xml:space="preserve">Si bien la mayoría de los disparos funcionan, los que no funcionan son debido a que está mal posicionado el motor, este tiene una pieza roja sobresaliendo del motor, la cual se debe colocar debajo de la pieza iniciadora que golpea los proyectiles.</w:t>
      </w:r>
    </w:p>
    <w:p w:rsidR="00000000" w:rsidDel="00000000" w:rsidP="00000000" w:rsidRDefault="00000000" w:rsidRPr="00000000" w14:paraId="000000AE">
      <w:pPr>
        <w:numPr>
          <w:ilvl w:val="0"/>
          <w:numId w:val="3"/>
        </w:numPr>
        <w:ind w:left="720" w:hanging="360"/>
        <w:rPr>
          <w:sz w:val="24"/>
          <w:szCs w:val="24"/>
          <w:u w:val="none"/>
        </w:rPr>
      </w:pPr>
      <w:r w:rsidDel="00000000" w:rsidR="00000000" w:rsidRPr="00000000">
        <w:rPr>
          <w:sz w:val="24"/>
          <w:szCs w:val="24"/>
          <w:rtl w:val="0"/>
        </w:rPr>
        <w:t xml:space="preserve">Esto se debe a que ocurrió un error en el bucle del robot o también cuando al robot se le empieza a agotar la batería. Se recomienda tomar el robot y desconectar los cables de los motores y reiniciar el brick.</w:t>
      </w:r>
    </w:p>
    <w:p w:rsidR="00000000" w:rsidDel="00000000" w:rsidP="00000000" w:rsidRDefault="00000000" w:rsidRPr="00000000" w14:paraId="000000AF">
      <w:pPr>
        <w:numPr>
          <w:ilvl w:val="0"/>
          <w:numId w:val="3"/>
        </w:numPr>
        <w:ind w:left="720" w:hanging="360"/>
        <w:rPr>
          <w:sz w:val="24"/>
          <w:szCs w:val="24"/>
          <w:u w:val="none"/>
        </w:rPr>
      </w:pPr>
      <w:r w:rsidDel="00000000" w:rsidR="00000000" w:rsidRPr="00000000">
        <w:rPr>
          <w:sz w:val="24"/>
          <w:szCs w:val="24"/>
          <w:rtl w:val="0"/>
        </w:rPr>
        <w:t xml:space="preserve">El sensor ultrasónico no detecta muy bien las distancias, por lo que es necesario cambiar la pieza por una nueva.</w:t>
      </w:r>
      <w:r w:rsidDel="00000000" w:rsidR="00000000" w:rsidRPr="00000000">
        <w:rPr>
          <w:rtl w:val="0"/>
        </w:rPr>
      </w:r>
    </w:p>
    <w:p w:rsidR="00000000" w:rsidDel="00000000" w:rsidP="00000000" w:rsidRDefault="00000000" w:rsidRPr="00000000" w14:paraId="000000B0">
      <w:pPr>
        <w:pStyle w:val="Heading1"/>
        <w:numPr>
          <w:ilvl w:val="0"/>
          <w:numId w:val="5"/>
        </w:numPr>
        <w:ind w:left="990" w:hanging="990"/>
        <w:rPr>
          <w:rFonts w:ascii="Arial" w:cs="Arial" w:eastAsia="Arial" w:hAnsi="Arial"/>
          <w:color w:val="000000"/>
        </w:rPr>
      </w:pPr>
      <w:bookmarkStart w:colFirst="0" w:colLast="0" w:name="_heading=h.z337ya" w:id="24"/>
      <w:bookmarkEnd w:id="24"/>
      <w:r w:rsidDel="00000000" w:rsidR="00000000" w:rsidRPr="00000000">
        <w:rPr>
          <w:rFonts w:ascii="Arial" w:cs="Arial" w:eastAsia="Arial" w:hAnsi="Arial"/>
          <w:color w:val="000000"/>
          <w:rtl w:val="0"/>
        </w:rPr>
        <w:t xml:space="preserve">Referencias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[1] “Manual de Usuario War Machine: Cube Destroyer” - Documento word subido a Redmine.</w:t>
      </w:r>
    </w:p>
    <w:p w:rsidR="00000000" w:rsidDel="00000000" w:rsidP="00000000" w:rsidRDefault="00000000" w:rsidRPr="00000000" w14:paraId="000000B3">
      <w:pPr>
        <w:rPr>
          <w:sz w:val="24"/>
          <w:szCs w:val="24"/>
        </w:rPr>
      </w:pPr>
      <w:r w:rsidDel="00000000" w:rsidR="00000000" w:rsidRPr="00000000">
        <w:rPr>
          <w:sz w:val="24"/>
          <w:szCs w:val="24"/>
          <w:rtl w:val="0"/>
        </w:rPr>
        <w:t xml:space="preserve">[2] “IEEE 1063-2001 Manual de Usuario” - Documento word subido a Google Drive.</w:t>
      </w:r>
    </w:p>
    <w:p w:rsidR="00000000" w:rsidDel="00000000" w:rsidP="00000000" w:rsidRDefault="00000000" w:rsidRPr="00000000" w14:paraId="000000B4">
      <w:pPr>
        <w:rPr>
          <w:sz w:val="24"/>
          <w:szCs w:val="24"/>
        </w:rPr>
      </w:pPr>
      <w:r w:rsidDel="00000000" w:rsidR="00000000" w:rsidRPr="00000000">
        <w:rPr>
          <w:rtl w:val="0"/>
        </w:rPr>
      </w:r>
    </w:p>
    <w:sectPr>
      <w:headerReference r:id="rId15" w:type="default"/>
      <w:footerReference r:id="rId16"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de Usuario </w:t>
    </w:r>
    <w:r w:rsidDel="00000000" w:rsidR="00000000" w:rsidRPr="00000000">
      <w:rPr>
        <w:color w:val="ff0000"/>
        <w:rtl w:val="0"/>
      </w:rPr>
      <w:t xml:space="preserve">ROBOT EV3 HU45C4R T-800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lvl>
    <w:lvl w:ilvl="1">
      <w:start w:val="1"/>
      <w:numFmt w:val="decimal"/>
      <w:lvlText w:val="%1.%2."/>
      <w:lvlJc w:val="left"/>
      <w:pPr>
        <w:ind w:left="1559.0551181102362" w:hanging="708.6614173228345"/>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rsid w:val="00474921"/>
  </w:style>
  <w:style w:type="paragraph" w:styleId="Ttulo1">
    <w:name w:val="heading 1"/>
    <w:basedOn w:val="Normal"/>
    <w:next w:val="Normal"/>
    <w:link w:val="Ttulo1Car"/>
    <w:uiPriority w:val="9"/>
    <w:qFormat w:val="1"/>
    <w:rsid w:val="004A180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A1806"/>
    <w:rPr>
      <w:rFonts w:asciiTheme="majorHAnsi" w:cstheme="majorBidi" w:eastAsiaTheme="majorEastAsia" w:hAnsiTheme="majorHAnsi"/>
      <w:color w:val="2f5496" w:themeColor="accent1" w:themeShade="0000BF"/>
      <w:sz w:val="32"/>
      <w:szCs w:val="32"/>
    </w:rPr>
  </w:style>
  <w:style w:type="paragraph" w:styleId="TtuloTDC">
    <w:name w:val="TOC Heading"/>
    <w:basedOn w:val="Ttulo1"/>
    <w:next w:val="Normal"/>
    <w:uiPriority w:val="39"/>
    <w:unhideWhenUsed w:val="1"/>
    <w:qFormat w:val="1"/>
    <w:rsid w:val="00474921"/>
    <w:pPr>
      <w:outlineLvl w:val="9"/>
    </w:pPr>
    <w:rPr>
      <w:lang w:eastAsia="es-CL"/>
    </w:rPr>
  </w:style>
  <w:style w:type="paragraph" w:styleId="TDC1">
    <w:name w:val="toc 1"/>
    <w:basedOn w:val="Normal"/>
    <w:next w:val="Normal"/>
    <w:autoRedefine w:val="1"/>
    <w:uiPriority w:val="39"/>
    <w:unhideWhenUsed w:val="1"/>
    <w:rsid w:val="00474921"/>
    <w:pPr>
      <w:spacing w:after="100"/>
    </w:pPr>
  </w:style>
  <w:style w:type="character" w:styleId="Hipervnculo">
    <w:name w:val="Hyperlink"/>
    <w:basedOn w:val="Fuentedeprrafopredeter"/>
    <w:uiPriority w:val="99"/>
    <w:unhideWhenUsed w:val="1"/>
    <w:rsid w:val="00474921"/>
    <w:rPr>
      <w:color w:val="0563c1" w:themeColor="hyperlink"/>
      <w:u w:val="single"/>
    </w:rPr>
  </w:style>
  <w:style w:type="table" w:styleId="Tablaconcuadrcula">
    <w:name w:val="Table Grid"/>
    <w:basedOn w:val="Tablanormal"/>
    <w:uiPriority w:val="39"/>
    <w:rsid w:val="004749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474921"/>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474921"/>
  </w:style>
  <w:style w:type="paragraph" w:styleId="Piedepgina">
    <w:name w:val="footer"/>
    <w:basedOn w:val="Normal"/>
    <w:link w:val="PiedepginaCar"/>
    <w:uiPriority w:val="99"/>
    <w:unhideWhenUsed w:val="1"/>
    <w:rsid w:val="00474921"/>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474921"/>
  </w:style>
  <w:style w:type="paragraph" w:styleId="Descripcin">
    <w:name w:val="caption"/>
    <w:basedOn w:val="Normal"/>
    <w:next w:val="Normal"/>
    <w:uiPriority w:val="35"/>
    <w:unhideWhenUsed w:val="1"/>
    <w:qFormat w:val="1"/>
    <w:rsid w:val="006E3E83"/>
    <w:pPr>
      <w:spacing w:after="200" w:line="240" w:lineRule="auto"/>
    </w:pPr>
    <w:rPr>
      <w:i w:val="1"/>
      <w:iCs w:val="1"/>
      <w:color w:val="44546a" w:themeColor="text2"/>
      <w:sz w:val="18"/>
      <w:szCs w:val="18"/>
    </w:rPr>
  </w:style>
  <w:style w:type="paragraph" w:styleId="Tabladeilustraciones">
    <w:name w:val="table of figures"/>
    <w:basedOn w:val="Normal"/>
    <w:next w:val="Normal"/>
    <w:uiPriority w:val="99"/>
    <w:unhideWhenUsed w:val="1"/>
    <w:rsid w:val="006E3E83"/>
    <w:pPr>
      <w:spacing w:after="0"/>
    </w:p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utty.org/" TargetMode="External"/><Relationship Id="rId10" Type="http://schemas.openxmlformats.org/officeDocument/2006/relationships/hyperlink" Target="https://www.python.org/" TargetMode="External"/><Relationship Id="rId13" Type="http://schemas.openxmlformats.org/officeDocument/2006/relationships/image" Target="media/image2.png"/><Relationship Id="rId12" Type="http://schemas.openxmlformats.org/officeDocument/2006/relationships/hyperlink" Target="https://drive.google.com/drive/folders/1Gm4rZlRp1oHswb1t6968JeU0fMl6QHfj?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5.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hwJGNewNqNlub66POFrxMsLlQ==">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2022-11-17T11:14:00Z</dcterms:created>
  <dc:creator>Nicolas Jorquera Araya</dc:creator>
</cp:coreProperties>
</file>