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03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Sistema de gestión de documentos para la Facultad de Odontología de la Universidad de Chile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Javier Mamani Lovera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Javier Mamani Lovera</w:t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09-09-2022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Roberto Gamboa Aguilar y Ana Luisa Neira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Dudas respecto a funcionalidades del proyecto.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Mandar dudas por escrito</w:t>
            </w:r>
          </w:p>
          <w:p w:rsidR="00000000" w:rsidDel="00000000" w:rsidP="00000000" w:rsidRDefault="00000000" w:rsidRPr="00000000" w14:paraId="0000001C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Requisitos del proyecto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21/09/2022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tabs>
                <w:tab w:val="left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Discutir requisitos del proyecto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Javier Mamani Lovera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tabs>
                <w:tab w:val="left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Requisitos del proyecto y firma del cliente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3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-371472</wp:posOffset>
          </wp:positionH>
          <wp:positionV relativeFrom="paragraph">
            <wp:posOffset>-66673</wp:posOffset>
          </wp:positionV>
          <wp:extent cx="432783" cy="635362"/>
          <wp:effectExtent b="0" l="0" r="0" t="0"/>
          <wp:wrapSquare wrapText="bothSides" distB="114300" distT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pr1Jq8oWc/LEWDsUhS1CJcwibA==">AMUW2mWTfgWZ5Co3UtqaDWpHvdnlygcIi0fGvDDZOkD9WDNZF9eQaAgUHdnllkWneLXQXa8K0F+ZJdDfBGZ8Znzqu9PdJa1iXf4AhAJRR+qS9PSUthn+o5jmovSxrDaglQDPxL0dlNsg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