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EB" w:rsidRDefault="00391131">
      <w:pP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BITÁCORA DE AVANCE</w:t>
      </w:r>
    </w:p>
    <w:p w:rsidR="00E842EB" w:rsidRDefault="00E842EB">
      <w:pP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"/>
        <w:tblW w:w="9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5"/>
        <w:gridCol w:w="8299"/>
      </w:tblGrid>
      <w:tr w:rsidR="00E842EB">
        <w:trPr>
          <w:trHeight w:val="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CURSO: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Proyecto 1</w:t>
            </w:r>
          </w:p>
        </w:tc>
      </w:tr>
      <w:tr w:rsidR="00E842EB">
        <w:trPr>
          <w:trHeight w:val="2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PROYECTO: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Proyecto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escorpión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machine ev3</w:t>
            </w:r>
          </w:p>
        </w:tc>
      </w:tr>
      <w:tr w:rsidR="00E842EB">
        <w:trPr>
          <w:trHeight w:val="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GRUPO:</w:t>
            </w:r>
          </w:p>
        </w:tc>
        <w:tc>
          <w:tcPr>
            <w:tcW w:w="8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</w:tr>
    </w:tbl>
    <w:p w:rsidR="00E842EB" w:rsidRDefault="00391131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</w:t>
      </w:r>
      <w:hyperlink r:id="rId6">
        <w:r>
          <w:rPr>
            <w:rFonts w:ascii="Verdana" w:eastAsia="Verdana" w:hAnsi="Verdana" w:cs="Verdana"/>
            <w:color w:val="0000FF"/>
            <w:sz w:val="24"/>
            <w:szCs w:val="24"/>
            <w:u w:val="single"/>
          </w:rPr>
          <w:t>http://pomerape.uta.cl/redmine/</w:t>
        </w:r>
      </w:hyperlink>
    </w:p>
    <w:tbl>
      <w:tblPr>
        <w:tblStyle w:val="a0"/>
        <w:tblW w:w="9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79"/>
        <w:gridCol w:w="1993"/>
        <w:gridCol w:w="5592"/>
      </w:tblGrid>
      <w:tr w:rsidR="00E842EB">
        <w:trPr>
          <w:trHeight w:val="51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FECHA DE SESIÓN:</w:t>
            </w:r>
          </w:p>
          <w:p w:rsidR="00E842EB" w:rsidRDefault="00E842EB">
            <w:pPr>
              <w:rPr>
                <w:color w:val="000000"/>
              </w:rPr>
            </w:pPr>
          </w:p>
        </w:tc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ASISTENTES: Alexis </w:t>
            </w:r>
            <w:proofErr w:type="spellStart"/>
            <w:r>
              <w:rPr>
                <w:rFonts w:ascii="Verdana" w:eastAsia="Verdana" w:hAnsi="Verdana" w:cs="Verdana"/>
              </w:rPr>
              <w:t>Yucra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</w:rPr>
              <w:t xml:space="preserve">Arturo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Rodriguez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</w:rPr>
              <w:t xml:space="preserve">Francisco Silva, Leandro Molina,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Sebastian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Cayupi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. </w:t>
            </w:r>
          </w:p>
        </w:tc>
      </w:tr>
      <w:tr w:rsidR="00E842EB">
        <w:trPr>
          <w:trHeight w:val="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DESARROLLO</w:t>
            </w:r>
          </w:p>
        </w:tc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1.- Se </w:t>
            </w:r>
            <w:r>
              <w:rPr>
                <w:rFonts w:ascii="Verdana" w:eastAsia="Verdana" w:hAnsi="Verdana" w:cs="Verdana"/>
              </w:rPr>
              <w:t>continuó</w:t>
            </w:r>
            <w:r>
              <w:rPr>
                <w:rFonts w:ascii="Verdana" w:eastAsia="Verdana" w:hAnsi="Verdana" w:cs="Verdana"/>
                <w:color w:val="000000"/>
              </w:rPr>
              <w:t xml:space="preserve"> con la </w:t>
            </w:r>
            <w:r>
              <w:rPr>
                <w:rFonts w:ascii="Verdana" w:eastAsia="Verdana" w:hAnsi="Verdana" w:cs="Verdana"/>
              </w:rPr>
              <w:t>recopilación de</w:t>
            </w:r>
            <w:r>
              <w:rPr>
                <w:rFonts w:ascii="Verdana" w:eastAsia="Verdana" w:hAnsi="Verdana" w:cs="Verdana"/>
                <w:color w:val="000000"/>
              </w:rPr>
              <w:t xml:space="preserve"> todas las piezas del robot, con excepción de algunas que no estaban disponibles y se comenzó con el armado del mismo, siguiendo los prototipos propuestos en clases.</w:t>
            </w:r>
          </w:p>
          <w:p w:rsidR="00E842EB" w:rsidRDefault="00E842EB">
            <w:pPr>
              <w:jc w:val="both"/>
              <w:rPr>
                <w:rFonts w:ascii="Verdana" w:eastAsia="Verdana" w:hAnsi="Verdana" w:cs="Verdana"/>
                <w:color w:val="000000"/>
              </w:rPr>
            </w:pPr>
          </w:p>
          <w:p w:rsidR="00E842EB" w:rsidRDefault="00391131">
            <w:pP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2.-Comenzó la investigación de armado del prototipo de robot que </w:t>
            </w:r>
            <w:r>
              <w:rPr>
                <w:rFonts w:ascii="Verdana" w:eastAsia="Verdana" w:hAnsi="Verdana" w:cs="Verdana"/>
              </w:rPr>
              <w:t>seleccionó</w:t>
            </w:r>
            <w:r>
              <w:rPr>
                <w:rFonts w:ascii="Verdana" w:eastAsia="Verdana" w:hAnsi="Verdana" w:cs="Verdana"/>
                <w:color w:val="000000"/>
              </w:rPr>
              <w:t xml:space="preserve"> el grupo en función de encontrar las más adecuadas para el programa. </w:t>
            </w:r>
          </w:p>
          <w:p w:rsidR="00E842EB" w:rsidRDefault="00E842EB">
            <w:pPr>
              <w:jc w:val="both"/>
              <w:rPr>
                <w:color w:val="000000"/>
              </w:rPr>
            </w:pPr>
          </w:p>
        </w:tc>
      </w:tr>
      <w:tr w:rsidR="00E842EB">
        <w:trPr>
          <w:trHeight w:val="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SUGERENCIAS</w:t>
            </w:r>
          </w:p>
        </w:tc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numPr>
                <w:ilvl w:val="0"/>
                <w:numId w:val="2"/>
              </w:numPr>
              <w:ind w:left="360" w:hanging="36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indicar un </w:t>
            </w:r>
            <w:r>
              <w:rPr>
                <w:rFonts w:ascii="Verdana" w:eastAsia="Verdana" w:hAnsi="Verdana" w:cs="Verdana"/>
              </w:rPr>
              <w:t>día</w:t>
            </w:r>
            <w:r>
              <w:rPr>
                <w:rFonts w:ascii="Verdana" w:eastAsia="Verdana" w:hAnsi="Verdana" w:cs="Verdana"/>
                <w:color w:val="000000"/>
              </w:rPr>
              <w:t xml:space="preserve"> para </w:t>
            </w:r>
            <w:r>
              <w:rPr>
                <w:rFonts w:ascii="Verdana" w:eastAsia="Verdana" w:hAnsi="Verdana" w:cs="Verdana"/>
              </w:rPr>
              <w:t>juntarnos</w:t>
            </w:r>
            <w:r>
              <w:rPr>
                <w:rFonts w:ascii="Verdana" w:eastAsia="Verdana" w:hAnsi="Verdana" w:cs="Verdana"/>
                <w:color w:val="000000"/>
              </w:rPr>
              <w:t xml:space="preserve"> a la semana y la </w:t>
            </w:r>
            <w:r>
              <w:rPr>
                <w:rFonts w:ascii="Verdana" w:eastAsia="Verdana" w:hAnsi="Verdana" w:cs="Verdana"/>
              </w:rPr>
              <w:t>creación</w:t>
            </w:r>
            <w:r>
              <w:rPr>
                <w:rFonts w:ascii="Verdana" w:eastAsia="Verdana" w:hAnsi="Verdana" w:cs="Verdana"/>
                <w:color w:val="000000"/>
              </w:rPr>
              <w:t xml:space="preserve"> de un grupo de </w:t>
            </w:r>
            <w:r w:rsidR="00F22ABE">
              <w:rPr>
                <w:rFonts w:ascii="Verdana" w:eastAsia="Verdana" w:hAnsi="Verdana" w:cs="Verdana"/>
              </w:rPr>
              <w:t>Whats</w:t>
            </w:r>
            <w:bookmarkStart w:id="0" w:name="_GoBack"/>
            <w:bookmarkEnd w:id="0"/>
            <w:r w:rsidR="002A0A04">
              <w:rPr>
                <w:rFonts w:ascii="Verdana" w:eastAsia="Verdana" w:hAnsi="Verdana" w:cs="Verdana"/>
              </w:rPr>
              <w:t>App</w:t>
            </w:r>
            <w:r>
              <w:rPr>
                <w:rFonts w:ascii="Verdana" w:eastAsia="Verdana" w:hAnsi="Verdana" w:cs="Verdana"/>
                <w:color w:val="00000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discord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E842EB">
        <w:trPr>
          <w:trHeight w:val="94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CUESTIONES A RESOLVER</w:t>
            </w:r>
          </w:p>
        </w:tc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1.- ¿Cómo completar el armado del robot, sin las piezas que nos faltan?</w:t>
            </w:r>
          </w:p>
          <w:p w:rsidR="00E842EB" w:rsidRDefault="00391131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2.- Comenzar con la investigación de patrones más complejos para ejecutar.</w:t>
            </w:r>
          </w:p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3.- ¿Cómo modificar el código para que ejecute opciones ya </w:t>
            </w:r>
            <w:r>
              <w:rPr>
                <w:rFonts w:ascii="Verdana" w:eastAsia="Verdana" w:hAnsi="Verdana" w:cs="Verdana"/>
              </w:rPr>
              <w:t>definidas</w:t>
            </w:r>
            <w:r>
              <w:rPr>
                <w:rFonts w:ascii="Verdana" w:eastAsia="Verdana" w:hAnsi="Verdana" w:cs="Verdana"/>
                <w:color w:val="000000"/>
              </w:rPr>
              <w:t>?</w:t>
            </w:r>
          </w:p>
        </w:tc>
      </w:tr>
      <w:tr w:rsidR="00E842EB">
        <w:trPr>
          <w:trHeight w:val="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FECHA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25/08/2022</w:t>
            </w:r>
          </w:p>
        </w:tc>
      </w:tr>
      <w:tr w:rsidR="00E842EB">
        <w:trPr>
          <w:trHeight w:val="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E842E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TAREAS Y RESPONSABLES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TRABAJO LEGO MINDSTORMS NXT</w:t>
            </w:r>
          </w:p>
          <w:p w:rsidR="00E842EB" w:rsidRDefault="00391131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1.-Seguir con el armado del robot, el cual consta de varias etapas. (</w:t>
            </w:r>
            <w:r>
              <w:rPr>
                <w:rFonts w:ascii="Verdana" w:eastAsia="Verdana" w:hAnsi="Verdana" w:cs="Verdana"/>
                <w:b/>
                <w:color w:val="000000"/>
              </w:rPr>
              <w:t>RESPONSABLES</w:t>
            </w:r>
            <w:r>
              <w:rPr>
                <w:rFonts w:ascii="Verdana" w:eastAsia="Verdana" w:hAnsi="Verdana" w:cs="Verdana"/>
                <w:color w:val="000000"/>
              </w:rPr>
              <w:t xml:space="preserve">: Alexis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Yucra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, Francisco Silva, Arturo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Rodriguez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, Leandro </w:t>
            </w:r>
            <w:r>
              <w:rPr>
                <w:rFonts w:ascii="Verdana" w:eastAsia="Verdana" w:hAnsi="Verdana" w:cs="Verdana"/>
              </w:rPr>
              <w:t>Molina</w:t>
            </w:r>
            <w:r>
              <w:rPr>
                <w:rFonts w:ascii="Verdana" w:eastAsia="Verdana" w:hAnsi="Verdana" w:cs="Verdana"/>
                <w:color w:val="00000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Sebastian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Cayupi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).</w:t>
            </w:r>
          </w:p>
          <w:p w:rsidR="00E842EB" w:rsidRDefault="00391131">
            <w:pPr>
              <w:numPr>
                <w:ilvl w:val="0"/>
                <w:numId w:val="3"/>
              </w:numPr>
              <w:ind w:left="720" w:hanging="36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Construcción de la base.</w:t>
            </w:r>
          </w:p>
          <w:p w:rsidR="00E842EB" w:rsidRDefault="00391131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2.- </w:t>
            </w:r>
            <w:r>
              <w:rPr>
                <w:rFonts w:ascii="Verdana" w:eastAsia="Verdana" w:hAnsi="Verdana" w:cs="Verdana"/>
              </w:rPr>
              <w:t>Generar videos</w:t>
            </w:r>
            <w:r>
              <w:rPr>
                <w:rFonts w:ascii="Verdana" w:eastAsia="Verdana" w:hAnsi="Verdana" w:cs="Verdana"/>
                <w:color w:val="000000"/>
              </w:rPr>
              <w:t xml:space="preserve"> y fotos del avance semanal. (</w:t>
            </w:r>
            <w:r>
              <w:rPr>
                <w:rFonts w:ascii="Verdana" w:eastAsia="Verdana" w:hAnsi="Verdana" w:cs="Verdana"/>
                <w:b/>
                <w:color w:val="000000"/>
              </w:rPr>
              <w:t>RESPONSABLE</w:t>
            </w:r>
            <w:r>
              <w:rPr>
                <w:rFonts w:ascii="Verdana" w:eastAsia="Verdana" w:hAnsi="Verdana" w:cs="Verdana"/>
                <w:color w:val="000000"/>
              </w:rPr>
              <w:t xml:space="preserve">: Alexis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Yucra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).</w:t>
            </w:r>
          </w:p>
          <w:p w:rsidR="00E842EB" w:rsidRDefault="00391131">
            <w:pPr>
              <w:numPr>
                <w:ilvl w:val="0"/>
                <w:numId w:val="4"/>
              </w:numPr>
              <w:ind w:left="720" w:hanging="36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Publicar en la wiki de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</w:t>
            </w:r>
          </w:p>
          <w:p w:rsidR="00E842EB" w:rsidRDefault="00391131">
            <w:pPr>
              <w:numPr>
                <w:ilvl w:val="0"/>
                <w:numId w:val="4"/>
              </w:numPr>
              <w:ind w:left="720" w:hanging="36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comentar</w:t>
            </w:r>
          </w:p>
          <w:p w:rsidR="00E842EB" w:rsidRDefault="00391131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3.- Trabajar en la bitácora semanal (</w:t>
            </w:r>
            <w:r>
              <w:rPr>
                <w:rFonts w:ascii="Verdana" w:eastAsia="Verdana" w:hAnsi="Verdana" w:cs="Verdana"/>
                <w:b/>
                <w:color w:val="000000"/>
              </w:rPr>
              <w:t>RESPONSABLES</w:t>
            </w:r>
            <w:r>
              <w:rPr>
                <w:rFonts w:ascii="Verdana" w:eastAsia="Verdana" w:hAnsi="Verdana" w:cs="Verdana"/>
                <w:color w:val="000000"/>
              </w:rPr>
              <w:t xml:space="preserve">: Alexis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Yucra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).</w:t>
            </w:r>
          </w:p>
          <w:p w:rsidR="00E842EB" w:rsidRDefault="00391131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4.- Avanzar en la adaptación del código para el programa. (</w:t>
            </w:r>
            <w:r>
              <w:rPr>
                <w:rFonts w:ascii="Verdana" w:eastAsia="Verdana" w:hAnsi="Verdana" w:cs="Verdana"/>
                <w:b/>
                <w:color w:val="000000"/>
              </w:rPr>
              <w:t>RESPONSABLES:</w:t>
            </w:r>
            <w:r>
              <w:rPr>
                <w:rFonts w:ascii="Verdana" w:eastAsia="Verdana" w:hAnsi="Verdana" w:cs="Verdana"/>
                <w:color w:val="000000"/>
              </w:rPr>
              <w:t xml:space="preserve"> Francisco Silva, Leandro Molina).</w:t>
            </w:r>
          </w:p>
        </w:tc>
      </w:tr>
      <w:tr w:rsidR="00E842EB">
        <w:trPr>
          <w:trHeight w:val="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842EB" w:rsidRDefault="00E842E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TEMAS A TRATAR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42EB" w:rsidRDefault="00391131">
            <w:pPr>
              <w:numPr>
                <w:ilvl w:val="0"/>
                <w:numId w:val="1"/>
              </w:numPr>
              <w:ind w:left="720" w:hanging="36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Decidir la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complejidad del lanzamiento de proyectil.</w:t>
            </w:r>
          </w:p>
          <w:p w:rsidR="00E842EB" w:rsidRDefault="00391131">
            <w:pPr>
              <w:numPr>
                <w:ilvl w:val="0"/>
                <w:numId w:val="1"/>
              </w:numPr>
              <w:ind w:left="720" w:hanging="36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Investigar procesos de armado del robot.</w:t>
            </w:r>
          </w:p>
        </w:tc>
      </w:tr>
    </w:tbl>
    <w:p w:rsidR="00E842EB" w:rsidRDefault="00E842EB">
      <w:pPr>
        <w:rPr>
          <w:rFonts w:ascii="Verdana" w:eastAsia="Verdana" w:hAnsi="Verdana" w:cs="Verdana"/>
          <w:color w:val="000000"/>
          <w:sz w:val="24"/>
          <w:szCs w:val="24"/>
        </w:rPr>
      </w:pPr>
    </w:p>
    <w:sectPr w:rsidR="00E842EB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9761B"/>
    <w:multiLevelType w:val="multilevel"/>
    <w:tmpl w:val="6C6C004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2273C4B"/>
    <w:multiLevelType w:val="multilevel"/>
    <w:tmpl w:val="B52E5E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E823774"/>
    <w:multiLevelType w:val="multilevel"/>
    <w:tmpl w:val="579C8B9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4360217"/>
    <w:multiLevelType w:val="multilevel"/>
    <w:tmpl w:val="CB32C6F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EB"/>
    <w:rsid w:val="002A0A04"/>
    <w:rsid w:val="00391131"/>
    <w:rsid w:val="00E842EB"/>
    <w:rsid w:val="00F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17CF"/>
  <w15:docId w15:val="{B2C6F337-1DA1-4B23-A79C-B97E733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merape.uta.cl/redm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OWWOURAx5ghdETr/EeYX67H4A==">AMUW2mVLMtrynD5pDHNKdoKcncbibu9tXTdaJJIhbarfXtjnJy0Ejt7ZtBJ/ZiWW2QwlED0pBJ4rsqxna7z04DNDbV7B7dykt82fH/hH0teK4A+Hjkddv/w=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</cp:lastModifiedBy>
  <cp:revision>3</cp:revision>
  <dcterms:created xsi:type="dcterms:W3CDTF">2022-08-25T14:46:00Z</dcterms:created>
  <dcterms:modified xsi:type="dcterms:W3CDTF">2022-08-25T18:57:00Z</dcterms:modified>
</cp:coreProperties>
</file>