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68" w:rsidRDefault="00220BC5"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 w:rsidR="000C0068" w:rsidRDefault="000C0068">
      <w:pPr>
        <w:rPr>
          <w:rFonts w:ascii="Verdana" w:hAnsi="Verdana"/>
          <w:lang w:val="es-CL"/>
        </w:rPr>
      </w:pPr>
    </w:p>
    <w:tbl>
      <w:tblPr>
        <w:tblStyle w:val="Tablaconcuadrcula"/>
        <w:tblW w:w="9964" w:type="dxa"/>
        <w:tblLayout w:type="fixed"/>
        <w:tblLook w:val="04A0" w:firstRow="1" w:lastRow="0" w:firstColumn="1" w:lastColumn="0" w:noHBand="0" w:noVBand="1"/>
      </w:tblPr>
      <w:tblGrid>
        <w:gridCol w:w="1663"/>
        <w:gridCol w:w="8301"/>
      </w:tblGrid>
      <w:tr w:rsidR="000C0068">
        <w:tc>
          <w:tcPr>
            <w:tcW w:w="1663" w:type="dxa"/>
          </w:tcPr>
          <w:p w:rsidR="000C0068" w:rsidRDefault="00220BC5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300" w:type="dxa"/>
          </w:tcPr>
          <w:p w:rsidR="000C0068" w:rsidRDefault="00220BC5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0C0068">
        <w:tc>
          <w:tcPr>
            <w:tcW w:w="1663" w:type="dxa"/>
          </w:tcPr>
          <w:p w:rsidR="000C0068" w:rsidRDefault="00220BC5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300" w:type="dxa"/>
          </w:tcPr>
          <w:p w:rsidR="000C0068" w:rsidRDefault="00220BC5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Matador</w:t>
            </w:r>
          </w:p>
        </w:tc>
      </w:tr>
      <w:tr w:rsidR="000C0068">
        <w:tc>
          <w:tcPr>
            <w:tcW w:w="1663" w:type="dxa"/>
          </w:tcPr>
          <w:p w:rsidR="000C0068" w:rsidRDefault="00220BC5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300" w:type="dxa"/>
          </w:tcPr>
          <w:p w:rsidR="000C0068" w:rsidRDefault="00220BC5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4</w:t>
            </w:r>
          </w:p>
        </w:tc>
      </w:tr>
    </w:tbl>
    <w:p w:rsidR="000C0068" w:rsidRDefault="00220BC5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http://pomerape.uta.cl/redmine/</w:t>
      </w:r>
    </w:p>
    <w:tbl>
      <w:tblPr>
        <w:tblStyle w:val="Tablaconcuadrcula"/>
        <w:tblW w:w="9964" w:type="dxa"/>
        <w:tblLayout w:type="fixed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w:rsidR="000C0068">
        <w:tc>
          <w:tcPr>
            <w:tcW w:w="2379" w:type="dxa"/>
            <w:shd w:val="clear" w:color="auto" w:fill="F2F2F2" w:themeFill="background1" w:themeFillShade="F2"/>
          </w:tcPr>
          <w:p w:rsidR="000C0068" w:rsidRDefault="00220BC5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0C0068" w:rsidRDefault="000C0068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585" w:type="dxa"/>
            <w:gridSpan w:val="2"/>
          </w:tcPr>
          <w:p w:rsidR="000C0068" w:rsidRDefault="00220BC5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ASISTENTES: Javier Choque, Juan Pilco, Diego Alarcón, Leonel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Garcia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. </w:t>
            </w:r>
          </w:p>
        </w:tc>
      </w:tr>
      <w:tr w:rsidR="000C0068">
        <w:tc>
          <w:tcPr>
            <w:tcW w:w="2379" w:type="dxa"/>
            <w:shd w:val="clear" w:color="auto" w:fill="F2F2F2" w:themeFill="background1" w:themeFillShade="F2"/>
          </w:tcPr>
          <w:p w:rsidR="000C0068" w:rsidRDefault="00220BC5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585" w:type="dxa"/>
            <w:gridSpan w:val="2"/>
          </w:tcPr>
          <w:p w:rsidR="000C0068" w:rsidRDefault="00220BC5">
            <w:pPr>
              <w:widowControl w:val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1.- Vimos una introducción para usar la página de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:rsidR="000C0068" w:rsidRDefault="00220BC5">
            <w:pPr>
              <w:widowControl w:val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Empezamos a construir el cuerpo del robot</w:t>
            </w:r>
          </w:p>
          <w:p w:rsidR="000C0068" w:rsidRDefault="00220BC5">
            <w:pPr>
              <w:widowControl w:val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3.- Vimos las </w:t>
            </w:r>
            <w:r w:rsidR="004D37AC">
              <w:rPr>
                <w:rFonts w:ascii="Verdana" w:hAnsi="Verdana"/>
                <w:sz w:val="20"/>
                <w:lang w:val="es-CL"/>
              </w:rPr>
              <w:t>piezas faltantes del robot para</w:t>
            </w:r>
            <w:bookmarkStart w:id="0" w:name="_GoBack"/>
            <w:bookmarkEnd w:id="0"/>
            <w:r>
              <w:rPr>
                <w:rFonts w:ascii="Verdana" w:hAnsi="Verdana"/>
                <w:sz w:val="20"/>
                <w:lang w:val="es-CL"/>
              </w:rPr>
              <w:t xml:space="preserve"> desarrollar el cuerpo completo</w:t>
            </w:r>
          </w:p>
          <w:p w:rsidR="000C0068" w:rsidRDefault="000C0068">
            <w:pPr>
              <w:widowControl w:val="0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0C0068">
        <w:tc>
          <w:tcPr>
            <w:tcW w:w="2379" w:type="dxa"/>
            <w:shd w:val="clear" w:color="auto" w:fill="F2F2F2" w:themeFill="background1" w:themeFillShade="F2"/>
          </w:tcPr>
          <w:p w:rsidR="000C0068" w:rsidRDefault="00220BC5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585" w:type="dxa"/>
            <w:gridSpan w:val="2"/>
          </w:tcPr>
          <w:p w:rsidR="000C0068" w:rsidRDefault="00220BC5">
            <w:pPr>
              <w:pStyle w:val="Prrafodelista"/>
              <w:widowControl w:val="0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Empezar la codificación del robot, </w:t>
            </w:r>
            <w:r w:rsidR="00D66C2F">
              <w:rPr>
                <w:rFonts w:ascii="Verdana" w:hAnsi="Verdana"/>
                <w:sz w:val="20"/>
                <w:lang w:val="es-CL"/>
              </w:rPr>
              <w:t xml:space="preserve">recolectar información para el </w:t>
            </w:r>
            <w:proofErr w:type="spellStart"/>
            <w:r w:rsidR="00D66C2F">
              <w:rPr>
                <w:rFonts w:ascii="Verdana" w:hAnsi="Verdana"/>
                <w:sz w:val="20"/>
                <w:lang w:val="es-CL"/>
              </w:rPr>
              <w:t>R</w:t>
            </w:r>
            <w:r>
              <w:rPr>
                <w:rFonts w:ascii="Verdana" w:hAnsi="Verdana"/>
                <w:sz w:val="20"/>
                <w:lang w:val="es-CL"/>
              </w:rPr>
              <w:t>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0C0068">
        <w:tc>
          <w:tcPr>
            <w:tcW w:w="2379" w:type="dxa"/>
            <w:shd w:val="clear" w:color="auto" w:fill="F2F2F2" w:themeFill="background1" w:themeFillShade="F2"/>
          </w:tcPr>
          <w:p w:rsidR="000C0068" w:rsidRDefault="00220BC5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585" w:type="dxa"/>
            <w:gridSpan w:val="2"/>
          </w:tcPr>
          <w:p w:rsidR="000C0068" w:rsidRDefault="00220BC5">
            <w:pPr>
              <w:pStyle w:val="Prrafodelista"/>
              <w:widowControl w:val="0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¿Qué robot podemos empezar a desarrollar?</w:t>
            </w:r>
          </w:p>
          <w:p w:rsidR="000C0068" w:rsidRDefault="00220BC5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¿Tendremos la</w:t>
            </w:r>
            <w:r w:rsidR="00D66C2F">
              <w:rPr>
                <w:rFonts w:ascii="Verdana" w:hAnsi="Verdana"/>
                <w:sz w:val="20"/>
                <w:lang w:val="es-CL"/>
              </w:rPr>
              <w:t xml:space="preserve"> información necesaria para el </w:t>
            </w:r>
            <w:proofErr w:type="spellStart"/>
            <w:r w:rsidR="00D66C2F">
              <w:rPr>
                <w:rFonts w:ascii="Verdana" w:hAnsi="Verdana"/>
                <w:sz w:val="20"/>
                <w:lang w:val="es-CL"/>
              </w:rPr>
              <w:t>R</w:t>
            </w:r>
            <w:r>
              <w:rPr>
                <w:rFonts w:ascii="Verdana" w:hAnsi="Verdana"/>
                <w:sz w:val="20"/>
                <w:lang w:val="es-CL"/>
              </w:rPr>
              <w:t>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?</w:t>
            </w:r>
          </w:p>
          <w:p w:rsidR="000C0068" w:rsidRDefault="00220BC5" w:rsidP="00CE4DC1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3.- </w:t>
            </w:r>
            <w:r w:rsidR="00CE4DC1">
              <w:rPr>
                <w:rFonts w:ascii="Verdana" w:hAnsi="Verdana"/>
                <w:sz w:val="20"/>
                <w:lang w:val="es-CL"/>
              </w:rPr>
              <w:t>¿Cuánto tiempo tomara el cuerpo base</w:t>
            </w:r>
            <w:r>
              <w:rPr>
                <w:rFonts w:ascii="Verdana" w:hAnsi="Verdana"/>
                <w:sz w:val="20"/>
                <w:lang w:val="es-CL"/>
              </w:rPr>
              <w:t>?</w:t>
            </w:r>
          </w:p>
        </w:tc>
      </w:tr>
      <w:tr w:rsidR="000C0068">
        <w:tc>
          <w:tcPr>
            <w:tcW w:w="2379" w:type="dxa"/>
            <w:shd w:val="clear" w:color="auto" w:fill="F2F2F2" w:themeFill="background1" w:themeFillShade="F2"/>
          </w:tcPr>
          <w:p w:rsidR="000C0068" w:rsidRDefault="00220BC5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0C0068" w:rsidRDefault="00220BC5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592" w:type="dxa"/>
          </w:tcPr>
          <w:p w:rsidR="000C0068" w:rsidRDefault="00E05A5B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25</w:t>
            </w:r>
            <w:r w:rsidR="00220BC5">
              <w:rPr>
                <w:rFonts w:ascii="Verdana" w:hAnsi="Verdana"/>
                <w:sz w:val="20"/>
                <w:lang w:val="es-CL"/>
              </w:rPr>
              <w:t>/08/2022</w:t>
            </w:r>
          </w:p>
        </w:tc>
      </w:tr>
      <w:tr w:rsidR="000C0068">
        <w:tc>
          <w:tcPr>
            <w:tcW w:w="2379" w:type="dxa"/>
            <w:shd w:val="clear" w:color="auto" w:fill="F2F2F2" w:themeFill="background1" w:themeFillShade="F2"/>
          </w:tcPr>
          <w:p w:rsidR="000C0068" w:rsidRDefault="000C0068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0C0068" w:rsidRDefault="00220BC5">
            <w:pPr>
              <w:widowControl w:val="0"/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592" w:type="dxa"/>
          </w:tcPr>
          <w:p w:rsidR="000C0068" w:rsidRDefault="00220BC5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:rsidR="000C0068" w:rsidRDefault="00220BC5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</w:t>
            </w:r>
            <w:r w:rsidR="00D66C2F">
              <w:rPr>
                <w:rFonts w:ascii="Verdana" w:hAnsi="Verdana"/>
                <w:sz w:val="20"/>
                <w:lang w:val="es-CL"/>
              </w:rPr>
              <w:t>Continuar el armado del robot según lo planeado</w:t>
            </w:r>
            <w:r>
              <w:rPr>
                <w:rFonts w:ascii="Verdana" w:hAnsi="Verdana"/>
                <w:sz w:val="20"/>
                <w:lang w:val="es-CL"/>
              </w:rPr>
              <w:t>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>
              <w:rPr>
                <w:rFonts w:ascii="Verdana" w:hAnsi="Verdana"/>
                <w:sz w:val="20"/>
                <w:lang w:val="es-CL"/>
              </w:rPr>
              <w:t xml:space="preserve">: Juan Pilco, Javier </w:t>
            </w:r>
            <w:r w:rsidR="00D66C2F">
              <w:rPr>
                <w:rFonts w:ascii="Verdana" w:hAnsi="Verdana"/>
                <w:sz w:val="20"/>
                <w:lang w:val="es-CL"/>
              </w:rPr>
              <w:t>Choque, Leonel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CE4DC1">
              <w:rPr>
                <w:rFonts w:ascii="Verdana" w:hAnsi="Verdana"/>
                <w:sz w:val="20"/>
                <w:lang w:val="es-CL"/>
              </w:rPr>
              <w:t>García</w:t>
            </w:r>
            <w:r>
              <w:rPr>
                <w:rFonts w:ascii="Verdana" w:hAnsi="Verdana"/>
                <w:sz w:val="20"/>
                <w:lang w:val="es-CL"/>
              </w:rPr>
              <w:t>)</w:t>
            </w:r>
          </w:p>
          <w:p w:rsidR="000C0068" w:rsidRDefault="00CE4DC1">
            <w:pPr>
              <w:pStyle w:val="Prrafodelista"/>
              <w:widowControl w:val="0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Armar el cuerpo base del robot.</w:t>
            </w:r>
          </w:p>
          <w:p w:rsidR="00CE4DC1" w:rsidRDefault="00CE4DC1">
            <w:pPr>
              <w:pStyle w:val="Prrafodelista"/>
              <w:widowControl w:val="0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Reponer las piezas faltantes.</w:t>
            </w:r>
          </w:p>
          <w:p w:rsidR="000C0068" w:rsidRDefault="000C0068">
            <w:pPr>
              <w:pStyle w:val="Prrafodelista"/>
              <w:widowControl w:val="0"/>
              <w:rPr>
                <w:rFonts w:ascii="Verdana" w:hAnsi="Verdana"/>
                <w:sz w:val="20"/>
                <w:lang w:val="es-CL"/>
              </w:rPr>
            </w:pPr>
          </w:p>
          <w:p w:rsidR="000C0068" w:rsidRDefault="00220BC5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2.- </w:t>
            </w:r>
            <w:r w:rsidR="00CE4DC1">
              <w:rPr>
                <w:rFonts w:ascii="Verdana" w:hAnsi="Verdana"/>
                <w:sz w:val="20"/>
                <w:lang w:val="es-CL"/>
              </w:rPr>
              <w:t xml:space="preserve">Reportar avances con videos o fotos en la </w:t>
            </w:r>
            <w:r>
              <w:rPr>
                <w:rFonts w:ascii="Verdana" w:hAnsi="Verdana"/>
                <w:sz w:val="20"/>
                <w:lang w:val="es-CL"/>
              </w:rPr>
              <w:t>página</w:t>
            </w:r>
            <w:r w:rsidR="00CE4DC1"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 w:rsidR="00CE4DC1"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 xml:space="preserve">: Javier </w:t>
            </w:r>
            <w:r w:rsidR="00CE4DC1">
              <w:rPr>
                <w:rFonts w:ascii="Verdana" w:hAnsi="Verdana"/>
                <w:sz w:val="20"/>
                <w:lang w:val="es-CL"/>
              </w:rPr>
              <w:t>Choque, Diego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CE4DC1">
              <w:rPr>
                <w:rFonts w:ascii="Verdana" w:hAnsi="Verdana"/>
                <w:sz w:val="20"/>
                <w:lang w:val="es-CL"/>
              </w:rPr>
              <w:t>Alarcón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:rsidR="00220BC5" w:rsidRDefault="00220BC5" w:rsidP="00220BC5">
            <w:pPr>
              <w:pStyle w:val="Prrafodelista"/>
              <w:widowControl w:val="0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Publicar avances en la wiki.</w:t>
            </w:r>
          </w:p>
          <w:p w:rsidR="00220BC5" w:rsidRPr="00220BC5" w:rsidRDefault="00220BC5" w:rsidP="00220BC5">
            <w:pPr>
              <w:pStyle w:val="Prrafodelista"/>
              <w:widowControl w:val="0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 el progreso dado</w:t>
            </w:r>
          </w:p>
          <w:p w:rsidR="000C0068" w:rsidRDefault="000C0068">
            <w:pPr>
              <w:pStyle w:val="Prrafodelista"/>
              <w:widowControl w:val="0"/>
              <w:rPr>
                <w:rFonts w:ascii="Verdana" w:hAnsi="Verdana"/>
                <w:sz w:val="20"/>
                <w:lang w:val="es-CL"/>
              </w:rPr>
            </w:pPr>
          </w:p>
          <w:p w:rsidR="000C0068" w:rsidRDefault="00220BC5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Trabajar en la bitácora semanal.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>
              <w:rPr>
                <w:rFonts w:ascii="Verdana" w:hAnsi="Verdana"/>
                <w:sz w:val="20"/>
                <w:lang w:val="es-CL"/>
              </w:rPr>
              <w:t xml:space="preserve">: Javier Choque, Diego </w:t>
            </w:r>
            <w:r w:rsidR="00CE4DC1">
              <w:rPr>
                <w:rFonts w:ascii="Verdana" w:hAnsi="Verdana"/>
                <w:sz w:val="20"/>
                <w:lang w:val="es-CL"/>
              </w:rPr>
              <w:t>Alarcón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:rsidR="000C0068" w:rsidRDefault="000C0068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</w:p>
          <w:p w:rsidR="00220BC5" w:rsidRDefault="00220BC5" w:rsidP="00220BC5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4.- Averiguar </w:t>
            </w:r>
            <w:r w:rsidR="00E05A5B">
              <w:rPr>
                <w:rFonts w:ascii="Verdana" w:hAnsi="Verdana"/>
                <w:sz w:val="20"/>
                <w:lang w:val="es-CL"/>
              </w:rPr>
              <w:t>el programa que ocupa</w:t>
            </w:r>
            <w:r>
              <w:rPr>
                <w:rFonts w:ascii="Verdana" w:hAnsi="Verdana"/>
                <w:sz w:val="20"/>
                <w:lang w:val="es-CL"/>
              </w:rPr>
              <w:t xml:space="preserve"> y la codificación del robot.</w:t>
            </w:r>
          </w:p>
          <w:p w:rsidR="000C0068" w:rsidRDefault="00220BC5" w:rsidP="00220BC5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RESPONSABLES: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CE4DC1">
              <w:rPr>
                <w:rFonts w:ascii="Verdana" w:hAnsi="Verdana"/>
                <w:sz w:val="20"/>
                <w:lang w:val="es-CL"/>
              </w:rPr>
              <w:t>Leonel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CE4DC1">
              <w:rPr>
                <w:rFonts w:ascii="Verdana" w:hAnsi="Verdana"/>
                <w:sz w:val="20"/>
                <w:lang w:val="es-CL"/>
              </w:rPr>
              <w:t>García</w:t>
            </w:r>
            <w:r>
              <w:rPr>
                <w:rFonts w:ascii="Verdana" w:hAnsi="Verdana"/>
                <w:sz w:val="20"/>
                <w:lang w:val="es-CL"/>
              </w:rPr>
              <w:t>, Juan Pilco).</w:t>
            </w:r>
          </w:p>
        </w:tc>
      </w:tr>
      <w:tr w:rsidR="000C0068">
        <w:tc>
          <w:tcPr>
            <w:tcW w:w="2379" w:type="dxa"/>
            <w:shd w:val="clear" w:color="auto" w:fill="F2F2F2" w:themeFill="background1" w:themeFillShade="F2"/>
          </w:tcPr>
          <w:p w:rsidR="000C0068" w:rsidRDefault="000C0068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0C0068" w:rsidRDefault="00220BC5">
            <w:pPr>
              <w:widowControl w:val="0"/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592" w:type="dxa"/>
          </w:tcPr>
          <w:p w:rsidR="000C0068" w:rsidRDefault="00220BC5">
            <w:pPr>
              <w:pStyle w:val="Prrafodelista"/>
              <w:widowControl w:val="0"/>
              <w:numPr>
                <w:ilvl w:val="0"/>
                <w:numId w:val="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Que robot podremos desarrollar con las piezas que tenemos.</w:t>
            </w:r>
          </w:p>
          <w:p w:rsidR="000C0068" w:rsidRDefault="00220BC5">
            <w:pPr>
              <w:pStyle w:val="Prrafodelista"/>
              <w:widowControl w:val="0"/>
              <w:numPr>
                <w:ilvl w:val="0"/>
                <w:numId w:val="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Ver que todos los miembros del grupo hayan accedido en caso de relevo.</w:t>
            </w:r>
          </w:p>
          <w:p w:rsidR="000C0068" w:rsidRDefault="00220BC5">
            <w:pPr>
              <w:pStyle w:val="Prrafodelista"/>
              <w:widowControl w:val="0"/>
              <w:numPr>
                <w:ilvl w:val="0"/>
                <w:numId w:val="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Cómo será la configuración inicial del robot</w:t>
            </w:r>
          </w:p>
        </w:tc>
      </w:tr>
    </w:tbl>
    <w:p w:rsidR="000C0068" w:rsidRDefault="000C0068">
      <w:pPr>
        <w:rPr>
          <w:rFonts w:ascii="Verdana" w:hAnsi="Verdana"/>
          <w:lang w:val="es-CL"/>
        </w:rPr>
      </w:pPr>
    </w:p>
    <w:sectPr w:rsidR="000C0068">
      <w:headerReference w:type="default" r:id="rId8"/>
      <w:pgSz w:w="12240" w:h="15840"/>
      <w:pgMar w:top="1134" w:right="1134" w:bottom="1134" w:left="1134" w:header="4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0D" w:rsidRDefault="00220BC5">
      <w:r>
        <w:separator/>
      </w:r>
    </w:p>
  </w:endnote>
  <w:endnote w:type="continuationSeparator" w:id="0">
    <w:p w:rsidR="00D45F0D" w:rsidRDefault="0022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0D" w:rsidRDefault="00220BC5">
      <w:r>
        <w:separator/>
      </w:r>
    </w:p>
  </w:footnote>
  <w:footnote w:type="continuationSeparator" w:id="0">
    <w:p w:rsidR="00D45F0D" w:rsidRDefault="00220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1013"/>
      <w:gridCol w:w="6642"/>
      <w:gridCol w:w="2317"/>
    </w:tblGrid>
    <w:tr w:rsidR="000C0068">
      <w:trPr>
        <w:jc w:val="center"/>
      </w:trPr>
      <w:tc>
        <w:tcPr>
          <w:tcW w:w="1013" w:type="dxa"/>
          <w:tcBorders>
            <w:top w:val="nil"/>
            <w:left w:val="nil"/>
            <w:right w:val="nil"/>
          </w:tcBorders>
          <w:vAlign w:val="center"/>
        </w:tcPr>
        <w:p w:rsidR="000C0068" w:rsidRDefault="004D37AC">
          <w:pPr>
            <w:widowControl w:val="0"/>
            <w:jc w:val="center"/>
            <w:rPr>
              <w:rFonts w:ascii="Trebuchet MS" w:hAnsi="Trebuchet MS"/>
              <w:sz w:val="20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1" o:spid="_x0000_s1026" type="#_x0000_t75" style="position:absolute;left:0;text-align:left;margin-left:0;margin-top:0;width:50pt;height:50pt;z-index:251657728;visibility:hidden">
                <o:lock v:ext="edit" selection="t"/>
              </v:shape>
            </w:pict>
          </w:r>
          <w:r w:rsidR="00220BC5">
            <w:object w:dxaOrig="795" w:dyaOrig="1185">
              <v:shape id="ole_rId1" o:spid="_x0000_i1025" type="#_x0000_t75" style="width:39.75pt;height:59.25pt;visibility:visible;mso-wrap-distance-right:0" o:ole="">
                <v:imagedata r:id="rId1" o:title=""/>
              </v:shape>
              <o:OLEObject Type="Embed" ProgID="MSPhotoEd.3" ShapeID="ole_rId1" DrawAspect="Content" ObjectID="_1722765014" r:id="rId2"/>
            </w:object>
          </w:r>
        </w:p>
      </w:tc>
      <w:tc>
        <w:tcPr>
          <w:tcW w:w="6642" w:type="dxa"/>
          <w:tcBorders>
            <w:top w:val="nil"/>
            <w:left w:val="nil"/>
            <w:right w:val="nil"/>
          </w:tcBorders>
          <w:vAlign w:val="center"/>
        </w:tcPr>
        <w:p w:rsidR="000C0068" w:rsidRDefault="00220BC5">
          <w:pPr>
            <w:widowControl w:val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0C0068" w:rsidRDefault="00220BC5">
          <w:pPr>
            <w:widowControl w:val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FACUTAD DE INGENIERÍA</w:t>
          </w:r>
        </w:p>
        <w:p w:rsidR="000C0068" w:rsidRDefault="00220BC5">
          <w:pPr>
            <w:widowControl w:val="0"/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 DE INGENIERÍA EN COMPUTACIÓN E INFORMÁTICA</w:t>
          </w:r>
        </w:p>
      </w:tc>
      <w:tc>
        <w:tcPr>
          <w:tcW w:w="2317" w:type="dxa"/>
          <w:tcBorders>
            <w:top w:val="nil"/>
            <w:left w:val="nil"/>
            <w:right w:val="nil"/>
          </w:tcBorders>
          <w:vAlign w:val="center"/>
        </w:tcPr>
        <w:p w:rsidR="000C0068" w:rsidRDefault="00220BC5">
          <w:pPr>
            <w:widowControl w:val="0"/>
            <w:jc w:val="center"/>
            <w:rPr>
              <w:rFonts w:ascii="Trebuchet MS" w:hAnsi="Trebuchet MS"/>
              <w:sz w:val="20"/>
            </w:rPr>
          </w:pPr>
          <w:r>
            <w:rPr>
              <w:noProof/>
              <w:lang w:val="es-CL" w:eastAsia="es-CL"/>
            </w:rPr>
            <w:drawing>
              <wp:inline distT="0" distB="0" distL="0" distR="0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C0068" w:rsidRDefault="000C0068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052B"/>
    <w:multiLevelType w:val="multilevel"/>
    <w:tmpl w:val="E5D47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851E01"/>
    <w:multiLevelType w:val="multilevel"/>
    <w:tmpl w:val="96388E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2D0306C2"/>
    <w:multiLevelType w:val="multilevel"/>
    <w:tmpl w:val="F0C44A4A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52175A8"/>
    <w:multiLevelType w:val="multilevel"/>
    <w:tmpl w:val="2272C7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C3308E7"/>
    <w:multiLevelType w:val="multilevel"/>
    <w:tmpl w:val="5CE655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D421BA1"/>
    <w:multiLevelType w:val="multilevel"/>
    <w:tmpl w:val="697886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68"/>
    <w:rsid w:val="000C0068"/>
    <w:rsid w:val="00220BC5"/>
    <w:rsid w:val="004D37AC"/>
    <w:rsid w:val="00CE4DC1"/>
    <w:rsid w:val="00D45F0D"/>
    <w:rsid w:val="00D66C2F"/>
    <w:rsid w:val="00E0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4F5C20B-0098-4B49-B8BB-B92AFACB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EnlacedeInternet">
    <w:name w:val="Enlace de Internet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character" w:customStyle="1" w:styleId="TextoindependienteCar">
    <w:name w:val="Texto independiente Car"/>
    <w:link w:val="Textoindependiente"/>
    <w:qFormat/>
    <w:rsid w:val="00C03ACD"/>
    <w:rPr>
      <w:sz w:val="24"/>
      <w:lang w:eastAsia="es-MX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informato">
    <w:name w:val="Plain Text"/>
    <w:basedOn w:val="Normal"/>
    <w:qFormat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rsid w:val="005E4CCA"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semiHidden/>
    <w:qFormat/>
    <w:rsid w:val="00925173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aweb2"/>
    <w:uiPriority w:val="99"/>
    <w:rsid w:val="005C4100"/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EE2C-EC02-4330-BCAD-33283B48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Javier</cp:lastModifiedBy>
  <cp:revision>9</cp:revision>
  <cp:lastPrinted>2015-06-12T13:12:00Z</cp:lastPrinted>
  <dcterms:created xsi:type="dcterms:W3CDTF">2022-08-22T05:23:00Z</dcterms:created>
  <dcterms:modified xsi:type="dcterms:W3CDTF">2022-08-23T17:04:00Z</dcterms:modified>
  <dc:language>es-CL</dc:language>
</cp:coreProperties>
</file>