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11018" w:rsidR="00C11018" w:rsidP="00C11018" w:rsidRDefault="00C11018" w14:paraId="13672276" wp14:textId="77777777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xmlns:wp14="http://schemas.microsoft.com/office/word/2010/wordml" w:rsidRPr="00C11018" w:rsidR="00C11018" w:rsidP="00C11018" w:rsidRDefault="00C11018" w14:paraId="672A6659" wp14:textId="77777777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xmlns:wp14="http://schemas.microsoft.com/office/word/2010/wordml" w:rsidRPr="00C11018" w:rsidR="00C11018" w:rsidTr="7A5FC585" w14:paraId="60FF6AAB" wp14:textId="77777777">
        <w:tc>
          <w:tcPr>
            <w:tcW w:w="1668" w:type="dxa"/>
            <w:tcMar/>
          </w:tcPr>
          <w:p w:rsidRPr="00C11018" w:rsidR="00C11018" w:rsidP="00C11018" w:rsidRDefault="00C11018" w14:paraId="214D5681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Mar/>
          </w:tcPr>
          <w:p w:rsidRPr="00C11018" w:rsidR="00C11018" w:rsidP="00C11018" w:rsidRDefault="0037711C" w14:paraId="3FC20E5A" wp14:textId="77777777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xmlns:wp14="http://schemas.microsoft.com/office/word/2010/wordml" w:rsidRPr="00C11018" w:rsidR="00C11018" w:rsidTr="7A5FC585" w14:paraId="6884D097" wp14:textId="77777777">
        <w:tc>
          <w:tcPr>
            <w:tcW w:w="1668" w:type="dxa"/>
            <w:tcMar/>
          </w:tcPr>
          <w:p w:rsidRPr="00C11018" w:rsidR="00C11018" w:rsidP="00C11018" w:rsidRDefault="00C11018" w14:paraId="1BD2100E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Mar/>
          </w:tcPr>
          <w:p w:rsidRPr="00C11018" w:rsidR="00C11018" w:rsidP="7A5FC585" w:rsidRDefault="000F459F" w14:paraId="35F005F6" wp14:textId="77777777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bookmarkStart w:name="_Int_wvtwp0OS" w:id="1708884414"/>
            <w:r w:rsidRPr="7A5FC585" w:rsidR="7A5FC585">
              <w:rPr>
                <w:rFonts w:ascii="Verdana" w:hAnsi="Verdana"/>
                <w:sz w:val="22"/>
                <w:szCs w:val="22"/>
                <w:lang w:val="es-CL"/>
              </w:rPr>
              <w:t>Proyecto ametralladora</w:t>
            </w:r>
            <w:bookmarkEnd w:id="1708884414"/>
            <w:r w:rsidRPr="7A5FC585" w:rsidR="7A5FC585">
              <w:rPr>
                <w:rFonts w:ascii="Verdana" w:hAnsi="Verdana"/>
                <w:sz w:val="22"/>
                <w:szCs w:val="22"/>
                <w:lang w:val="es-CL"/>
              </w:rPr>
              <w:t xml:space="preserve"> ev3</w:t>
            </w:r>
          </w:p>
        </w:tc>
      </w:tr>
      <w:tr xmlns:wp14="http://schemas.microsoft.com/office/word/2010/wordml" w:rsidRPr="00C11018" w:rsidR="00C11018" w:rsidTr="7A5FC585" w14:paraId="6A53D3A2" wp14:textId="77777777">
        <w:tc>
          <w:tcPr>
            <w:tcW w:w="1668" w:type="dxa"/>
            <w:tcMar/>
          </w:tcPr>
          <w:p w:rsidRPr="00C11018" w:rsidR="00C11018" w:rsidP="00C11018" w:rsidRDefault="00C11018" w14:paraId="2C403F1D" wp14:textId="77777777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Mar/>
          </w:tcPr>
          <w:p w:rsidRPr="00C11018" w:rsidR="00C11018" w:rsidP="2DC38D2F" w:rsidRDefault="0037711C" w14:paraId="649841BE" wp14:textId="3F0E7501">
            <w:pPr>
              <w:rPr>
                <w:rFonts w:ascii="Verdana" w:hAnsi="Verdana"/>
                <w:sz w:val="22"/>
                <w:szCs w:val="22"/>
                <w:lang w:val="es-CL"/>
              </w:rPr>
            </w:pPr>
            <w:r w:rsidRPr="2DC38D2F" w:rsidR="2DC38D2F">
              <w:rPr>
                <w:rFonts w:ascii="Verdana" w:hAnsi="Verdana"/>
                <w:sz w:val="22"/>
                <w:szCs w:val="22"/>
                <w:lang w:val="es-CL"/>
              </w:rPr>
              <w:t>4 - A</w:t>
            </w:r>
          </w:p>
        </w:tc>
      </w:tr>
    </w:tbl>
    <w:p xmlns:wp14="http://schemas.microsoft.com/office/word/2010/wordml" w:rsidR="00C11018" w:rsidP="00C11018" w:rsidRDefault="00E3160F" w14:paraId="087D7909" wp14:textId="77777777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xmlns:wp14="http://schemas.microsoft.com/office/word/2010/wordml" w:rsidRPr="00C11018" w:rsidR="00C11018" w:rsidTr="7A5FC585" w14:paraId="35D01FAC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00C11018" w:rsidRDefault="00C11018" w14:paraId="357A44A3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Pr="00F82F3C" w:rsidR="00C11018" w:rsidP="00C11018" w:rsidRDefault="00C11018" w14:paraId="0A37501D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Mar/>
          </w:tcPr>
          <w:p w:rsidRPr="00C11018" w:rsidR="00C11018" w:rsidP="2DC38D2F" w:rsidRDefault="0037711C" w14:paraId="04FA8C46" wp14:textId="1FAEE39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ASISTENTES: </w:t>
            </w:r>
          </w:p>
          <w:p w:rsidRPr="00C11018" w:rsidR="00C11018" w:rsidP="2DC38D2F" w:rsidRDefault="0037711C" w14:paraId="2BCDF2AE" wp14:textId="52C3E476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Pablo Varas, Patricio Chang, Cristina Cortez, Dylan Rivero. </w:t>
            </w:r>
          </w:p>
        </w:tc>
      </w:tr>
      <w:tr xmlns:wp14="http://schemas.microsoft.com/office/word/2010/wordml" w:rsidRPr="00C11018" w:rsidR="00C11018" w:rsidTr="7A5FC585" w14:paraId="2B93569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C11018" w:rsidP="2DC38D2F" w:rsidRDefault="00C11018" w14:paraId="632A27D8" wp14:textId="619D0D39">
            <w:pPr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Mar/>
          </w:tcPr>
          <w:p w:rsidR="00C11018" w:rsidP="2DC38D2F" w:rsidRDefault="0037711C" w14:paraId="6ECCED32" wp14:textId="28123800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1.- Se empezó a trabajar en la plataforma redmine, de la misma manera aprender a utilizarlo.</w:t>
            </w:r>
          </w:p>
          <w:p w:rsidR="2DC38D2F" w:rsidP="2DC38D2F" w:rsidRDefault="2DC38D2F" w14:paraId="56124BB0" w14:textId="775151E5">
            <w:pPr>
              <w:pStyle w:val="Normal"/>
              <w:jc w:val="both"/>
              <w:rPr>
                <w:rFonts w:ascii="Arial Narrow" w:hAnsi="Arial Narrow" w:eastAsia="Times New Roman" w:cs="Times New Roman"/>
                <w:sz w:val="24"/>
                <w:szCs w:val="24"/>
                <w:lang w:val="es-CL"/>
              </w:rPr>
            </w:pPr>
            <w:r w:rsidRPr="7A5FC585" w:rsidR="7A5FC585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2.- Luego de conversar sobre el tema, como grupo, se definió el rol adecuado para cada integrante.</w:t>
            </w:r>
          </w:p>
          <w:p w:rsidR="002348A1" w:rsidP="2DC38D2F" w:rsidRDefault="002348A1" w14:paraId="4201E88A" wp14:textId="42E63DA7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3.- Comienzo de documentación, trabajo en la wiki de redmine, así como la carta Gantt, entre otros softwares de gestión de trabajo (Notion para editar trabajos en conjunto)</w:t>
            </w:r>
          </w:p>
          <w:p w:rsidR="7A5FC585" w:rsidP="7A5FC585" w:rsidRDefault="7A5FC585" w14:paraId="00597FF8" w14:textId="46B72B28">
            <w:pPr>
              <w:pStyle w:val="Normal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4.- Recopilación de las piezas del robot, las piezas que no se encontraban disponibles fueron sustituidas, de esta forma se </w:t>
            </w: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logró</w:t>
            </w: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este paso sin problemas.</w:t>
            </w:r>
          </w:p>
          <w:p w:rsidRPr="0037711C" w:rsidR="002348A1" w:rsidP="7A5FC585" w:rsidRDefault="002348A1" w14:paraId="4C791A3A" wp14:textId="726B63EC">
            <w:pPr>
              <w:pStyle w:val="Normal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5.- Avance e investigación acerca del código del robot, con el fin de tomar una decisión en cuanto a su construcción y recopilación de ideas.</w:t>
            </w:r>
          </w:p>
          <w:p w:rsidRPr="0037711C" w:rsidR="002348A1" w:rsidP="7A5FC585" w:rsidRDefault="002348A1" w14:paraId="5DAB6C7B" wp14:textId="5B160C7B">
            <w:pPr>
              <w:pStyle w:val="Normal"/>
              <w:jc w:val="both"/>
              <w:rPr>
                <w:rFonts w:ascii="Verdana" w:hAnsi="Verdana" w:eastAsia="Verdana" w:cs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6.- Descarga del programa dual-</w:t>
            </w: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>boot</w:t>
            </w:r>
            <w:r w:rsidRPr="7A5FC585" w:rsidR="7A5FC585">
              <w:rPr>
                <w:rFonts w:ascii="Verdana" w:hAnsi="Verdana" w:eastAsia="Verdana" w:cs="Verdana"/>
                <w:sz w:val="20"/>
                <w:szCs w:val="20"/>
                <w:lang w:val="es-CL"/>
              </w:rPr>
              <w:t xml:space="preserve"> para el hardware del robot y prueba de comandos y conexión.</w:t>
            </w:r>
          </w:p>
        </w:tc>
        <w:bookmarkStart w:name="_GoBack" w:id="0"/>
        <w:bookmarkEnd w:id="0"/>
      </w:tr>
      <w:tr xmlns:wp14="http://schemas.microsoft.com/office/word/2010/wordml" w:rsidRPr="00C11018" w:rsidR="002B7EFD" w:rsidTr="7A5FC585" w14:paraId="2AD6C9EA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76FF03E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Mar/>
          </w:tcPr>
          <w:p w:rsidRPr="002B7EFD" w:rsidR="002B7EFD" w:rsidP="2DC38D2F" w:rsidRDefault="00942D43" w14:paraId="4E334DEA" wp14:textId="5152225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Empezar a trabajar con 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redmine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 y crear grupos en redes sociales para coordinar actividades 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fácilmente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.</w:t>
            </w:r>
          </w:p>
          <w:p w:rsidRPr="002B7EFD" w:rsidR="002B7EFD" w:rsidP="7A5FC585" w:rsidRDefault="00942D43" w14:paraId="7C56F098" wp14:textId="0B86D45F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>Predefinir</w:t>
            </w:r>
            <w:r w:rsidRPr="7A5FC585" w:rsidR="7A5FC585">
              <w:rPr>
                <w:rFonts w:ascii="Verdana" w:hAnsi="Verdana" w:eastAsia="Times New Roman" w:cs="Times New Roman"/>
                <w:sz w:val="20"/>
                <w:szCs w:val="20"/>
                <w:lang w:val="es-CL"/>
              </w:rPr>
              <w:t xml:space="preserve"> fechas y comenzar la carta Gantt.</w:t>
            </w:r>
          </w:p>
        </w:tc>
      </w:tr>
      <w:tr xmlns:wp14="http://schemas.microsoft.com/office/word/2010/wordml" w:rsidRPr="00C11018" w:rsidR="002B7EFD" w:rsidTr="7A5FC585" w14:paraId="5023B970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2B7EFD" w:rsidP="00C11018" w:rsidRDefault="002B7EFD" w14:paraId="21CBF88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Mar/>
          </w:tcPr>
          <w:p w:rsidR="7A5FC585" w:rsidP="7A5FC585" w:rsidRDefault="7A5FC585" w14:paraId="011D9592" w14:textId="73302069">
            <w:pPr>
              <w:pStyle w:val="Prrafodelista"/>
              <w:numPr>
                <w:ilvl w:val="0"/>
                <w:numId w:val="36"/>
              </w:numPr>
              <w:rPr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¿Qué funciones 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cumplirá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 el robot con el 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código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?</w:t>
            </w:r>
          </w:p>
          <w:p w:rsidRPr="00942D43" w:rsidR="00942D43" w:rsidP="7A5FC585" w:rsidRDefault="00942D43" w14:paraId="68FF4E2F" wp14:textId="39AA8D8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¿Cómo y cuándo realizar el armado del robot?</w:t>
            </w:r>
          </w:p>
        </w:tc>
      </w:tr>
      <w:tr xmlns:wp14="http://schemas.microsoft.com/office/word/2010/wordml" w:rsidRPr="00C11018" w:rsidR="00F82F3C" w:rsidTr="7A5FC585" w14:paraId="7407C739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Pr="00F82F3C" w:rsidR="00F82F3C" w:rsidP="00C11018" w:rsidRDefault="00F82F3C" w14:paraId="37FE642B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Mar/>
          </w:tcPr>
          <w:p w:rsidRPr="00106F7C" w:rsidR="00F82F3C" w:rsidP="00C11018" w:rsidRDefault="00F82F3C" w14:paraId="31CCF302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Mar/>
          </w:tcPr>
          <w:p w:rsidR="00F82F3C" w:rsidP="7A5FC585" w:rsidRDefault="000F459F" w14:paraId="5AD02F50" wp14:textId="0BAA2E2C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23/08/2022</w:t>
            </w:r>
          </w:p>
        </w:tc>
      </w:tr>
      <w:tr xmlns:wp14="http://schemas.microsoft.com/office/word/2010/wordml" w:rsidRPr="00C11018" w:rsidR="00F82F3C" w:rsidTr="7A5FC585" w14:paraId="1E19ABB3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F82F3C" w:rsidP="00C11018" w:rsidRDefault="00F82F3C" w14:paraId="02EB378F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F82F3C" w:rsidP="00F82F3C" w:rsidRDefault="00F82F3C" w14:paraId="31ED4A6C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  <w:tcMar/>
          </w:tcPr>
          <w:p w:rsidR="006A6870" w:rsidP="00942D43" w:rsidRDefault="006A6870" w14:paraId="51353B42" wp14:textId="7777777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942D43" w:rsidP="7A5FC585" w:rsidRDefault="00942D43" w14:paraId="0DE8CB48" wp14:textId="13414FBF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1.-Armado del robot, el cual consta de varias etapas. (</w:t>
            </w:r>
            <w:r w:rsidRPr="7A5FC585" w:rsidR="7A5FC585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RESPONSABLES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: Pablo Varas, Patricio Chang, Cristina Cortez, Dylan Rivero).</w:t>
            </w:r>
          </w:p>
          <w:p w:rsidRPr="00942D43" w:rsidR="00942D43" w:rsidP="00942D43" w:rsidRDefault="006A6870" w14:paraId="6CFED65C" wp14:textId="77777777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:rsidR="00F82F3C" w:rsidP="7A5FC585" w:rsidRDefault="006A6870" w14:paraId="3CC45409" wp14:textId="07EF3822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2.- Reporte, generación de videos y fotos del avance semanal. (</w:t>
            </w:r>
            <w:r w:rsidRPr="7A5FC585" w:rsidR="7A5FC585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: Cristina Cortez).</w:t>
            </w:r>
          </w:p>
          <w:p w:rsidR="006A6870" w:rsidP="2DC38D2F" w:rsidRDefault="006A6870" w14:paraId="0715481D" wp14:textId="77777777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szCs w:val="20"/>
                <w:lang w:val="es-CL"/>
              </w:rPr>
            </w:pP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 xml:space="preserve">Publicar en la wiki de </w:t>
            </w: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>redmine</w:t>
            </w:r>
            <w:r w:rsidRPr="2DC38D2F" w:rsidR="2DC38D2F">
              <w:rPr>
                <w:rFonts w:ascii="Verdana" w:hAnsi="Verdana"/>
                <w:sz w:val="20"/>
                <w:szCs w:val="20"/>
                <w:lang w:val="es-CL"/>
              </w:rPr>
              <w:t>.</w:t>
            </w:r>
          </w:p>
          <w:p w:rsidRPr="006A6870" w:rsidR="006A6870" w:rsidP="006A6870" w:rsidRDefault="004C33FF" w14:paraId="5839C3D1" wp14:textId="77777777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:rsidR="006A6870" w:rsidP="7A5FC585" w:rsidRDefault="006A6870" w14:paraId="0BC81CC8" wp14:textId="71F2BA87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3.- Trabajar en la bitácora semanal (</w:t>
            </w:r>
            <w:r w:rsidRPr="7A5FC585" w:rsidR="7A5FC585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: Dylan Rivero).</w:t>
            </w:r>
          </w:p>
          <w:p w:rsidRPr="00942D43" w:rsidR="004C33FF" w:rsidP="7A5FC585" w:rsidRDefault="004C33FF" w14:paraId="20D8687E" wp14:textId="29D5B120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4.- Avanzar en la adaptación del código para el programa. (</w:t>
            </w:r>
            <w:r w:rsidRPr="7A5FC585" w:rsidR="7A5FC585">
              <w:rPr>
                <w:rFonts w:ascii="Verdana" w:hAnsi="Verdana"/>
                <w:b w:val="1"/>
                <w:bCs w:val="1"/>
                <w:sz w:val="20"/>
                <w:szCs w:val="20"/>
                <w:lang w:val="es-CL"/>
              </w:rPr>
              <w:t>RESPONSABLE: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 Pablo Varas).</w:t>
            </w:r>
          </w:p>
        </w:tc>
      </w:tr>
      <w:tr xmlns:wp14="http://schemas.microsoft.com/office/word/2010/wordml" w:rsidRPr="00C11018" w:rsidR="00106F7C" w:rsidTr="7A5FC585" w14:paraId="164E579D" wp14:textId="77777777">
        <w:tc>
          <w:tcPr>
            <w:tcW w:w="2411" w:type="dxa"/>
            <w:shd w:val="clear" w:color="auto" w:fill="F2F2F2" w:themeFill="background1" w:themeFillShade="F2"/>
            <w:tcMar/>
          </w:tcPr>
          <w:p w:rsidR="00106F7C" w:rsidP="00C11018" w:rsidRDefault="00106F7C" w14:paraId="6A05A809" wp14:textId="77777777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  <w:tcMar/>
          </w:tcPr>
          <w:p w:rsidRPr="00106F7C" w:rsidR="00106F7C" w:rsidP="00CE0408" w:rsidRDefault="00106F7C" w14:paraId="63AF4A7A" wp14:textId="77777777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Mar/>
          </w:tcPr>
          <w:p w:rsidR="00106F7C" w:rsidP="7A5FC585" w:rsidRDefault="00E3160F" w14:paraId="45419014" wp14:textId="36CC4CE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szCs w:val="20"/>
                <w:lang w:val="es-CL"/>
              </w:rPr>
            </w:pP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Investigar 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>códigos</w:t>
            </w:r>
            <w:r w:rsidRPr="7A5FC585" w:rsidR="7A5FC585">
              <w:rPr>
                <w:rFonts w:ascii="Verdana" w:hAnsi="Verdana"/>
                <w:sz w:val="20"/>
                <w:szCs w:val="20"/>
                <w:lang w:val="es-CL"/>
              </w:rPr>
              <w:t xml:space="preserve"> funcionales para el robot.</w:t>
            </w:r>
          </w:p>
          <w:p w:rsidRPr="004C33FF" w:rsidR="004C33FF" w:rsidP="004C33FF" w:rsidRDefault="004C33FF" w14:paraId="1168E20D" wp14:textId="77777777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xmlns:wp14="http://schemas.microsoft.com/office/word/2010/wordml" w:rsidRPr="00C11018" w:rsidR="00C11018" w:rsidP="00C11018" w:rsidRDefault="00C11018" w14:paraId="5A39BBE3" wp14:textId="77777777">
      <w:pPr>
        <w:rPr>
          <w:rFonts w:ascii="Verdana" w:hAnsi="Verdana"/>
          <w:lang w:val="es-CL"/>
        </w:rPr>
      </w:pPr>
    </w:p>
    <w:sectPr w:rsidRPr="00C11018" w:rsidR="00C11018" w:rsidSect="001E5B39">
      <w:headerReference w:type="default" r:id="rId8"/>
      <w:pgSz w:w="12242" w:h="15842" w:orient="portrait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320C4" w:rsidP="00250889" w:rsidRDefault="002320C4" w14:paraId="0E27B00A" wp14:textId="77777777">
      <w:r>
        <w:separator/>
      </w:r>
    </w:p>
  </w:endnote>
  <w:endnote w:type="continuationSeparator" w:id="0">
    <w:p xmlns:wp14="http://schemas.microsoft.com/office/word/2010/wordml" w:rsidR="002320C4" w:rsidP="00250889" w:rsidRDefault="002320C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320C4" w:rsidP="00250889" w:rsidRDefault="002320C4" w14:paraId="44EAFD9C" wp14:textId="77777777">
      <w:r>
        <w:separator/>
      </w:r>
    </w:p>
  </w:footnote>
  <w:footnote w:type="continuationSeparator" w:id="0">
    <w:p xmlns:wp14="http://schemas.microsoft.com/office/word/2010/wordml" w:rsidR="002320C4" w:rsidP="00250889" w:rsidRDefault="002320C4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aconcuadrcula"/>
      <w:tblW w:w="5000" w:type="pct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xmlns:wp14="http://schemas.microsoft.com/office/word/2010/wordml" w:rsidRPr="001E5B39" w:rsidR="00250889" w:rsidTr="001E5B39" w14:paraId="5BF972A7" wp14:textId="77777777">
      <w:trPr>
        <w:jc w:val="center"/>
      </w:trPr>
      <w:tc>
        <w:tcPr>
          <w:tcW w:w="400" w:type="pct"/>
          <w:vAlign w:val="center"/>
        </w:tcPr>
        <w:p w:rsidRPr="001E5B39" w:rsidR="00250889" w:rsidP="005A56E8" w:rsidRDefault="00250889" w14:paraId="41C8F396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7350DD64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39.75pt;height:59.25pt" o:ole="" type="#_x0000_t75">
                <v:imagedata cropleft="17022f" croptop="19093f" cropright="19775f" cropbottom="1548f" o:title="" r:id="rId1"/>
              </v:shape>
              <o:OLEObject Type="Embed" ProgID="MSPhotoEd.3" ShapeID="_x0000_i1025" DrawAspect="Content" ObjectID="_1722117983" r:id="rId2"/>
            </w:object>
          </w:r>
        </w:p>
      </w:tc>
      <w:tc>
        <w:tcPr>
          <w:tcW w:w="3662" w:type="pct"/>
          <w:vAlign w:val="center"/>
        </w:tcPr>
        <w:p w:rsidRPr="001E5B39" w:rsidR="00250889" w:rsidP="005A56E8" w:rsidRDefault="00250889" w14:paraId="40B0019D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Pr="001E5B39" w:rsidR="00250889" w:rsidP="005A56E8" w:rsidRDefault="003847F2" w14:paraId="122A03E0" wp14:textId="77777777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</w:t>
          </w:r>
        </w:p>
        <w:p w:rsidRPr="001E5B39" w:rsidR="00250889" w:rsidP="003847F2" w:rsidRDefault="003847F2" w14:paraId="36B9A6EF" wp14:textId="77777777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Pr="001E5B39" w:rsidR="0025088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Pr="001E5B39" w:rsidR="00250889" w:rsidP="005A56E8" w:rsidRDefault="00277AA8" w14:paraId="72A3D3EC" wp14:textId="77777777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xmlns:wp14="http://schemas.microsoft.com/office/word/2010/wordprocessingDrawing"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E5B39" w:rsidR="00250889" w:rsidRDefault="00250889" w14:paraId="0D0B940D" wp14:textId="77777777">
    <w:pPr>
      <w:pStyle w:val="Encabezado"/>
      <w:rPr>
        <w:sz w:val="1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twp0OS" int2:invalidationBookmarkName="" int2:hashCode="YUvGqZDHUiysj3" int2:id="dztEaKMw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3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2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6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9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1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2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8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  <w:rsid w:val="2DC38D2F"/>
    <w:rsid w:val="7A5FC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DAA"/>
  <w15:docId w15:val="{8FBCFA68-3307-497E-AFBA-7E02243E7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2856c9d89ef4c8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PC01</dc:creator>
  <lastModifiedBy>Dylan Rivero</lastModifiedBy>
  <revision>7</revision>
  <lastPrinted>2015-06-12T13:12:00.0000000Z</lastPrinted>
  <dcterms:created xsi:type="dcterms:W3CDTF">2022-08-16T05:12:00.0000000Z</dcterms:created>
  <dcterms:modified xsi:type="dcterms:W3CDTF">2022-08-19T12:52:38.5684095Z</dcterms:modified>
</coreProperties>
</file>