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FB" w:rsidRDefault="00CF63FB" w:rsidP="00CF63FB">
      <w:pPr>
        <w:widowControl w:val="0"/>
        <w:jc w:val="center"/>
        <w:rPr>
          <w:b/>
          <w:sz w:val="36"/>
          <w:szCs w:val="36"/>
        </w:rPr>
      </w:pPr>
      <w:r>
        <w:rPr>
          <w:b/>
          <w:sz w:val="36"/>
          <w:szCs w:val="36"/>
        </w:rPr>
        <w:t>UNIVERSIDAD DE TARAPACÁ</w:t>
      </w:r>
    </w:p>
    <w:p w:rsidR="00CF63FB" w:rsidRDefault="00CF63FB" w:rsidP="00CF63FB">
      <w:pPr>
        <w:widowControl w:val="0"/>
        <w:jc w:val="center"/>
      </w:pPr>
      <w:r>
        <w:object w:dxaOrig="1653" w:dyaOrig="2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21.2pt" o:ole="">
            <v:imagedata r:id="rId4" o:title="" croptop="19093f" cropbottom="1548f" cropleft="17022f" cropright="19775f"/>
          </v:shape>
          <o:OLEObject Type="Embed" ProgID="MSPhotoEd.3" ShapeID="_x0000_i1025" DrawAspect="Content" ObjectID="_1672492611" r:id="rId5"/>
        </w:object>
      </w:r>
    </w:p>
    <w:p w:rsidR="00CF63FB" w:rsidRPr="00D438DD" w:rsidRDefault="00CF63FB" w:rsidP="00CF63FB">
      <w:pPr>
        <w:widowControl w:val="0"/>
        <w:jc w:val="center"/>
        <w:rPr>
          <w:b/>
          <w:sz w:val="32"/>
          <w:szCs w:val="32"/>
        </w:rPr>
      </w:pPr>
      <w:r>
        <w:rPr>
          <w:b/>
          <w:sz w:val="32"/>
          <w:szCs w:val="32"/>
        </w:rPr>
        <w:t>FACULTAD DE INGENIERÍA</w:t>
      </w:r>
    </w:p>
    <w:p w:rsidR="00CF63FB" w:rsidRDefault="00CF63FB" w:rsidP="00CF63FB">
      <w:pPr>
        <w:widowControl w:val="0"/>
        <w:jc w:val="center"/>
      </w:pPr>
      <w:r>
        <w:rPr>
          <w:sz w:val="28"/>
          <w:szCs w:val="28"/>
        </w:rPr>
        <w:t>Departamento de Ingeniería en Computación e Informática</w:t>
      </w:r>
    </w:p>
    <w:p w:rsidR="00CF63FB" w:rsidRDefault="00CF63FB" w:rsidP="00CF63FB">
      <w:pPr>
        <w:widowControl w:val="0"/>
        <w:jc w:val="center"/>
      </w:pPr>
      <w:r>
        <w:rPr>
          <w:noProof/>
          <w:lang w:eastAsia="es-CL"/>
        </w:rPr>
        <w:drawing>
          <wp:inline distT="0" distB="0" distL="0" distR="0" wp14:anchorId="778440E3" wp14:editId="27BA2952">
            <wp:extent cx="1447800" cy="7239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447800" cy="723900"/>
                    </a:xfrm>
                    <a:prstGeom prst="rect">
                      <a:avLst/>
                    </a:prstGeom>
                    <a:ln/>
                  </pic:spPr>
                </pic:pic>
              </a:graphicData>
            </a:graphic>
          </wp:inline>
        </w:drawing>
      </w:r>
    </w:p>
    <w:p w:rsidR="00CF63FB" w:rsidRDefault="00D54D27" w:rsidP="003722DC">
      <w:pPr>
        <w:jc w:val="center"/>
        <w:rPr>
          <w:b/>
          <w:sz w:val="36"/>
          <w:szCs w:val="36"/>
        </w:rPr>
      </w:pPr>
      <w:sdt>
        <w:sdtPr>
          <w:tag w:val="goog_rdk_0"/>
          <w:id w:val="-1326665923"/>
        </w:sdtPr>
        <w:sdtEndPr/>
        <w:sdtContent/>
      </w:sdt>
      <w:r w:rsidR="00CF63FB">
        <w:rPr>
          <w:b/>
          <w:sz w:val="36"/>
          <w:szCs w:val="36"/>
        </w:rPr>
        <w:t xml:space="preserve">  Sensor referencial GPS para discapacitados visuales</w:t>
      </w:r>
      <w:r w:rsidR="003722DC">
        <w:rPr>
          <w:b/>
          <w:sz w:val="36"/>
          <w:szCs w:val="36"/>
        </w:rPr>
        <w:t xml:space="preserve"> (</w:t>
      </w:r>
      <w:r w:rsidR="007F7E65">
        <w:rPr>
          <w:b/>
          <w:sz w:val="36"/>
          <w:szCs w:val="36"/>
        </w:rPr>
        <w:t>m</w:t>
      </w:r>
      <w:r w:rsidR="00CF63FB">
        <w:rPr>
          <w:b/>
          <w:sz w:val="36"/>
          <w:szCs w:val="36"/>
        </w:rPr>
        <w:t>anual de usuario</w:t>
      </w:r>
      <w:r w:rsidR="003722DC">
        <w:rPr>
          <w:b/>
          <w:sz w:val="36"/>
          <w:szCs w:val="36"/>
        </w:rPr>
        <w:t>)</w:t>
      </w:r>
    </w:p>
    <w:p w:rsidR="003722DC" w:rsidRDefault="00CF63FB" w:rsidP="00CF63FB">
      <w:pPr>
        <w:jc w:val="right"/>
      </w:pPr>
      <w:r>
        <w:t xml:space="preserve">                                                                                      </w:t>
      </w:r>
    </w:p>
    <w:p w:rsidR="00CF63FB" w:rsidRDefault="00CF63FB" w:rsidP="00CF63FB">
      <w:pPr>
        <w:jc w:val="right"/>
        <w:rPr>
          <w:b/>
        </w:rPr>
      </w:pPr>
      <w:r>
        <w:t xml:space="preserve"> </w:t>
      </w:r>
      <w:r>
        <w:rPr>
          <w:b/>
        </w:rPr>
        <w:t xml:space="preserve">Autor(es): Javier Mamani </w:t>
      </w:r>
    </w:p>
    <w:p w:rsidR="00CF63FB" w:rsidRDefault="00CF63FB" w:rsidP="00CF63FB">
      <w:pPr>
        <w:jc w:val="right"/>
        <w:rPr>
          <w:b/>
        </w:rPr>
      </w:pPr>
      <w:r>
        <w:rPr>
          <w:b/>
        </w:rPr>
        <w:t xml:space="preserve">                                                                                                     Mauricio Mamani</w:t>
      </w:r>
    </w:p>
    <w:p w:rsidR="00CF63FB" w:rsidRDefault="00CF63FB" w:rsidP="00CF63FB">
      <w:pPr>
        <w:jc w:val="right"/>
        <w:rPr>
          <w:b/>
        </w:rPr>
      </w:pPr>
      <w:r>
        <w:rPr>
          <w:b/>
        </w:rPr>
        <w:tab/>
        <w:t xml:space="preserve">                                                              </w:t>
      </w:r>
      <w:r w:rsidR="003722DC">
        <w:rPr>
          <w:b/>
        </w:rPr>
        <w:t xml:space="preserve">                            Esteban Ovando</w:t>
      </w:r>
    </w:p>
    <w:p w:rsidR="00CF63FB" w:rsidRDefault="00CF63FB" w:rsidP="00CF63FB">
      <w:pPr>
        <w:jc w:val="right"/>
        <w:rPr>
          <w:b/>
        </w:rPr>
      </w:pPr>
      <w:r>
        <w:rPr>
          <w:b/>
        </w:rPr>
        <w:t xml:space="preserve">                                                                                   Asignatura: Proyecto ll</w:t>
      </w:r>
    </w:p>
    <w:p w:rsidR="00CF63FB" w:rsidRDefault="00CF63FB" w:rsidP="00CF63FB">
      <w:pPr>
        <w:jc w:val="right"/>
        <w:rPr>
          <w:b/>
        </w:rPr>
      </w:pPr>
      <w:r>
        <w:rPr>
          <w:b/>
        </w:rPr>
        <w:t xml:space="preserve">                                                                               Profesor(es): Diego Aracena P.</w:t>
      </w:r>
    </w:p>
    <w:p w:rsidR="003722DC" w:rsidRDefault="003722DC" w:rsidP="003722DC">
      <w:pPr>
        <w:rPr>
          <w:b/>
        </w:rPr>
      </w:pPr>
    </w:p>
    <w:p w:rsidR="00CF63FB" w:rsidRDefault="00CF63FB" w:rsidP="00CF63FB">
      <w:r>
        <w:t xml:space="preserve">                                   </w:t>
      </w:r>
      <w:r w:rsidR="00B3039B">
        <w:t xml:space="preserve">                        </w:t>
      </w:r>
      <w:r w:rsidR="00B3039B" w:rsidRPr="00F7654E">
        <w:t>Arica 18 01 2021</w:t>
      </w:r>
    </w:p>
    <w:p w:rsidR="00CF63FB" w:rsidRPr="008F08D6" w:rsidRDefault="00CF63FB" w:rsidP="00CF63FB">
      <w:pPr>
        <w:rPr>
          <w:b/>
          <w:sz w:val="36"/>
        </w:rPr>
      </w:pPr>
      <w:r w:rsidRPr="008F08D6">
        <w:rPr>
          <w:b/>
          <w:sz w:val="36"/>
        </w:rPr>
        <w:lastRenderedPageBreak/>
        <w:t>Inte</w:t>
      </w:r>
      <w:r w:rsidR="00B3039B">
        <w:rPr>
          <w:b/>
          <w:sz w:val="36"/>
        </w:rPr>
        <w:t>r</w:t>
      </w:r>
      <w:r w:rsidRPr="008F08D6">
        <w:rPr>
          <w:b/>
          <w:sz w:val="36"/>
        </w:rPr>
        <w:t>faz de ususario</w:t>
      </w:r>
    </w:p>
    <w:p w:rsidR="00B3039B" w:rsidRPr="00B3039B" w:rsidRDefault="00B3039B" w:rsidP="00B3039B">
      <w:pPr>
        <w:rPr>
          <w:rFonts w:ascii="Times New Roman" w:hAnsi="Times New Roman" w:cs="Times New Roman"/>
          <w:lang w:eastAsia="es-CL"/>
        </w:rPr>
      </w:pPr>
      <w:r w:rsidRPr="00B3039B">
        <w:rPr>
          <w:lang w:eastAsia="es-CL"/>
        </w:rPr>
        <w:t>Inicialmente se tiene la interfaz de usuario del invidente, esta interfaz, será importante a la hora de recibir información mediante el micrófono por parte del usuario.</w:t>
      </w:r>
    </w:p>
    <w:p w:rsidR="00B3039B" w:rsidRPr="00B3039B" w:rsidRDefault="00B3039B" w:rsidP="00B3039B">
      <w:pPr>
        <w:rPr>
          <w:rFonts w:ascii="Times New Roman" w:hAnsi="Times New Roman" w:cs="Times New Roman"/>
          <w:lang w:eastAsia="es-CL"/>
        </w:rPr>
      </w:pPr>
      <w:r w:rsidRPr="00B3039B">
        <w:rPr>
          <w:lang w:eastAsia="es-CL"/>
        </w:rPr>
        <w:t>La interfaz de usuario se compone de dos botones, el botón listar lugares y el botón elegir ubicación, estos dos botones son necesarios a la hora de saber qué ubicaciones son las que están almacenadas y además para poder dar una respuesta indicando un lugar al cual dirigirse.</w:t>
      </w:r>
    </w:p>
    <w:p w:rsidR="008F08D6" w:rsidRPr="00B3039B" w:rsidRDefault="008F08D6" w:rsidP="00B3039B">
      <w:pPr>
        <w:rPr>
          <w:b/>
          <w:sz w:val="36"/>
        </w:rPr>
      </w:pPr>
      <w:r w:rsidRPr="00B3039B">
        <w:rPr>
          <w:b/>
          <w:sz w:val="36"/>
        </w:rPr>
        <w:t>Botón listar lugares</w:t>
      </w:r>
    </w:p>
    <w:p w:rsidR="00B3039B" w:rsidRDefault="00B3039B" w:rsidP="00B3039B">
      <w:r>
        <w:t>Este botón dará a conocer las ubicaciones mediante la reproducción de un audio que leerá las ubicaciones disponibles para el usuario ya que estos se almacenaron con anterioridad en la aplicación móvil.</w:t>
      </w:r>
    </w:p>
    <w:p w:rsidR="008F08D6" w:rsidRDefault="008F08D6" w:rsidP="008F08D6">
      <w:pPr>
        <w:rPr>
          <w:rFonts w:cs="Arial"/>
          <w:color w:val="000000"/>
        </w:rPr>
      </w:pPr>
      <w:r>
        <w:rPr>
          <w:rFonts w:cs="Arial"/>
          <w:color w:val="000000"/>
        </w:rPr>
        <w:t xml:space="preserve"> </w:t>
      </w:r>
      <w:r w:rsidR="00CF63FB">
        <w:rPr>
          <w:noProof/>
          <w:lang w:eastAsia="es-CL"/>
        </w:rPr>
        <w:drawing>
          <wp:inline distT="0" distB="0" distL="0" distR="0">
            <wp:extent cx="2042160" cy="4195711"/>
            <wp:effectExtent l="0" t="0" r="0" b="0"/>
            <wp:docPr id="1" name="Imagen 1" descr="9f75e64a-cb6d-4932-997c-37a8e6188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f75e64a-cb6d-4932-997c-37a8e6188a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681" cy="4196782"/>
                    </a:xfrm>
                    <a:prstGeom prst="rect">
                      <a:avLst/>
                    </a:prstGeom>
                    <a:noFill/>
                    <a:ln>
                      <a:noFill/>
                    </a:ln>
                  </pic:spPr>
                </pic:pic>
              </a:graphicData>
            </a:graphic>
          </wp:inline>
        </w:drawing>
      </w:r>
    </w:p>
    <w:p w:rsidR="008F08D6" w:rsidRPr="008F08D6" w:rsidRDefault="008F08D6" w:rsidP="008F08D6">
      <w:pPr>
        <w:rPr>
          <w:rFonts w:ascii="Times New Roman" w:hAnsi="Times New Roman"/>
          <w:b/>
          <w:sz w:val="36"/>
        </w:rPr>
      </w:pPr>
      <w:r w:rsidRPr="008F08D6">
        <w:rPr>
          <w:b/>
          <w:sz w:val="36"/>
        </w:rPr>
        <w:t>Botón elegir ubicación</w:t>
      </w:r>
    </w:p>
    <w:p w:rsidR="00B3039B" w:rsidRDefault="00B3039B" w:rsidP="00B3039B">
      <w:r w:rsidRPr="00B3039B">
        <w:t>Este botón permite capturar el audio mediante el micrófono del teléfono para luego traspasarlo a texto y posteriormente compararlo con las ubicaciones almacenadas.</w:t>
      </w:r>
    </w:p>
    <w:p w:rsidR="008F08D6" w:rsidRDefault="008F08D6" w:rsidP="00B3039B">
      <w:r>
        <w:rPr>
          <w:noProof/>
          <w:lang w:eastAsia="es-CL"/>
        </w:rPr>
        <w:drawing>
          <wp:inline distT="0" distB="0" distL="0" distR="0" wp14:anchorId="437BB811" wp14:editId="7C513F23">
            <wp:extent cx="2095500" cy="4305300"/>
            <wp:effectExtent l="0" t="0" r="0" b="0"/>
            <wp:docPr id="2" name="Imagen 2" descr="9f75e64a-cb6d-4932-997c-37a8e6188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f75e64a-cb6d-4932-997c-37a8e6188a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4305300"/>
                    </a:xfrm>
                    <a:prstGeom prst="rect">
                      <a:avLst/>
                    </a:prstGeom>
                    <a:noFill/>
                    <a:ln>
                      <a:noFill/>
                    </a:ln>
                  </pic:spPr>
                </pic:pic>
              </a:graphicData>
            </a:graphic>
          </wp:inline>
        </w:drawing>
      </w:r>
      <w:r w:rsidR="007F7E65">
        <w:t xml:space="preserve"> </w:t>
      </w:r>
      <w:r w:rsidR="007F7E65">
        <w:rPr>
          <w:noProof/>
          <w:lang w:eastAsia="es-CL"/>
        </w:rPr>
        <w:drawing>
          <wp:inline distT="0" distB="0" distL="0" distR="0" wp14:anchorId="45CAC61A" wp14:editId="0F1EBBAD">
            <wp:extent cx="2140585" cy="4302125"/>
            <wp:effectExtent l="0" t="0" r="0" b="3175"/>
            <wp:docPr id="5" name="Imagen 5" descr="C:\Users\omega\AppData\Local\Microsoft\Windows\INetCache\Content.Word\WhatsApp Image 2021-01-04 at 12.10.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omega\AppData\Local\Microsoft\Windows\INetCache\Content.Word\WhatsApp Image 2021-01-04 at 12.10.54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0585" cy="4302125"/>
                    </a:xfrm>
                    <a:prstGeom prst="rect">
                      <a:avLst/>
                    </a:prstGeom>
                    <a:noFill/>
                    <a:ln>
                      <a:noFill/>
                    </a:ln>
                  </pic:spPr>
                </pic:pic>
              </a:graphicData>
            </a:graphic>
          </wp:inline>
        </w:drawing>
      </w:r>
    </w:p>
    <w:p w:rsidR="008F08D6" w:rsidRDefault="008F08D6" w:rsidP="008F08D6"/>
    <w:p w:rsidR="008F08D6" w:rsidRDefault="008F08D6" w:rsidP="008F08D6"/>
    <w:p w:rsidR="008F08D6" w:rsidRDefault="008F08D6" w:rsidP="008F08D6"/>
    <w:p w:rsidR="008F08D6" w:rsidRDefault="008F08D6" w:rsidP="008F08D6"/>
    <w:p w:rsidR="008F08D6" w:rsidRDefault="008F08D6" w:rsidP="008F08D6"/>
    <w:p w:rsidR="008F08D6" w:rsidRDefault="008F08D6" w:rsidP="008F08D6"/>
    <w:p w:rsidR="008F08D6" w:rsidRPr="008F08D6" w:rsidRDefault="008F08D6" w:rsidP="008F08D6">
      <w:pPr>
        <w:rPr>
          <w:rFonts w:ascii="Times New Roman" w:hAnsi="Times New Roman"/>
          <w:b/>
          <w:sz w:val="36"/>
        </w:rPr>
      </w:pPr>
      <w:r w:rsidRPr="008F08D6">
        <w:rPr>
          <w:b/>
          <w:sz w:val="36"/>
        </w:rPr>
        <w:t>Evento de movimiento del dispositivo</w:t>
      </w:r>
    </w:p>
    <w:p w:rsidR="00B3039B" w:rsidRDefault="00B3039B" w:rsidP="006332A6">
      <w:r>
        <w:t>Este evento ocurre una vez se mueve el teléfono celular en 90° a la derecha</w:t>
      </w:r>
      <w:r w:rsidRPr="00B3039B">
        <w:t xml:space="preserve"> y se vuelve a su posición original. </w:t>
      </w:r>
      <w:r>
        <w:t>Lo que hace este evento es reproducir un tutorial, de esta manera, el invidente podrá saber en qué consiste la interfaz de usuario.</w:t>
      </w:r>
    </w:p>
    <w:p w:rsidR="008F08D6" w:rsidRDefault="008F08D6" w:rsidP="00B3039B">
      <w:r>
        <w:t xml:space="preserve"> </w:t>
      </w:r>
    </w:p>
    <w:p w:rsidR="008F08D6" w:rsidRDefault="008F08D6" w:rsidP="008F08D6">
      <w:pPr>
        <w:rPr>
          <w:rFonts w:cs="Arial"/>
          <w:color w:val="000000"/>
        </w:rPr>
      </w:pPr>
      <w:r>
        <w:rPr>
          <w:noProof/>
          <w:lang w:eastAsia="es-CL"/>
        </w:rPr>
        <w:drawing>
          <wp:anchor distT="0" distB="0" distL="114300" distR="114300" simplePos="0" relativeHeight="251659264" behindDoc="0" locked="0" layoutInCell="1" allowOverlap="1" wp14:anchorId="72276B8B" wp14:editId="6D55A7DB">
            <wp:simplePos x="0" y="0"/>
            <wp:positionH relativeFrom="column">
              <wp:posOffset>1905</wp:posOffset>
            </wp:positionH>
            <wp:positionV relativeFrom="paragraph">
              <wp:posOffset>39370</wp:posOffset>
            </wp:positionV>
            <wp:extent cx="2095500" cy="4305300"/>
            <wp:effectExtent l="0" t="0" r="0" b="0"/>
            <wp:wrapThrough wrapText="bothSides">
              <wp:wrapPolygon edited="0">
                <wp:start x="0" y="0"/>
                <wp:lineTo x="0" y="21504"/>
                <wp:lineTo x="21404" y="21504"/>
                <wp:lineTo x="21404" y="0"/>
                <wp:lineTo x="0" y="0"/>
              </wp:wrapPolygon>
            </wp:wrapThrough>
            <wp:docPr id="3" name="Imagen 3" descr="9f75e64a-cb6d-4932-997c-37a8e6188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f75e64a-cb6d-4932-997c-37a8e6188a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E65" w:rsidRDefault="007F7E65" w:rsidP="008F08D6">
      <w:pPr>
        <w:rPr>
          <w:b/>
        </w:rPr>
      </w:pPr>
    </w:p>
    <w:p w:rsidR="007F7E65" w:rsidRDefault="00B3039B" w:rsidP="008F08D6">
      <w:pPr>
        <w:rPr>
          <w:b/>
        </w:rPr>
      </w:pPr>
      <w:r>
        <w:rPr>
          <w:noProof/>
          <w:lang w:eastAsia="es-CL"/>
        </w:rPr>
        <w:drawing>
          <wp:anchor distT="0" distB="0" distL="114300" distR="114300" simplePos="0" relativeHeight="251658240" behindDoc="0" locked="0" layoutInCell="1" allowOverlap="1" wp14:anchorId="02402F13" wp14:editId="735A9183">
            <wp:simplePos x="0" y="0"/>
            <wp:positionH relativeFrom="column">
              <wp:posOffset>3195320</wp:posOffset>
            </wp:positionH>
            <wp:positionV relativeFrom="paragraph">
              <wp:posOffset>330200</wp:posOffset>
            </wp:positionV>
            <wp:extent cx="2095500" cy="4305300"/>
            <wp:effectExtent l="0" t="0" r="0" b="0"/>
            <wp:wrapThrough wrapText="bothSides">
              <wp:wrapPolygon edited="0">
                <wp:start x="0" y="21600"/>
                <wp:lineTo x="21404" y="21600"/>
                <wp:lineTo x="21404" y="96"/>
                <wp:lineTo x="0" y="96"/>
                <wp:lineTo x="0" y="21600"/>
              </wp:wrapPolygon>
            </wp:wrapThrough>
            <wp:docPr id="4" name="Imagen 4" descr="9f75e64a-cb6d-4932-997c-37a8e6188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f75e64a-cb6d-4932-997c-37a8e6188a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95500" cy="4305300"/>
                    </a:xfrm>
                    <a:prstGeom prst="rect">
                      <a:avLst/>
                    </a:prstGeom>
                    <a:noFill/>
                    <a:ln>
                      <a:noFill/>
                    </a:ln>
                  </pic:spPr>
                </pic:pic>
              </a:graphicData>
            </a:graphic>
          </wp:anchor>
        </w:drawing>
      </w:r>
    </w:p>
    <w:p w:rsidR="007F7E65" w:rsidRDefault="007F7E65" w:rsidP="008F08D6">
      <w:pPr>
        <w:rPr>
          <w:b/>
        </w:rPr>
      </w:pPr>
      <w:r>
        <w:rPr>
          <w:noProof/>
          <w:lang w:eastAsia="es-CL"/>
        </w:rPr>
        <mc:AlternateContent>
          <mc:Choice Requires="wps">
            <w:drawing>
              <wp:anchor distT="0" distB="0" distL="114300" distR="114300" simplePos="0" relativeHeight="251660288" behindDoc="0" locked="0" layoutInCell="1" allowOverlap="1" wp14:anchorId="505EBCCD" wp14:editId="5D7DDEC3">
                <wp:simplePos x="0" y="0"/>
                <wp:positionH relativeFrom="column">
                  <wp:posOffset>1183005</wp:posOffset>
                </wp:positionH>
                <wp:positionV relativeFrom="paragraph">
                  <wp:posOffset>146685</wp:posOffset>
                </wp:positionV>
                <wp:extent cx="1821180" cy="1813560"/>
                <wp:effectExtent l="0" t="114300" r="179070" b="0"/>
                <wp:wrapNone/>
                <wp:docPr id="6" name="Arco 6"/>
                <wp:cNvGraphicFramePr/>
                <a:graphic xmlns:a="http://schemas.openxmlformats.org/drawingml/2006/main">
                  <a:graphicData uri="http://schemas.microsoft.com/office/word/2010/wordprocessingShape">
                    <wps:wsp>
                      <wps:cNvSpPr/>
                      <wps:spPr>
                        <a:xfrm>
                          <a:off x="0" y="0"/>
                          <a:ext cx="1821180" cy="1813560"/>
                        </a:xfrm>
                        <a:prstGeom prst="arc">
                          <a:avLst/>
                        </a:prstGeom>
                        <a:solidFill>
                          <a:schemeClr val="accent5">
                            <a:lumMod val="60000"/>
                            <a:lumOff val="40000"/>
                          </a:schemeClr>
                        </a:solidFill>
                        <a:ln w="2857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txbx>
                        <w:txbxContent>
                          <w:p w:rsidR="008F08D6" w:rsidRDefault="008F08D6" w:rsidP="008F08D6">
                            <w:pPr>
                              <w:jc w:val="center"/>
                            </w:pPr>
                          </w:p>
                          <w:p w:rsidR="008F08D6" w:rsidRDefault="008F08D6" w:rsidP="008F08D6">
                            <w:pPr>
                              <w:jc w:val="center"/>
                            </w:pPr>
                            <w: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EBCCD" id="Arco 6" o:spid="_x0000_s1026" style="position:absolute;left:0;text-align:left;margin-left:93.15pt;margin-top:11.55pt;width:143.4pt;height:142.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21180,181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" adj="-11796480,,5400" path="m910590,nsc1413495,,1821180,405979,1821180,906780r-910590,l910590,xem910590,nfc1413495,,1821180,405979,1821180,906780e" fillcolor="#9cc2e5 [1944]" strokecolor="black [3200]" strokeweight="2.25pt">
                <v:stroke startarrow="open" endarrow="open" joinstyle="round"/>
                <v:formulas/>
                <v:path arrowok="t" o:connecttype="custom" o:connectlocs="910590,0;1821180,906780" o:connectangles="0,0" textboxrect="0,0,1821180,1813560"/>
                <v:textbox>
                  <w:txbxContent>
                    <w:p w:rsidR="008F08D6" w:rsidRDefault="008F08D6" w:rsidP="008F08D6">
                      <w:pPr>
                        <w:jc w:val="center"/>
                      </w:pPr>
                    </w:p>
                    <w:p w:rsidR="008F08D6" w:rsidRDefault="008F08D6" w:rsidP="008F08D6">
                      <w:pPr>
                        <w:jc w:val="center"/>
                      </w:pPr>
                      <w:r>
                        <w:t>90°</w:t>
                      </w:r>
                    </w:p>
                  </w:txbxContent>
                </v:textbox>
              </v:shape>
            </w:pict>
          </mc:Fallback>
        </mc:AlternateContent>
      </w:r>
    </w:p>
    <w:p w:rsidR="007F7E65" w:rsidRDefault="007F7E65" w:rsidP="008F08D6">
      <w:pPr>
        <w:rPr>
          <w:b/>
        </w:rPr>
      </w:pPr>
    </w:p>
    <w:p w:rsidR="007F7E65" w:rsidRDefault="007F7E65" w:rsidP="008F08D6">
      <w:pPr>
        <w:rPr>
          <w:b/>
        </w:rPr>
      </w:pPr>
    </w:p>
    <w:p w:rsidR="007F7E65" w:rsidRDefault="007F7E65" w:rsidP="008F08D6">
      <w:pPr>
        <w:rPr>
          <w:b/>
        </w:rPr>
      </w:pPr>
    </w:p>
    <w:p w:rsidR="007F7E65" w:rsidRDefault="007F7E65" w:rsidP="008F08D6">
      <w:pPr>
        <w:rPr>
          <w:b/>
        </w:rPr>
      </w:pPr>
    </w:p>
    <w:p w:rsidR="007F7E65" w:rsidRDefault="007F7E65" w:rsidP="008F08D6">
      <w:pPr>
        <w:rPr>
          <w:b/>
        </w:rPr>
      </w:pPr>
    </w:p>
    <w:p w:rsidR="007F7E65" w:rsidRDefault="007F7E65" w:rsidP="008F08D6">
      <w:pPr>
        <w:rPr>
          <w:b/>
        </w:rPr>
      </w:pPr>
    </w:p>
    <w:p w:rsidR="007F7E65" w:rsidRDefault="007F7E65" w:rsidP="008F08D6">
      <w:pPr>
        <w:rPr>
          <w:b/>
        </w:rPr>
      </w:pPr>
    </w:p>
    <w:p w:rsidR="007F7E65" w:rsidRPr="007F7E65" w:rsidRDefault="007F7E65" w:rsidP="008F08D6">
      <w:pPr>
        <w:rPr>
          <w:rFonts w:cs="Arial"/>
          <w:b/>
          <w:color w:val="000000"/>
          <w:sz w:val="36"/>
        </w:rPr>
      </w:pPr>
      <w:r w:rsidRPr="007F7E65">
        <w:rPr>
          <w:rFonts w:cs="Arial"/>
          <w:b/>
          <w:color w:val="000000"/>
          <w:sz w:val="36"/>
        </w:rPr>
        <w:t>Dirigir al invidente</w:t>
      </w:r>
    </w:p>
    <w:p w:rsidR="00B3039B" w:rsidRPr="00B3039B" w:rsidRDefault="00B3039B" w:rsidP="006332A6">
      <w:pPr>
        <w:rPr>
          <w:rFonts w:ascii="Times New Roman" w:hAnsi="Times New Roman" w:cs="Times New Roman"/>
          <w:lang w:eastAsia="es-CL"/>
        </w:rPr>
      </w:pPr>
      <w:r w:rsidRPr="00B3039B">
        <w:rPr>
          <w:lang w:eastAsia="es-CL"/>
        </w:rPr>
        <w:t>Esto ocurre una vez se elige una ubicación mediante el botón elegir ubicación, en tal caso de que la ubicación esté almacenada, se procede a dar las instrucciones mediante audio para llegar al lugar solicitado. </w:t>
      </w:r>
    </w:p>
    <w:p w:rsidR="00B3039B" w:rsidRPr="00B3039B" w:rsidRDefault="00B3039B" w:rsidP="006332A6">
      <w:pPr>
        <w:rPr>
          <w:rFonts w:ascii="Times New Roman" w:hAnsi="Times New Roman" w:cs="Times New Roman"/>
          <w:lang w:eastAsia="es-CL"/>
        </w:rPr>
      </w:pPr>
      <w:r w:rsidRPr="00B3039B">
        <w:rPr>
          <w:lang w:eastAsia="es-CL"/>
        </w:rPr>
        <w:t>En tal caso de que la ubicación no esté almacenada se reproducirá un mensaje alertando de dicha falla.</w:t>
      </w:r>
    </w:p>
    <w:p w:rsidR="007F7E65" w:rsidRDefault="007F7E65" w:rsidP="008F08D6">
      <w:pPr>
        <w:rPr>
          <w:b/>
        </w:rPr>
      </w:pPr>
      <w:r>
        <w:rPr>
          <w:noProof/>
          <w:color w:val="000000"/>
          <w:sz w:val="32"/>
          <w:szCs w:val="32"/>
          <w:bdr w:val="none" w:sz="0" w:space="0" w:color="auto" w:frame="1"/>
          <w:lang w:eastAsia="es-CL"/>
        </w:rPr>
        <w:drawing>
          <wp:inline distT="0" distB="0" distL="0" distR="0" wp14:anchorId="7AA08381" wp14:editId="7AE1D4D6">
            <wp:extent cx="1874520" cy="4152900"/>
            <wp:effectExtent l="0" t="0" r="0" b="0"/>
            <wp:docPr id="45" name="Imagen 45" descr="https://lh6.googleusercontent.com/D_jeLshjqGlpWELwkJwLjOGmeXoq5hDddmGhFaeeUhpgWSrmw7JaSicqqTyHm0CGUYGPT1Xtdjk25Sj2Tp59u4swJY7939KZzUPQKkcNyIzwRICNzsDdyG4VF_R7Nbt2u0xWa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6.googleusercontent.com/D_jeLshjqGlpWELwkJwLjOGmeXoq5hDddmGhFaeeUhpgWSrmw7JaSicqqTyHm0CGUYGPT1Xtdjk25Sj2Tp59u4swJY7939KZzUPQKkcNyIzwRICNzsDdyG4VF_R7Nbt2u0xWa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520" cy="4152900"/>
                    </a:xfrm>
                    <a:prstGeom prst="rect">
                      <a:avLst/>
                    </a:prstGeom>
                    <a:noFill/>
                    <a:ln>
                      <a:noFill/>
                    </a:ln>
                  </pic:spPr>
                </pic:pic>
              </a:graphicData>
            </a:graphic>
          </wp:inline>
        </w:drawing>
      </w:r>
    </w:p>
    <w:p w:rsidR="0077079E" w:rsidRDefault="0077079E" w:rsidP="0077079E">
      <w:pPr>
        <w:rPr>
          <w:b/>
          <w:sz w:val="36"/>
        </w:rPr>
      </w:pPr>
    </w:p>
    <w:p w:rsidR="0077079E" w:rsidRDefault="0077079E" w:rsidP="0077079E">
      <w:pPr>
        <w:rPr>
          <w:b/>
          <w:sz w:val="36"/>
        </w:rPr>
      </w:pPr>
    </w:p>
    <w:p w:rsidR="006332A6" w:rsidRDefault="006332A6" w:rsidP="0077079E">
      <w:pPr>
        <w:rPr>
          <w:b/>
          <w:sz w:val="36"/>
        </w:rPr>
      </w:pPr>
    </w:p>
    <w:p w:rsidR="0077079E" w:rsidRPr="0077079E" w:rsidRDefault="0077079E" w:rsidP="0077079E">
      <w:pPr>
        <w:rPr>
          <w:rFonts w:ascii="Times New Roman" w:hAnsi="Times New Roman"/>
          <w:b/>
          <w:sz w:val="36"/>
        </w:rPr>
      </w:pPr>
      <w:r w:rsidRPr="0077079E">
        <w:rPr>
          <w:b/>
          <w:sz w:val="36"/>
        </w:rPr>
        <w:t>Instalación </w:t>
      </w:r>
    </w:p>
    <w:p w:rsidR="00B3039B" w:rsidRPr="00B3039B" w:rsidRDefault="00B3039B" w:rsidP="00B3039B">
      <w:pPr>
        <w:rPr>
          <w:rFonts w:ascii="Times New Roman" w:hAnsi="Times New Roman" w:cs="Times New Roman"/>
          <w:lang w:eastAsia="es-CL"/>
        </w:rPr>
      </w:pPr>
      <w:r w:rsidRPr="00B3039B">
        <w:rPr>
          <w:lang w:eastAsia="es-CL"/>
        </w:rPr>
        <w:t>Para poder descargar la aplicación se necesita un teléfono celular con sistema operativo android, esta aplicación se podrá descargar desde google play próximamente, una vez que se finalice las pruebas de dicha aplicación y se tengan las licencias necesarias para subirlo a la plataforma de google play.</w:t>
      </w:r>
    </w:p>
    <w:p w:rsidR="00B3039B" w:rsidRPr="00B3039B" w:rsidRDefault="00B3039B" w:rsidP="00B3039B">
      <w:pPr>
        <w:rPr>
          <w:rFonts w:ascii="Times New Roman" w:hAnsi="Times New Roman" w:cs="Times New Roman"/>
          <w:lang w:eastAsia="es-CL"/>
        </w:rPr>
      </w:pPr>
      <w:r w:rsidRPr="00B3039B">
        <w:rPr>
          <w:lang w:eastAsia="es-CL"/>
        </w:rPr>
        <w:t>Una muestra de cómo se podría descargar es la siguiente.</w:t>
      </w:r>
    </w:p>
    <w:p w:rsidR="007F7E65" w:rsidRDefault="00D54D27" w:rsidP="008F08D6">
      <w:pPr>
        <w:rPr>
          <w:b/>
        </w:rPr>
      </w:pPr>
      <w:r>
        <w:rPr>
          <w:b/>
        </w:rPr>
        <w:pict>
          <v:shape id="_x0000_i1028" type="#_x0000_t75" style="width:441.6pt;height:220.2pt">
            <v:imagedata r:id="rId11" o:title="descarga.PNG2"/>
          </v:shape>
        </w:pict>
      </w:r>
      <w:bookmarkStart w:id="0" w:name="_GoBack"/>
      <w:bookmarkEnd w:id="0"/>
    </w:p>
    <w:p w:rsidR="008F08D6" w:rsidRDefault="008F08D6" w:rsidP="008F08D6">
      <w:pPr>
        <w:rPr>
          <w:b/>
        </w:rPr>
      </w:pPr>
    </w:p>
    <w:p w:rsidR="0077079E" w:rsidRPr="00CF63FB" w:rsidRDefault="006332A6" w:rsidP="006332A6">
      <w:r>
        <w:rPr>
          <w:rFonts w:cs="Arial"/>
          <w:color w:val="000000"/>
        </w:rPr>
        <w:t>Únicamente seleccionando instalar y podrás descargar la aplicación en el dispositivo móvil, se debe aceptar los permisos de ubicación para poder hacer uso de la aplicación.</w:t>
      </w:r>
    </w:p>
    <w:sectPr w:rsidR="0077079E" w:rsidRPr="00CF63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FB"/>
    <w:rsid w:val="00075027"/>
    <w:rsid w:val="003722DC"/>
    <w:rsid w:val="005F5626"/>
    <w:rsid w:val="006332A6"/>
    <w:rsid w:val="006830AE"/>
    <w:rsid w:val="006D3C00"/>
    <w:rsid w:val="0077079E"/>
    <w:rsid w:val="007F7E65"/>
    <w:rsid w:val="008F08D6"/>
    <w:rsid w:val="00B3039B"/>
    <w:rsid w:val="00C77356"/>
    <w:rsid w:val="00CF63FB"/>
    <w:rsid w:val="00D54D27"/>
    <w:rsid w:val="00F13550"/>
    <w:rsid w:val="00F765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84C8"/>
  <w15:chartTrackingRefBased/>
  <w15:docId w15:val="{1AF7BF96-FE79-43F7-BD6C-AC58E617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3FB"/>
    <w:pPr>
      <w:spacing w:after="20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F08D6"/>
    <w:pPr>
      <w:spacing w:before="100" w:beforeAutospacing="1" w:after="100" w:afterAutospacing="1" w:line="240" w:lineRule="auto"/>
      <w:jc w:val="left"/>
    </w:pPr>
    <w:rPr>
      <w:rFonts w:ascii="Times New Roman" w:eastAsia="Times New Roman" w:hAnsi="Times New Roman" w:cs="Times New Roman"/>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987">
      <w:bodyDiv w:val="1"/>
      <w:marLeft w:val="0"/>
      <w:marRight w:val="0"/>
      <w:marTop w:val="0"/>
      <w:marBottom w:val="0"/>
      <w:divBdr>
        <w:top w:val="none" w:sz="0" w:space="0" w:color="auto"/>
        <w:left w:val="none" w:sz="0" w:space="0" w:color="auto"/>
        <w:bottom w:val="none" w:sz="0" w:space="0" w:color="auto"/>
        <w:right w:val="none" w:sz="0" w:space="0" w:color="auto"/>
      </w:divBdr>
    </w:div>
    <w:div w:id="331107099">
      <w:bodyDiv w:val="1"/>
      <w:marLeft w:val="0"/>
      <w:marRight w:val="0"/>
      <w:marTop w:val="0"/>
      <w:marBottom w:val="0"/>
      <w:divBdr>
        <w:top w:val="none" w:sz="0" w:space="0" w:color="auto"/>
        <w:left w:val="none" w:sz="0" w:space="0" w:color="auto"/>
        <w:bottom w:val="none" w:sz="0" w:space="0" w:color="auto"/>
        <w:right w:val="none" w:sz="0" w:space="0" w:color="auto"/>
      </w:divBdr>
    </w:div>
    <w:div w:id="805396095">
      <w:bodyDiv w:val="1"/>
      <w:marLeft w:val="0"/>
      <w:marRight w:val="0"/>
      <w:marTop w:val="0"/>
      <w:marBottom w:val="0"/>
      <w:divBdr>
        <w:top w:val="none" w:sz="0" w:space="0" w:color="auto"/>
        <w:left w:val="none" w:sz="0" w:space="0" w:color="auto"/>
        <w:bottom w:val="none" w:sz="0" w:space="0" w:color="auto"/>
        <w:right w:val="none" w:sz="0" w:space="0" w:color="auto"/>
      </w:divBdr>
    </w:div>
    <w:div w:id="1120799264">
      <w:bodyDiv w:val="1"/>
      <w:marLeft w:val="0"/>
      <w:marRight w:val="0"/>
      <w:marTop w:val="0"/>
      <w:marBottom w:val="0"/>
      <w:divBdr>
        <w:top w:val="none" w:sz="0" w:space="0" w:color="auto"/>
        <w:left w:val="none" w:sz="0" w:space="0" w:color="auto"/>
        <w:bottom w:val="none" w:sz="0" w:space="0" w:color="auto"/>
        <w:right w:val="none" w:sz="0" w:space="0" w:color="auto"/>
      </w:divBdr>
    </w:div>
    <w:div w:id="1292512288">
      <w:bodyDiv w:val="1"/>
      <w:marLeft w:val="0"/>
      <w:marRight w:val="0"/>
      <w:marTop w:val="0"/>
      <w:marBottom w:val="0"/>
      <w:divBdr>
        <w:top w:val="none" w:sz="0" w:space="0" w:color="auto"/>
        <w:left w:val="none" w:sz="0" w:space="0" w:color="auto"/>
        <w:bottom w:val="none" w:sz="0" w:space="0" w:color="auto"/>
        <w:right w:val="none" w:sz="0" w:space="0" w:color="auto"/>
      </w:divBdr>
    </w:div>
    <w:div w:id="1480072304">
      <w:bodyDiv w:val="1"/>
      <w:marLeft w:val="0"/>
      <w:marRight w:val="0"/>
      <w:marTop w:val="0"/>
      <w:marBottom w:val="0"/>
      <w:divBdr>
        <w:top w:val="none" w:sz="0" w:space="0" w:color="auto"/>
        <w:left w:val="none" w:sz="0" w:space="0" w:color="auto"/>
        <w:bottom w:val="none" w:sz="0" w:space="0" w:color="auto"/>
        <w:right w:val="none" w:sz="0" w:space="0" w:color="auto"/>
      </w:divBdr>
    </w:div>
    <w:div w:id="1673028268">
      <w:bodyDiv w:val="1"/>
      <w:marLeft w:val="0"/>
      <w:marRight w:val="0"/>
      <w:marTop w:val="0"/>
      <w:marBottom w:val="0"/>
      <w:divBdr>
        <w:top w:val="none" w:sz="0" w:space="0" w:color="auto"/>
        <w:left w:val="none" w:sz="0" w:space="0" w:color="auto"/>
        <w:bottom w:val="none" w:sz="0" w:space="0" w:color="auto"/>
        <w:right w:val="none" w:sz="0" w:space="0" w:color="auto"/>
      </w:divBdr>
    </w:div>
    <w:div w:id="17468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oleObject" Target="embeddings/oleObject1.bin"/><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mamani chambi</dc:creator>
  <cp:keywords/>
  <dc:description/>
  <cp:lastModifiedBy>mauricio mamani chambi</cp:lastModifiedBy>
  <cp:revision>8</cp:revision>
  <dcterms:created xsi:type="dcterms:W3CDTF">2021-01-18T11:26:00Z</dcterms:created>
  <dcterms:modified xsi:type="dcterms:W3CDTF">2021-01-18T19:30:00Z</dcterms:modified>
</cp:coreProperties>
</file>