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6963A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6069C7">
              <w:rPr>
                <w:rFonts w:asciiTheme="minorHAnsi" w:hAnsiTheme="minorHAnsi" w:cstheme="minorHAnsi"/>
                <w:b/>
                <w:sz w:val="20"/>
                <w:lang w:val="es-CL"/>
              </w:rPr>
              <w:t>0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10/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Fritis 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2E5224" w:rsidRDefault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A0" w:rsidRDefault="006069C7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la garra</w:t>
            </w:r>
          </w:p>
          <w:p w:rsidR="006963A0" w:rsidRDefault="006963A0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del informe</w:t>
            </w:r>
          </w:p>
          <w:p w:rsidR="006069C7" w:rsidRDefault="006069C7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la Presentación</w:t>
            </w:r>
          </w:p>
          <w:p w:rsidR="006963A0" w:rsidRPr="001A11C9" w:rsidRDefault="006963A0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de la carta Gantt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C7" w:rsidRPr="006069C7" w:rsidRDefault="006069C7" w:rsidP="006069C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la garra para evitar retraso</w:t>
            </w: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643311" w:rsidRDefault="00F16684" w:rsidP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963A0" w:rsidRDefault="006963A0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Terminar la garra del robot </w:t>
            </w:r>
          </w:p>
          <w:p w:rsidR="006963A0" w:rsidRDefault="006963A0" w:rsidP="006963A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el informe</w:t>
            </w:r>
          </w:p>
          <w:p w:rsidR="006069C7" w:rsidRPr="006963A0" w:rsidRDefault="006069C7" w:rsidP="006963A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la Presentación</w:t>
            </w:r>
            <w:bookmarkStart w:id="0" w:name="_GoBack"/>
            <w:bookmarkEnd w:id="0"/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6069C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15</w:t>
            </w:r>
            <w:r w:rsidR="006963A0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C6" w:rsidRDefault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 xml:space="preserve">Realizar la Bitácora </w:t>
            </w:r>
          </w:p>
          <w:p w:rsidR="00BC15AC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Camila Cerda</w:t>
            </w:r>
          </w:p>
          <w:p w:rsidR="00F16684" w:rsidRPr="008530C6" w:rsidRDefault="008530C6" w:rsidP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2  .</w:t>
            </w:r>
            <w:r w:rsidR="00643311" w:rsidRPr="008530C6">
              <w:rPr>
                <w:rFonts w:asciiTheme="minorHAnsi" w:hAnsiTheme="minorHAnsi" w:cstheme="minorHAnsi"/>
                <w:sz w:val="20"/>
                <w:lang w:val="es-CL"/>
              </w:rPr>
              <w:t>Planificar de manera correcta el armado del robot.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Gerson Lima </w:t>
            </w:r>
          </w:p>
          <w:p w:rsidR="00F16684" w:rsidRDefault="00507603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F16684" w:rsidRDefault="00F16684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507603" w:rsidRDefault="00507603" w:rsidP="00BC15AC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Realización de prueba de los movimientos del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robot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507603" w:rsidRDefault="00507603" w:rsidP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  <w:p w:rsidR="00643311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Carta Gantt.</w:t>
            </w:r>
          </w:p>
          <w:p w:rsidR="00BC15AC" w:rsidRDefault="00643311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Rodríguez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43311" w:rsidRPr="00BC15AC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 xml:space="preserve">Realizar </w:t>
            </w:r>
            <w:r w:rsidR="001A11C9" w:rsidRPr="00BC15AC">
              <w:rPr>
                <w:rFonts w:asciiTheme="minorHAnsi" w:hAnsiTheme="minorHAnsi" w:cstheme="minorHAnsi"/>
                <w:sz w:val="20"/>
                <w:lang w:val="es-CL"/>
              </w:rPr>
              <w:t>informe.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Camila Cerda </w:t>
            </w:r>
          </w:p>
          <w:p w:rsidR="00BC15AC" w:rsidRDefault="00BC15AC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BC15AC" w:rsidRDefault="00BC15AC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Conexión entre la interfaz y el robot </w:t>
            </w:r>
          </w:p>
          <w:p w:rsidR="00BC15AC" w:rsidRP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  <w:p w:rsidR="00D068FF" w:rsidRPr="00D068FF" w:rsidRDefault="00D068FF" w:rsidP="00D068F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C8" w:rsidRPr="006D5BC8" w:rsidRDefault="006069C7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6D5BC8" w:rsidRPr="006D5BC8">
              <w:rPr>
                <w:rFonts w:asciiTheme="minorHAnsi" w:hAnsiTheme="minorHAnsi" w:cstheme="minorHAnsi"/>
                <w:sz w:val="20"/>
                <w:lang w:val="es-CL"/>
              </w:rPr>
              <w:t>. Terminar la garra</w:t>
            </w:r>
          </w:p>
          <w:p w:rsidR="006D5BC8" w:rsidRDefault="006069C7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6D5BC8" w:rsidRPr="006D5BC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6D5BC8">
              <w:rPr>
                <w:rFonts w:asciiTheme="minorHAnsi" w:hAnsiTheme="minorHAnsi" w:cstheme="minorHAnsi"/>
                <w:sz w:val="20"/>
                <w:lang w:val="es-CL"/>
              </w:rPr>
              <w:t xml:space="preserve"> Terminar la wiki</w:t>
            </w:r>
          </w:p>
          <w:p w:rsidR="006D5BC8" w:rsidRDefault="006069C7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</w:t>
            </w:r>
            <w:r w:rsidR="006D5BC8">
              <w:rPr>
                <w:rFonts w:asciiTheme="minorHAnsi" w:hAnsiTheme="minorHAnsi" w:cstheme="minorHAnsi"/>
                <w:sz w:val="20"/>
                <w:lang w:val="es-CL"/>
              </w:rPr>
              <w:t>. Terminar el informe</w:t>
            </w:r>
          </w:p>
          <w:p w:rsidR="006D5BC8" w:rsidRPr="006D5BC8" w:rsidRDefault="006069C7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4</w:t>
            </w:r>
            <w:r w:rsidR="006D5BC8">
              <w:rPr>
                <w:rFonts w:asciiTheme="minorHAnsi" w:hAnsiTheme="minorHAnsi" w:cstheme="minorHAnsi"/>
                <w:sz w:val="20"/>
                <w:lang w:val="es-CL"/>
              </w:rPr>
              <w:t>. Probar movimientos de la garra</w:t>
            </w:r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4"/>
    <w:rsid w:val="00041BDB"/>
    <w:rsid w:val="00117A31"/>
    <w:rsid w:val="001A11C9"/>
    <w:rsid w:val="002E5224"/>
    <w:rsid w:val="004B6EB8"/>
    <w:rsid w:val="00500172"/>
    <w:rsid w:val="00507603"/>
    <w:rsid w:val="006069C7"/>
    <w:rsid w:val="00643311"/>
    <w:rsid w:val="006963A0"/>
    <w:rsid w:val="006D5BC8"/>
    <w:rsid w:val="008530C6"/>
    <w:rsid w:val="00B8460E"/>
    <w:rsid w:val="00BC15AC"/>
    <w:rsid w:val="00D068FF"/>
    <w:rsid w:val="00D20EB5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B959C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cricrimons@outlook.es</cp:lastModifiedBy>
  <cp:revision>8</cp:revision>
  <dcterms:created xsi:type="dcterms:W3CDTF">2019-09-12T11:25:00Z</dcterms:created>
  <dcterms:modified xsi:type="dcterms:W3CDTF">2019-10-10T14:01:00Z</dcterms:modified>
</cp:coreProperties>
</file>