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0C318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B8279A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ARTURI-TOE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0C318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6"/>
        <w:gridCol w:w="1993"/>
        <w:gridCol w:w="5605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B8279A" w:rsidRDefault="00B8279A" w:rsidP="00B8279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Mauricio Mamani</w:t>
            </w:r>
          </w:p>
          <w:p w:rsidR="00B8279A" w:rsidRDefault="00B8279A" w:rsidP="00B8279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Sebastian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Lukich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8279A" w:rsidRDefault="00B8279A" w:rsidP="00B8279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Javier Mamani.</w:t>
            </w:r>
          </w:p>
          <w:p w:rsidR="00B8279A" w:rsidRDefault="00B8279A" w:rsidP="00B8279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Rodrigo Carvajal.</w:t>
            </w:r>
          </w:p>
          <w:p w:rsidR="00B8279A" w:rsidRDefault="00B8279A" w:rsidP="00B8279A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Julio Rivera</w:t>
            </w:r>
          </w:p>
          <w:p w:rsidR="00B8279A" w:rsidRPr="00B8279A" w:rsidRDefault="00B8279A" w:rsidP="00B8279A">
            <w:pPr>
              <w:pStyle w:val="NormalWeb"/>
              <w:spacing w:before="0" w:beforeAutospacing="0" w:after="0" w:afterAutospacing="0"/>
            </w:pP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B8279A" w:rsidRDefault="000C3181" w:rsidP="00645487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645487">
              <w:rPr>
                <w:rFonts w:ascii="Verdana" w:hAnsi="Verdana"/>
                <w:sz w:val="20"/>
                <w:lang w:val="es-CL"/>
              </w:rPr>
              <w:t>implementó</w:t>
            </w:r>
            <w:r>
              <w:rPr>
                <w:rFonts w:ascii="Verdana" w:hAnsi="Verdana"/>
                <w:sz w:val="20"/>
                <w:lang w:val="es-CL"/>
              </w:rPr>
              <w:t xml:space="preserve"> el RPYC con e</w:t>
            </w:r>
            <w:r w:rsidR="00645487">
              <w:rPr>
                <w:rFonts w:ascii="Verdana" w:hAnsi="Verdana"/>
                <w:sz w:val="20"/>
                <w:lang w:val="es-CL"/>
              </w:rPr>
              <w:t>l</w:t>
            </w:r>
            <w:r>
              <w:rPr>
                <w:rFonts w:ascii="Verdana" w:hAnsi="Verdana"/>
                <w:sz w:val="20"/>
                <w:lang w:val="es-CL"/>
              </w:rPr>
              <w:t xml:space="preserve"> robot con esto se </w:t>
            </w:r>
            <w:r w:rsidR="00645487">
              <w:rPr>
                <w:rFonts w:ascii="Verdana" w:hAnsi="Verdana"/>
                <w:sz w:val="20"/>
                <w:lang w:val="es-CL"/>
              </w:rPr>
              <w:t>desarrolló</w:t>
            </w:r>
            <w:r>
              <w:rPr>
                <w:rFonts w:ascii="Verdana" w:hAnsi="Verdana"/>
                <w:sz w:val="20"/>
                <w:lang w:val="es-CL"/>
              </w:rPr>
              <w:t xml:space="preserve"> una interfaz </w:t>
            </w:r>
            <w:r w:rsidR="00645487">
              <w:rPr>
                <w:rFonts w:ascii="Verdana" w:hAnsi="Verdana"/>
                <w:sz w:val="20"/>
                <w:lang w:val="es-CL"/>
              </w:rPr>
              <w:t>gráfica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645487">
              <w:rPr>
                <w:rFonts w:ascii="Verdana" w:hAnsi="Verdana"/>
                <w:sz w:val="20"/>
                <w:lang w:val="es-CL"/>
              </w:rPr>
              <w:t>básica</w:t>
            </w:r>
            <w:r>
              <w:rPr>
                <w:rFonts w:ascii="Verdana" w:hAnsi="Verdana"/>
                <w:sz w:val="20"/>
                <w:lang w:val="es-CL"/>
              </w:rPr>
              <w:t xml:space="preserve"> para controlar las funciones remotamente desde el pc.</w:t>
            </w:r>
          </w:p>
          <w:p w:rsidR="00645487" w:rsidRPr="00645487" w:rsidRDefault="00645487" w:rsidP="00645487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avanzó la segunda parte del informe.</w:t>
            </w:r>
            <w:bookmarkStart w:id="0" w:name="_GoBack"/>
            <w:bookmarkEnd w:id="0"/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B8279A" w:rsidRDefault="000C3181" w:rsidP="00B8279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</w:t>
            </w:r>
            <w:r>
              <w:rPr>
                <w:rFonts w:ascii="Verdana" w:hAnsi="Verdana"/>
                <w:sz w:val="20"/>
                <w:lang w:val="es-CL"/>
              </w:rPr>
              <w:t xml:space="preserve">esarrollar y terminar la interfaz </w:t>
            </w:r>
            <w:r w:rsidR="00645487">
              <w:rPr>
                <w:rFonts w:ascii="Verdana" w:hAnsi="Verdana"/>
                <w:sz w:val="20"/>
                <w:lang w:val="es-CL"/>
              </w:rPr>
              <w:t>gráfica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B8279A" w:rsidRDefault="00B8279A" w:rsidP="00B8279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Empezar a desarrollar la documentación.</w:t>
            </w:r>
          </w:p>
          <w:p w:rsidR="00645487" w:rsidRPr="00B8279A" w:rsidRDefault="00645487" w:rsidP="00B8279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Ajustar las funciones del robot.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2B7EFD" w:rsidRPr="00B8279A" w:rsidRDefault="00645487" w:rsidP="00B8279A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Aprender a usar los programas de documentación.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B8279A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08/10/19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B8279A" w:rsidRDefault="00B8279A" w:rsidP="00B8279A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 w:rsidRPr="00B8279A">
              <w:rPr>
                <w:rFonts w:ascii="Verdana" w:hAnsi="Verdana"/>
                <w:sz w:val="20"/>
                <w:lang w:val="es-CL"/>
              </w:rPr>
              <w:t>Documentar el proyecto:</w:t>
            </w:r>
          </w:p>
          <w:p w:rsidR="00B8279A" w:rsidRDefault="00B8279A" w:rsidP="00645487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b/>
                <w:sz w:val="20"/>
                <w:lang w:val="es-CL"/>
              </w:rPr>
            </w:pPr>
            <w:r w:rsidRPr="00B8279A">
              <w:rPr>
                <w:rFonts w:ascii="Verdana" w:hAnsi="Verdana"/>
                <w:b/>
                <w:sz w:val="20"/>
                <w:lang w:val="es-CL"/>
              </w:rPr>
              <w:t>RESPONSABLES</w:t>
            </w:r>
          </w:p>
          <w:p w:rsidR="00B8279A" w:rsidRPr="00645487" w:rsidRDefault="00B8279A" w:rsidP="00645487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Calibri" w:hAnsi="Calibri"/>
                <w:color w:val="000000"/>
                <w:sz w:val="20"/>
              </w:rPr>
              <w:t>Mauricio Mamani</w:t>
            </w:r>
          </w:p>
          <w:p w:rsidR="00645487" w:rsidRPr="00645487" w:rsidRDefault="00645487" w:rsidP="00645487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Calibri" w:hAnsi="Calibri"/>
                <w:color w:val="000000"/>
                <w:sz w:val="20"/>
              </w:rPr>
              <w:t>Javier Mamani.</w:t>
            </w:r>
          </w:p>
          <w:p w:rsidR="00645487" w:rsidRPr="00645487" w:rsidRDefault="00645487" w:rsidP="00645487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Calibri" w:hAnsi="Calibri"/>
                <w:color w:val="000000"/>
                <w:sz w:val="20"/>
              </w:rPr>
              <w:t>Rodrigo Carvaja</w:t>
            </w:r>
            <w:r>
              <w:rPr>
                <w:rFonts w:ascii="Calibri" w:hAnsi="Calibri"/>
                <w:color w:val="000000"/>
                <w:sz w:val="20"/>
              </w:rPr>
              <w:t>l</w:t>
            </w:r>
          </w:p>
          <w:p w:rsidR="00645487" w:rsidRPr="00645487" w:rsidRDefault="00645487" w:rsidP="00645487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Calibri" w:hAnsi="Calibri"/>
                <w:color w:val="000000"/>
                <w:sz w:val="20"/>
              </w:rPr>
              <w:t>Julio Rivera</w:t>
            </w:r>
          </w:p>
          <w:p w:rsidR="00645487" w:rsidRPr="00645487" w:rsidRDefault="00645487" w:rsidP="00645487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b/>
                <w:sz w:val="20"/>
                <w:lang w:val="es-CL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Sebastian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Lukich</w:t>
            </w:r>
            <w:proofErr w:type="spellEnd"/>
          </w:p>
          <w:p w:rsidR="00645487" w:rsidRPr="00645487" w:rsidRDefault="00645487" w:rsidP="00645487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Terminar a interfaz gráfica:</w:t>
            </w:r>
          </w:p>
          <w:p w:rsidR="00645487" w:rsidRDefault="00645487" w:rsidP="00645487">
            <w:pPr>
              <w:pStyle w:val="Prrafodelista"/>
              <w:rPr>
                <w:rFonts w:ascii="Verdana" w:hAnsi="Verdana"/>
                <w:b/>
                <w:sz w:val="20"/>
                <w:lang w:val="es-CL"/>
              </w:rPr>
            </w:pPr>
            <w:r w:rsidRPr="00B8279A">
              <w:rPr>
                <w:rFonts w:ascii="Verdana" w:hAnsi="Verdana"/>
                <w:b/>
                <w:sz w:val="20"/>
                <w:lang w:val="es-CL"/>
              </w:rPr>
              <w:t>RESPONSABLES</w:t>
            </w:r>
          </w:p>
          <w:p w:rsidR="00645487" w:rsidRPr="00645487" w:rsidRDefault="00645487" w:rsidP="00645487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Calibri" w:hAnsi="Calibri"/>
                <w:color w:val="000000"/>
                <w:sz w:val="20"/>
              </w:rPr>
              <w:t>Mauricio Mamani</w:t>
            </w:r>
          </w:p>
          <w:p w:rsidR="00645487" w:rsidRPr="00645487" w:rsidRDefault="00645487" w:rsidP="00645487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Calibri" w:hAnsi="Calibri"/>
                <w:color w:val="000000"/>
                <w:sz w:val="20"/>
              </w:rPr>
              <w:t>Javier Mamani.</w:t>
            </w:r>
          </w:p>
          <w:p w:rsidR="00645487" w:rsidRPr="00645487" w:rsidRDefault="00645487" w:rsidP="00645487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Calibri" w:hAnsi="Calibri"/>
                <w:color w:val="000000"/>
                <w:sz w:val="20"/>
              </w:rPr>
              <w:t>Julio Rivera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 Estado de la implementación CBR en BESA.</w:t>
            </w:r>
          </w:p>
          <w:p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 Estado de desarrollo de tareas planteadas en esta y anteriores bitácoras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E6" w:rsidRDefault="00FF61E6" w:rsidP="00250889">
      <w:r>
        <w:separator/>
      </w:r>
    </w:p>
  </w:endnote>
  <w:endnote w:type="continuationSeparator" w:id="0">
    <w:p w:rsidR="00FF61E6" w:rsidRDefault="00FF61E6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E6" w:rsidRDefault="00FF61E6" w:rsidP="00250889">
      <w:r>
        <w:separator/>
      </w:r>
    </w:p>
  </w:footnote>
  <w:footnote w:type="continuationSeparator" w:id="0">
    <w:p w:rsidR="00FF61E6" w:rsidRDefault="00FF61E6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631000852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CB5E20"/>
    <w:multiLevelType w:val="hybridMultilevel"/>
    <w:tmpl w:val="D7849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A470877"/>
    <w:multiLevelType w:val="hybridMultilevel"/>
    <w:tmpl w:val="FF8658D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5"/>
  </w:num>
  <w:num w:numId="4">
    <w:abstractNumId w:val="24"/>
  </w:num>
  <w:num w:numId="5">
    <w:abstractNumId w:val="4"/>
  </w:num>
  <w:num w:numId="6">
    <w:abstractNumId w:val="21"/>
  </w:num>
  <w:num w:numId="7">
    <w:abstractNumId w:val="16"/>
  </w:num>
  <w:num w:numId="8">
    <w:abstractNumId w:val="19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4"/>
  </w:num>
  <w:num w:numId="14">
    <w:abstractNumId w:val="37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1"/>
  </w:num>
  <w:num w:numId="20">
    <w:abstractNumId w:val="22"/>
  </w:num>
  <w:num w:numId="21">
    <w:abstractNumId w:val="31"/>
  </w:num>
  <w:num w:numId="22">
    <w:abstractNumId w:val="13"/>
  </w:num>
  <w:num w:numId="23">
    <w:abstractNumId w:val="3"/>
  </w:num>
  <w:num w:numId="24">
    <w:abstractNumId w:val="33"/>
  </w:num>
  <w:num w:numId="25">
    <w:abstractNumId w:val="36"/>
  </w:num>
  <w:num w:numId="26">
    <w:abstractNumId w:val="12"/>
  </w:num>
  <w:num w:numId="27">
    <w:abstractNumId w:val="26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20"/>
  </w:num>
  <w:num w:numId="39">
    <w:abstractNumId w:val="1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C3181"/>
    <w:rsid w:val="00106F7C"/>
    <w:rsid w:val="00120CF0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17A21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45487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8279A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B8279A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29EF-E5E9-4668-BE14-956CE184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AICI</cp:lastModifiedBy>
  <cp:revision>2</cp:revision>
  <cp:lastPrinted>2015-06-12T13:12:00Z</cp:lastPrinted>
  <dcterms:created xsi:type="dcterms:W3CDTF">2019-09-26T15:01:00Z</dcterms:created>
  <dcterms:modified xsi:type="dcterms:W3CDTF">2019-09-26T15:01:00Z</dcterms:modified>
</cp:coreProperties>
</file>