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30" w:rsidRDefault="00F23930">
      <w:pPr>
        <w:spacing w:after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:rsidR="00F23930" w:rsidRDefault="00C9188A">
      <w:pPr>
        <w:spacing w:after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:rsidR="00F23930" w:rsidRDefault="00C9188A">
      <w:pPr>
        <w:spacing w:after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2491297</wp:posOffset>
            </wp:positionH>
            <wp:positionV relativeFrom="paragraph">
              <wp:posOffset>105071</wp:posOffset>
            </wp:positionV>
            <wp:extent cx="629536" cy="935665"/>
            <wp:effectExtent l="0" t="0" r="0" b="0"/>
            <wp:wrapNone/>
            <wp:docPr id="20" name="image13.png" descr="C:\Documents and Settings\Xelo\Mis documentos\Sin título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:\Documents and Settings\Xelo\Mis documentos\Sin título-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36" cy="93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>
      <w:pPr>
        <w:tabs>
          <w:tab w:val="left" w:pos="4950"/>
        </w:tabs>
        <w:spacing w:after="0"/>
        <w:jc w:val="center"/>
        <w:rPr>
          <w:rFonts w:ascii="Trebuchet MS" w:eastAsia="Trebuchet MS" w:hAnsi="Trebuchet MS" w:cs="Trebuchet MS"/>
          <w:sz w:val="36"/>
          <w:szCs w:val="36"/>
        </w:rPr>
      </w:pPr>
    </w:p>
    <w:p w:rsidR="00F23930" w:rsidRDefault="00F23930">
      <w:pPr>
        <w:tabs>
          <w:tab w:val="left" w:pos="4950"/>
        </w:tabs>
        <w:spacing w:after="0"/>
        <w:jc w:val="center"/>
        <w:rPr>
          <w:rFonts w:ascii="Trebuchet MS" w:eastAsia="Trebuchet MS" w:hAnsi="Trebuchet MS" w:cs="Trebuchet MS"/>
          <w:sz w:val="36"/>
          <w:szCs w:val="36"/>
        </w:rPr>
      </w:pPr>
    </w:p>
    <w:p w:rsidR="00F23930" w:rsidRDefault="00F23930">
      <w:pPr>
        <w:tabs>
          <w:tab w:val="left" w:pos="4950"/>
        </w:tabs>
        <w:spacing w:after="0"/>
        <w:jc w:val="center"/>
        <w:rPr>
          <w:rFonts w:ascii="Trebuchet MS" w:eastAsia="Trebuchet MS" w:hAnsi="Trebuchet MS" w:cs="Trebuchet MS"/>
          <w:sz w:val="36"/>
          <w:szCs w:val="36"/>
        </w:rPr>
      </w:pPr>
    </w:p>
    <w:p w:rsidR="00F23930" w:rsidRDefault="00C9188A">
      <w:pPr>
        <w:tabs>
          <w:tab w:val="left" w:pos="4950"/>
        </w:tabs>
        <w:spacing w:after="0"/>
        <w:jc w:val="center"/>
        <w:rPr>
          <w:rFonts w:ascii="Trebuchet MS" w:eastAsia="Trebuchet MS" w:hAnsi="Trebuchet MS" w:cs="Trebuchet MS"/>
          <w:b/>
          <w:sz w:val="33"/>
          <w:szCs w:val="33"/>
        </w:rPr>
      </w:pPr>
      <w:r>
        <w:rPr>
          <w:rFonts w:ascii="Trebuchet MS" w:eastAsia="Trebuchet MS" w:hAnsi="Trebuchet MS" w:cs="Trebuchet MS"/>
          <w:b/>
          <w:sz w:val="33"/>
          <w:szCs w:val="33"/>
        </w:rPr>
        <w:t>DEPARTAMENTO DE INGENIERÍA CIVIL EN COMPUTACIÓN E INFORMÁTICA</w:t>
      </w:r>
    </w:p>
    <w:p w:rsidR="00F23930" w:rsidRDefault="00F23930">
      <w:pPr>
        <w:tabs>
          <w:tab w:val="left" w:pos="6570"/>
        </w:tabs>
        <w:spacing w:after="0"/>
        <w:rPr>
          <w:rFonts w:ascii="Trebuchet MS" w:eastAsia="Trebuchet MS" w:hAnsi="Trebuchet MS" w:cs="Trebuchet MS"/>
          <w:sz w:val="33"/>
          <w:szCs w:val="33"/>
        </w:rPr>
      </w:pPr>
    </w:p>
    <w:p w:rsidR="00F23930" w:rsidRDefault="00C9188A">
      <w:pPr>
        <w:tabs>
          <w:tab w:val="left" w:pos="6570"/>
        </w:tabs>
        <w:spacing w:after="0"/>
        <w:jc w:val="center"/>
        <w:rPr>
          <w:rFonts w:ascii="Trebuchet MS" w:eastAsia="Trebuchet MS" w:hAnsi="Trebuchet MS" w:cs="Trebuchet MS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2063115</wp:posOffset>
            </wp:positionH>
            <wp:positionV relativeFrom="paragraph">
              <wp:posOffset>9525</wp:posOffset>
            </wp:positionV>
            <wp:extent cx="1523365" cy="533400"/>
            <wp:effectExtent l="0" t="0" r="0" b="0"/>
            <wp:wrapNone/>
            <wp:docPr id="12" name="image1.jpg" descr="C:\Users\Marcelo\Desktop\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celo\Desktop\Logo 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>
      <w:pPr>
        <w:tabs>
          <w:tab w:val="left" w:pos="6570"/>
        </w:tabs>
        <w:spacing w:after="0"/>
        <w:rPr>
          <w:rFonts w:ascii="Trebuchet MS" w:eastAsia="Trebuchet MS" w:hAnsi="Trebuchet MS" w:cs="Trebuchet MS"/>
          <w:sz w:val="33"/>
          <w:szCs w:val="33"/>
        </w:rPr>
      </w:pPr>
    </w:p>
    <w:p w:rsidR="00F23930" w:rsidRDefault="00F23930">
      <w:pPr>
        <w:tabs>
          <w:tab w:val="left" w:pos="6570"/>
        </w:tabs>
        <w:spacing w:after="0"/>
        <w:rPr>
          <w:rFonts w:ascii="Trebuchet MS" w:eastAsia="Trebuchet MS" w:hAnsi="Trebuchet MS" w:cs="Trebuchet MS"/>
          <w:sz w:val="33"/>
          <w:szCs w:val="33"/>
        </w:rPr>
      </w:pPr>
    </w:p>
    <w:p w:rsidR="00F23930" w:rsidRDefault="00C9188A">
      <w:pPr>
        <w:tabs>
          <w:tab w:val="left" w:pos="6570"/>
        </w:tabs>
        <w:spacing w:after="0"/>
        <w:jc w:val="center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>Área de Ingeniería en Computación e Informática</w:t>
      </w:r>
    </w:p>
    <w:p w:rsidR="00F23930" w:rsidRDefault="00C9188A">
      <w:pPr>
        <w:tabs>
          <w:tab w:val="left" w:pos="6570"/>
        </w:tabs>
        <w:spacing w:after="0"/>
        <w:jc w:val="center"/>
        <w:rPr>
          <w:rFonts w:ascii="Trebuchet MS" w:eastAsia="Trebuchet MS" w:hAnsi="Trebuchet MS" w:cs="Trebuchet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2063115</wp:posOffset>
            </wp:positionH>
            <wp:positionV relativeFrom="paragraph">
              <wp:posOffset>0</wp:posOffset>
            </wp:positionV>
            <wp:extent cx="1543050" cy="723900"/>
            <wp:effectExtent l="0" t="0" r="0" b="0"/>
            <wp:wrapNone/>
            <wp:docPr id="7" name="image10.jpg" descr="C:\Users\Marcelo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C:\Users\Marcelo\Desktop\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>
      <w:pPr>
        <w:tabs>
          <w:tab w:val="left" w:pos="6570"/>
        </w:tabs>
        <w:spacing w:after="0"/>
        <w:jc w:val="center"/>
        <w:rPr>
          <w:rFonts w:ascii="Trebuchet MS" w:eastAsia="Trebuchet MS" w:hAnsi="Trebuchet MS" w:cs="Trebuchet MS"/>
          <w:sz w:val="30"/>
          <w:szCs w:val="30"/>
        </w:rPr>
      </w:pPr>
    </w:p>
    <w:p w:rsidR="00F23930" w:rsidRDefault="00C9188A">
      <w:pPr>
        <w:tabs>
          <w:tab w:val="left" w:pos="6570"/>
          <w:tab w:val="left" w:pos="7320"/>
        </w:tabs>
        <w:spacing w:after="0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ab/>
      </w:r>
    </w:p>
    <w:p w:rsidR="00F23930" w:rsidRDefault="00F23930">
      <w:pPr>
        <w:tabs>
          <w:tab w:val="left" w:pos="6570"/>
        </w:tabs>
        <w:spacing w:after="0"/>
        <w:jc w:val="center"/>
        <w:rPr>
          <w:rFonts w:ascii="Trebuchet MS" w:eastAsia="Trebuchet MS" w:hAnsi="Trebuchet MS" w:cs="Trebuchet MS"/>
          <w:sz w:val="30"/>
          <w:szCs w:val="30"/>
        </w:rPr>
      </w:pPr>
    </w:p>
    <w:p w:rsidR="00F23930" w:rsidRDefault="00C9188A">
      <w:pPr>
        <w:tabs>
          <w:tab w:val="left" w:pos="7320"/>
        </w:tabs>
        <w:spacing w:after="0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sz w:val="30"/>
          <w:szCs w:val="30"/>
        </w:rPr>
        <w:tab/>
      </w:r>
    </w:p>
    <w:p w:rsidR="00F23930" w:rsidRDefault="00F23930">
      <w:pPr>
        <w:tabs>
          <w:tab w:val="left" w:pos="7320"/>
        </w:tabs>
        <w:spacing w:after="0"/>
        <w:rPr>
          <w:rFonts w:ascii="Trebuchet MS" w:eastAsia="Trebuchet MS" w:hAnsi="Trebuchet MS" w:cs="Trebuchet MS"/>
          <w:sz w:val="30"/>
          <w:szCs w:val="30"/>
        </w:rPr>
      </w:pPr>
    </w:p>
    <w:p w:rsidR="00F23930" w:rsidRDefault="00C9188A">
      <w:pPr>
        <w:spacing w:after="0"/>
        <w:jc w:val="center"/>
        <w:rPr>
          <w:rFonts w:ascii="Trebuchet MS" w:eastAsia="Trebuchet MS" w:hAnsi="Trebuchet MS" w:cs="Trebuchet MS"/>
          <w:b/>
          <w:sz w:val="44"/>
          <w:szCs w:val="44"/>
        </w:rPr>
      </w:pPr>
      <w:r>
        <w:rPr>
          <w:rFonts w:ascii="Trebuchet MS" w:eastAsia="Trebuchet MS" w:hAnsi="Trebuchet MS" w:cs="Trebuchet MS"/>
          <w:b/>
          <w:sz w:val="44"/>
          <w:szCs w:val="44"/>
        </w:rPr>
        <w:t xml:space="preserve">LABORATORIO 1: </w:t>
      </w:r>
    </w:p>
    <w:p w:rsidR="00F23930" w:rsidRDefault="00C9188A">
      <w:pPr>
        <w:spacing w:after="0"/>
        <w:jc w:val="center"/>
        <w:rPr>
          <w:rFonts w:ascii="Trebuchet MS" w:eastAsia="Trebuchet MS" w:hAnsi="Trebuchet MS" w:cs="Trebuchet MS"/>
          <w:b/>
          <w:sz w:val="44"/>
          <w:szCs w:val="44"/>
        </w:rPr>
      </w:pPr>
      <w:r>
        <w:rPr>
          <w:rFonts w:ascii="Trebuchet MS" w:eastAsia="Trebuchet MS" w:hAnsi="Trebuchet MS" w:cs="Trebuchet MS"/>
          <w:b/>
          <w:sz w:val="44"/>
          <w:szCs w:val="44"/>
        </w:rPr>
        <w:t>Laboratorio de redes</w:t>
      </w:r>
    </w:p>
    <w:p w:rsidR="00F23930" w:rsidRDefault="00F23930">
      <w:pPr>
        <w:tabs>
          <w:tab w:val="left" w:pos="3928"/>
        </w:tabs>
        <w:spacing w:after="0"/>
        <w:rPr>
          <w:rFonts w:ascii="Trebuchet MS" w:eastAsia="Trebuchet MS" w:hAnsi="Trebuchet MS" w:cs="Trebuchet MS"/>
          <w:sz w:val="34"/>
          <w:szCs w:val="34"/>
        </w:rPr>
      </w:pPr>
    </w:p>
    <w:p w:rsidR="00F23930" w:rsidRDefault="00C9188A">
      <w:pPr>
        <w:spacing w:after="0"/>
        <w:ind w:left="6237" w:hanging="1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Autor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</w:rPr>
        <w:tab/>
        <w:t>Leonel Alarcón Bravo</w:t>
      </w:r>
      <w:r>
        <w:rPr>
          <w:rFonts w:ascii="Trebuchet MS" w:eastAsia="Trebuchet MS" w:hAnsi="Trebuchet MS" w:cs="Trebuchet MS"/>
        </w:rPr>
        <w:tab/>
      </w:r>
    </w:p>
    <w:p w:rsidR="00F23930" w:rsidRDefault="00C9188A">
      <w:pPr>
        <w:spacing w:after="0"/>
        <w:ind w:left="6237" w:hanging="1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Gonzalo Vega</w:t>
      </w:r>
    </w:p>
    <w:p w:rsidR="00F23930" w:rsidRDefault="00C9188A">
      <w:pPr>
        <w:spacing w:after="0"/>
        <w:ind w:left="6237" w:hanging="1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Curso</w:t>
      </w:r>
      <w:r>
        <w:rPr>
          <w:rFonts w:ascii="Trebuchet MS" w:eastAsia="Trebuchet MS" w:hAnsi="Trebuchet MS" w:cs="Trebuchet MS"/>
        </w:rPr>
        <w:t xml:space="preserve">: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>Laboratorio de redes</w:t>
      </w:r>
    </w:p>
    <w:p w:rsidR="00F23930" w:rsidRDefault="00C9188A">
      <w:pPr>
        <w:spacing w:after="0"/>
        <w:ind w:left="6237" w:hanging="1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Profesor</w:t>
      </w:r>
      <w:r>
        <w:rPr>
          <w:rFonts w:ascii="Trebuchet MS" w:eastAsia="Trebuchet MS" w:hAnsi="Trebuchet MS" w:cs="Trebuchet MS"/>
        </w:rPr>
        <w:t xml:space="preserve">: </w:t>
      </w:r>
      <w:r>
        <w:rPr>
          <w:rFonts w:ascii="Trebuchet MS" w:eastAsia="Trebuchet MS" w:hAnsi="Trebuchet MS" w:cs="Trebuchet MS"/>
        </w:rPr>
        <w:tab/>
        <w:t>Diego Aracena Pizarro</w:t>
      </w:r>
    </w:p>
    <w:p w:rsidR="00F23930" w:rsidRDefault="00F23930">
      <w:pPr>
        <w:spacing w:after="0"/>
        <w:rPr>
          <w:rFonts w:ascii="Trebuchet MS" w:eastAsia="Trebuchet MS" w:hAnsi="Trebuchet MS" w:cs="Trebuchet MS"/>
        </w:rPr>
      </w:pPr>
    </w:p>
    <w:p w:rsidR="00F23930" w:rsidRDefault="00F23930">
      <w:pPr>
        <w:spacing w:after="0" w:line="240" w:lineRule="auto"/>
        <w:rPr>
          <w:rFonts w:ascii="Trebuchet MS" w:eastAsia="Trebuchet MS" w:hAnsi="Trebuchet MS" w:cs="Trebuchet MS"/>
        </w:rPr>
      </w:pPr>
    </w:p>
    <w:p w:rsidR="00F23930" w:rsidRDefault="00F23930">
      <w:pPr>
        <w:spacing w:after="0" w:line="240" w:lineRule="auto"/>
        <w:rPr>
          <w:rFonts w:ascii="Trebuchet MS" w:eastAsia="Trebuchet MS" w:hAnsi="Trebuchet MS" w:cs="Trebuchet MS"/>
        </w:rPr>
      </w:pPr>
    </w:p>
    <w:p w:rsidR="00F23930" w:rsidRDefault="00C9188A">
      <w:pPr>
        <w:jc w:val="center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</w:rPr>
        <w:t>ARICA, 01 de Septiembre 201</w:t>
      </w:r>
      <w:bookmarkStart w:id="0" w:name="gjdgxs" w:colFirst="0" w:colLast="0"/>
      <w:bookmarkEnd w:id="0"/>
      <w:r>
        <w:rPr>
          <w:rFonts w:ascii="Trebuchet MS" w:eastAsia="Trebuchet MS" w:hAnsi="Trebuchet MS" w:cs="Trebuchet MS"/>
        </w:rPr>
        <w:t>9</w:t>
      </w:r>
      <w:r>
        <w:br w:type="page"/>
      </w:r>
    </w:p>
    <w:p w:rsidR="00F23930" w:rsidRDefault="00C918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lastRenderedPageBreak/>
        <w:t>Contenidos</w:t>
      </w:r>
    </w:p>
    <w:p w:rsidR="00F23930" w:rsidRDefault="00C9188A">
      <w:pPr>
        <w:jc w:val="right"/>
        <w:rPr>
          <w:sz w:val="24"/>
          <w:szCs w:val="24"/>
        </w:rPr>
      </w:pPr>
      <w:r>
        <w:rPr>
          <w:sz w:val="24"/>
          <w:szCs w:val="24"/>
        </w:rPr>
        <w:t>SECCIÓN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PÁGINA</w:t>
      </w:r>
    </w:p>
    <w:sdt>
      <w:sdtPr>
        <w:id w:val="1276604486"/>
        <w:docPartObj>
          <w:docPartGallery w:val="Table of Contents"/>
          <w:docPartUnique/>
        </w:docPartObj>
      </w:sdtPr>
      <w:sdtEndPr/>
      <w:sdtContent>
        <w:p w:rsidR="00F23930" w:rsidRDefault="00C9188A">
          <w:pPr>
            <w:tabs>
              <w:tab w:val="right" w:pos="8838"/>
            </w:tabs>
            <w:spacing w:before="80" w:line="240" w:lineRule="auto"/>
            <w:rPr>
              <w:b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lu1lbaityma4">
            <w:r>
              <w:rPr>
                <w:b/>
              </w:rPr>
              <w:t>I.  INTRODUCCIÓN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_lu1lbaityma4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200" w:line="240" w:lineRule="auto"/>
            <w:rPr>
              <w:b/>
              <w:color w:val="000000"/>
            </w:rPr>
          </w:pPr>
          <w:hyperlink w:anchor="_3znysh7">
            <w:r>
              <w:rPr>
                <w:b/>
                <w:color w:val="000000"/>
              </w:rPr>
              <w:t>II.  OBJETIVOS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color w:val="000000"/>
            </w:rPr>
          </w:pPr>
          <w:hyperlink w:anchor="_2et92p0">
            <w:r>
              <w:rPr>
                <w:color w:val="000000"/>
              </w:rPr>
              <w:t>2.1 PROPÓSITO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color w:val="000000"/>
            </w:rPr>
          </w:pPr>
          <w:hyperlink w:anchor="_tyjcwt">
            <w:r>
              <w:rPr>
                <w:color w:val="000000"/>
              </w:rPr>
              <w:t>2.2 OBJETIVO GENERAL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color w:val="000000"/>
            </w:rPr>
          </w:pPr>
          <w:hyperlink w:anchor="_3dy6vkm">
            <w:r>
              <w:rPr>
                <w:color w:val="000000"/>
              </w:rPr>
              <w:t>2.3 OBJETIVOS ESPECÍFICOS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200" w:line="240" w:lineRule="auto"/>
            <w:rPr>
              <w:b/>
              <w:color w:val="000000"/>
            </w:rPr>
          </w:pPr>
          <w:hyperlink w:anchor="_1t3h5sf">
            <w:r>
              <w:rPr>
                <w:b/>
                <w:color w:val="000000"/>
              </w:rPr>
              <w:t>III.  DESARROLLO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4d34og8">
            <w:r>
              <w:rPr>
                <w:b/>
                <w:color w:val="000000"/>
              </w:rPr>
              <w:t>3.1 Protocolo 802.1Q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720"/>
            <w:rPr>
              <w:b/>
            </w:rPr>
          </w:pPr>
          <w:hyperlink w:anchor="_8fo5dgxspiiz">
            <w:r>
              <w:rPr>
                <w:b/>
              </w:rPr>
              <w:t>3.1.1 Formato de la trama del Protocolo 802.1Q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_8fo5dgxspiiz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b/>
            </w:rPr>
          </w:pPr>
          <w:hyperlink w:anchor="_lidh4tg0c69q">
            <w:r>
              <w:rPr>
                <w:b/>
              </w:rPr>
              <w:t>3.2 Creando Vlan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_lidh4tg0c69q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b/>
            </w:rPr>
          </w:pPr>
          <w:hyperlink w:anchor="_23r2iwxff0dk">
            <w:r>
              <w:rPr>
                <w:b/>
              </w:rPr>
              <w:t>3.3 Creando Vlan incorporando RouterBoard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_23r2iwxff0dk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b/>
            </w:rPr>
          </w:pPr>
          <w:hyperlink w:anchor="_p4mvgqc7w6nd">
            <w:r>
              <w:rPr>
                <w:b/>
              </w:rPr>
              <w:t>3.4 Vlan Curso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_p4mvgqc7w6nd \h </w:instrText>
          </w:r>
          <w:r>
            <w:fldChar w:fldCharType="separate"/>
          </w:r>
          <w:r>
            <w:rPr>
              <w:b/>
            </w:rPr>
            <w:t>13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line="240" w:lineRule="auto"/>
            <w:ind w:left="360"/>
            <w:rPr>
              <w:b/>
            </w:rPr>
          </w:pPr>
          <w:hyperlink w:anchor="_qd5ntg7jvqmc">
            <w:r>
              <w:rPr>
                <w:b/>
              </w:rPr>
              <w:t>CONCLUSIÓN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_qd5ntg7jvqmc \h </w:instrText>
          </w:r>
          <w:r>
            <w:fldChar w:fldCharType="separate"/>
          </w:r>
          <w:r>
            <w:rPr>
              <w:b/>
            </w:rPr>
            <w:t>18</w:t>
          </w:r>
          <w:r>
            <w:fldChar w:fldCharType="end"/>
          </w:r>
        </w:p>
        <w:p w:rsidR="00F23930" w:rsidRDefault="00C9188A">
          <w:pPr>
            <w:tabs>
              <w:tab w:val="right" w:pos="8838"/>
            </w:tabs>
            <w:spacing w:before="60" w:after="80" w:line="240" w:lineRule="auto"/>
            <w:ind w:left="360"/>
            <w:rPr>
              <w:b/>
            </w:rPr>
          </w:pPr>
          <w:hyperlink w:anchor="_3o7alnk">
            <w:r>
              <w:rPr>
                <w:b/>
              </w:rPr>
              <w:t>REFERENCIAS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_3o7alnk \h </w:instrText>
          </w:r>
          <w:r>
            <w:fldChar w:fldCharType="separate"/>
          </w:r>
          <w:r>
            <w:rPr>
              <w:b/>
            </w:rPr>
            <w:t>19</w:t>
          </w:r>
          <w:r>
            <w:fldChar w:fldCharType="end"/>
          </w:r>
          <w:r>
            <w:fldChar w:fldCharType="end"/>
          </w:r>
        </w:p>
      </w:sdtContent>
    </w:sdt>
    <w:p w:rsidR="00F23930" w:rsidRDefault="00C9188A">
      <w:pPr>
        <w:spacing w:after="160" w:line="259" w:lineRule="auto"/>
        <w:rPr>
          <w:b/>
        </w:rPr>
      </w:pPr>
      <w:r>
        <w:br w:type="page"/>
      </w:r>
    </w:p>
    <w:p w:rsidR="00F23930" w:rsidRDefault="00F23930">
      <w:pPr>
        <w:pStyle w:val="Ttulo1"/>
        <w:rPr>
          <w:b/>
        </w:rPr>
      </w:pPr>
      <w:bookmarkStart w:id="1" w:name="_1fob9te" w:colFirst="0" w:colLast="0"/>
      <w:bookmarkEnd w:id="1"/>
    </w:p>
    <w:p w:rsidR="00F23930" w:rsidRDefault="00C9188A">
      <w:pPr>
        <w:pStyle w:val="Ttulo1"/>
        <w:rPr>
          <w:b/>
        </w:rPr>
      </w:pPr>
      <w:bookmarkStart w:id="2" w:name="_lu1lbaityma4" w:colFirst="0" w:colLast="0"/>
      <w:bookmarkEnd w:id="2"/>
      <w:r>
        <w:rPr>
          <w:b/>
        </w:rPr>
        <w:t>I.  INTRODUCCIÓN</w:t>
      </w:r>
    </w:p>
    <w:p w:rsidR="00F23930" w:rsidRDefault="00F23930">
      <w:pPr>
        <w:spacing w:after="160" w:line="259" w:lineRule="auto"/>
        <w:jc w:val="both"/>
        <w:rPr>
          <w:sz w:val="24"/>
          <w:szCs w:val="24"/>
        </w:rPr>
      </w:pPr>
    </w:p>
    <w:p w:rsidR="00F23930" w:rsidRDefault="00C9188A">
      <w:pPr>
        <w:spacing w:after="160" w:line="259" w:lineRule="auto"/>
        <w:ind w:firstLine="708"/>
        <w:jc w:val="both"/>
      </w:pPr>
      <w:r>
        <w:t>El problema abordado consta de analizar e implementar un tipo de red de área l</w:t>
      </w:r>
      <w:r>
        <w:t>ocal, en este caso una VLAN, realizar diversos testeos a la red creada para verificar el estado de su comunicación. Para ello, se estudiaron tanto las herramientas como conceptos necesarios para entender la situación y dar respuesta a las actividades solic</w:t>
      </w:r>
      <w:r>
        <w:t>itadas.</w:t>
      </w:r>
    </w:p>
    <w:p w:rsidR="00F23930" w:rsidRDefault="00C9188A">
      <w:pPr>
        <w:spacing w:after="160" w:line="259" w:lineRule="auto"/>
        <w:ind w:firstLine="708"/>
        <w:jc w:val="both"/>
      </w:pPr>
      <w:r>
        <w:t xml:space="preserve">En primer lugar, vamos a empezar por saber qué son. Del inglés Virtual LAN (Red de área local y virtual), es un método que permite crear redes que lógicamente son independientes, aunque estas se encuentren dentro de una misma red física. De esta forma, un </w:t>
      </w:r>
      <w:r>
        <w:t xml:space="preserve">usuario podría disponer de varias </w:t>
      </w:r>
      <w:proofErr w:type="spellStart"/>
      <w:r>
        <w:t>VLANs</w:t>
      </w:r>
      <w:proofErr w:type="spellEnd"/>
      <w:r>
        <w:t xml:space="preserve"> dentro de un mismo </w:t>
      </w:r>
      <w:proofErr w:type="spellStart"/>
      <w:r>
        <w:t>router</w:t>
      </w:r>
      <w:proofErr w:type="spellEnd"/>
      <w:r>
        <w:t xml:space="preserve"> o </w:t>
      </w:r>
      <w:proofErr w:type="spellStart"/>
      <w:r>
        <w:t>switch</w:t>
      </w:r>
      <w:proofErr w:type="spellEnd"/>
      <w:r>
        <w:t>. Podría decirse que cada una de estas redes agrupa los equipos de un determinado segmento de red. Crear estas particiones tiene unas ventajas bastante claras a la hora de administra</w:t>
      </w:r>
      <w:r>
        <w:t xml:space="preserve">r una red. Es por esto último que el Laboratorio número 1 de la asignatura solicita varias actividades que nos servirá para implementar lo teóricamente aprendido y realizar o ejecutar varios aspectos de este para así ponerlo en práctica. </w:t>
      </w:r>
    </w:p>
    <w:p w:rsidR="00F23930" w:rsidRDefault="00C9188A">
      <w:pPr>
        <w:spacing w:after="160" w:line="259" w:lineRule="auto"/>
        <w:ind w:firstLine="708"/>
        <w:jc w:val="both"/>
      </w:pPr>
      <w:r>
        <w:t>Los datos, inform</w:t>
      </w:r>
      <w:r>
        <w:t>ación y citación han sido recolectada</w:t>
      </w:r>
      <w:r w:rsidR="00B60D37">
        <w:t>s</w:t>
      </w:r>
      <w:r>
        <w:t xml:space="preserve"> de los capítulos correspondientes a VLAN de los libros de Fred </w:t>
      </w:r>
      <w:proofErr w:type="spellStart"/>
      <w:r>
        <w:t>Halsall</w:t>
      </w:r>
      <w:proofErr w:type="spellEnd"/>
      <w:r>
        <w:t xml:space="preserve"> y J. </w:t>
      </w:r>
      <w:proofErr w:type="spellStart"/>
      <w:r>
        <w:t>Kurose</w:t>
      </w:r>
      <w:proofErr w:type="spellEnd"/>
      <w:r>
        <w:t xml:space="preserve"> entregados por el profesor además de diferentes fuentes en la web.  De manera que el documento entrega un conocimiento previo en cuanto</w:t>
      </w:r>
      <w:r>
        <w:t xml:space="preserve"> a la actividad solicitada para luego enfocarse en los diferentes resultados de ellos.</w:t>
      </w:r>
    </w:p>
    <w:p w:rsidR="00F23930" w:rsidRDefault="00F23930">
      <w:pPr>
        <w:spacing w:after="160" w:line="259" w:lineRule="auto"/>
        <w:ind w:firstLine="708"/>
        <w:jc w:val="both"/>
      </w:pPr>
    </w:p>
    <w:p w:rsidR="00F23930" w:rsidRDefault="00F23930">
      <w:pPr>
        <w:spacing w:after="160" w:line="259" w:lineRule="auto"/>
        <w:ind w:firstLine="708"/>
        <w:jc w:val="both"/>
      </w:pPr>
    </w:p>
    <w:p w:rsidR="00F23930" w:rsidRDefault="00F23930">
      <w:pPr>
        <w:spacing w:after="160" w:line="259" w:lineRule="auto"/>
        <w:ind w:firstLine="708"/>
        <w:jc w:val="both"/>
      </w:pPr>
    </w:p>
    <w:p w:rsidR="00F23930" w:rsidRDefault="00C9188A">
      <w:pPr>
        <w:spacing w:after="160" w:line="259" w:lineRule="auto"/>
        <w:rPr>
          <w:b/>
          <w:color w:val="2E75B5"/>
          <w:sz w:val="32"/>
          <w:szCs w:val="32"/>
        </w:rPr>
      </w:pPr>
      <w:r>
        <w:br w:type="page"/>
      </w:r>
    </w:p>
    <w:p w:rsidR="00F23930" w:rsidRDefault="00C9188A">
      <w:pPr>
        <w:pStyle w:val="Ttulo1"/>
        <w:rPr>
          <w:b/>
        </w:rPr>
      </w:pPr>
      <w:bookmarkStart w:id="3" w:name="_3znysh7" w:colFirst="0" w:colLast="0"/>
      <w:bookmarkEnd w:id="3"/>
      <w:r>
        <w:rPr>
          <w:b/>
        </w:rPr>
        <w:lastRenderedPageBreak/>
        <w:t>II.  OBJETIVOS</w:t>
      </w:r>
    </w:p>
    <w:p w:rsidR="00F23930" w:rsidRDefault="00F23930">
      <w:pPr>
        <w:rPr>
          <w:sz w:val="24"/>
          <w:szCs w:val="24"/>
        </w:rPr>
      </w:pPr>
    </w:p>
    <w:p w:rsidR="00F23930" w:rsidRDefault="00C9188A">
      <w:pPr>
        <w:pStyle w:val="Ttulo2"/>
        <w:ind w:firstLine="708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t>2.1 PROPÓSITO</w:t>
      </w:r>
    </w:p>
    <w:p w:rsidR="00F23930" w:rsidRDefault="00F239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930" w:rsidRDefault="00C9188A">
      <w:pPr>
        <w:ind w:left="708" w:firstLine="708"/>
        <w:jc w:val="both"/>
      </w:pPr>
      <w:r>
        <w:t>El propósito del documento es presentar el trabajo realizado y los resultados obtenidos para los enunciado</w:t>
      </w:r>
      <w:r w:rsidR="00B60D37">
        <w:t>s</w:t>
      </w:r>
      <w:r>
        <w:t xml:space="preserve"> propuestos que corresponden al primer laboratorio.</w:t>
      </w:r>
    </w:p>
    <w:p w:rsidR="00F23930" w:rsidRDefault="00F23930">
      <w:pPr>
        <w:rPr>
          <w:sz w:val="24"/>
          <w:szCs w:val="24"/>
        </w:rPr>
      </w:pPr>
    </w:p>
    <w:p w:rsidR="00F23930" w:rsidRDefault="00C9188A">
      <w:pPr>
        <w:pStyle w:val="Ttulo2"/>
        <w:ind w:firstLine="708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  <w:r>
        <w:t>2.2 OBJETIVO GENERAL</w:t>
      </w:r>
    </w:p>
    <w:p w:rsidR="00F23930" w:rsidRDefault="00F2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930" w:rsidRDefault="00C9188A">
      <w:pPr>
        <w:ind w:left="708" w:firstLine="708"/>
        <w:jc w:val="both"/>
      </w:pPr>
      <w:r>
        <w:t>El objetivo general del trabajo es poder realizar un estudio inicialmente t</w:t>
      </w:r>
      <w:r>
        <w:t>eórico sobre las redes de área local (LAN) continuando con el uso de las VLAN armando redes incorporando a ellas y realizando pruebas de las actividades solicitadas.</w:t>
      </w:r>
    </w:p>
    <w:p w:rsidR="00F23930" w:rsidRDefault="00F23930">
      <w:pPr>
        <w:jc w:val="both"/>
        <w:rPr>
          <w:sz w:val="24"/>
          <w:szCs w:val="24"/>
        </w:rPr>
      </w:pPr>
    </w:p>
    <w:p w:rsidR="00F23930" w:rsidRDefault="00C9188A">
      <w:pPr>
        <w:pStyle w:val="Ttulo2"/>
        <w:ind w:firstLine="708"/>
        <w:rPr>
          <w:rFonts w:ascii="Times New Roman" w:eastAsia="Times New Roman" w:hAnsi="Times New Roman" w:cs="Times New Roman"/>
        </w:rPr>
      </w:pPr>
      <w:bookmarkStart w:id="6" w:name="_3dy6vkm" w:colFirst="0" w:colLast="0"/>
      <w:bookmarkEnd w:id="6"/>
      <w:r>
        <w:t>2.3 OBJETIVOS ESPECÍFICOS</w:t>
      </w:r>
    </w:p>
    <w:p w:rsidR="00F23930" w:rsidRDefault="00F2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930" w:rsidRDefault="00C9188A">
      <w:pPr>
        <w:spacing w:after="160" w:line="259" w:lineRule="auto"/>
        <w:ind w:left="708" w:firstLine="708"/>
      </w:pPr>
      <w:r>
        <w:t>Los objetivos específicos del trabajo son: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>Analizar los aspectos teóricos del protocolo 802.1Q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 xml:space="preserve">Utilizar los libros de Fred </w:t>
      </w:r>
      <w:proofErr w:type="spellStart"/>
      <w:r>
        <w:t>Halsall</w:t>
      </w:r>
      <w:proofErr w:type="spellEnd"/>
      <w:r>
        <w:t xml:space="preserve"> y j. </w:t>
      </w:r>
      <w:proofErr w:type="spellStart"/>
      <w:r>
        <w:t>Kurose</w:t>
      </w:r>
      <w:proofErr w:type="spellEnd"/>
      <w:r>
        <w:t xml:space="preserve"> para adquirir conocimientos sobre VLAN  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 xml:space="preserve">Comprobar la compatibilidad de los </w:t>
      </w:r>
      <w:proofErr w:type="spellStart"/>
      <w:r>
        <w:t>Switch</w:t>
      </w:r>
      <w:proofErr w:type="spellEnd"/>
      <w:r>
        <w:t xml:space="preserve"> del laboratorio con VLAN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>Armar una VLAN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>Demostrar y explicar la comunicac</w:t>
      </w:r>
      <w:r>
        <w:t xml:space="preserve">ión entre </w:t>
      </w:r>
      <w:proofErr w:type="spellStart"/>
      <w:r>
        <w:t>switches</w:t>
      </w:r>
      <w:proofErr w:type="spellEnd"/>
      <w:r>
        <w:t xml:space="preserve"> independientes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>Configurar las VLAN creadas y realizar pruebas de conectividad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 xml:space="preserve">Incorporar </w:t>
      </w:r>
      <w:proofErr w:type="spellStart"/>
      <w:r>
        <w:t>RouterBoard</w:t>
      </w:r>
      <w:proofErr w:type="spellEnd"/>
      <w:r>
        <w:t xml:space="preserve"> a las actividades realizadas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17"/>
      </w:pPr>
      <w:r>
        <w:t>Crear una VLAN con otra grupo de trabajo y realizar las pruebas de conectividad</w:t>
      </w:r>
    </w:p>
    <w:p w:rsidR="00F23930" w:rsidRDefault="00C91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17"/>
      </w:pPr>
      <w:r>
        <w:t>Utilizar software (</w:t>
      </w:r>
      <w:proofErr w:type="spellStart"/>
      <w:r>
        <w:t>Wireshar</w:t>
      </w:r>
      <w:r>
        <w:t>k</w:t>
      </w:r>
      <w:proofErr w:type="spellEnd"/>
      <w:r>
        <w:t>), comandos, etc. para demostrar lo desarrollado</w:t>
      </w:r>
    </w:p>
    <w:p w:rsidR="00F23930" w:rsidRDefault="00F23930">
      <w:pPr>
        <w:spacing w:after="160" w:line="259" w:lineRule="auto"/>
        <w:ind w:left="2136"/>
        <w:rPr>
          <w:color w:val="FF0000"/>
        </w:rPr>
      </w:pPr>
    </w:p>
    <w:p w:rsidR="00F23930" w:rsidRDefault="00F239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FF0000"/>
        </w:rPr>
      </w:pPr>
    </w:p>
    <w:p w:rsidR="00F23930" w:rsidRDefault="00F23930">
      <w:pPr>
        <w:spacing w:after="160" w:line="259" w:lineRule="auto"/>
        <w:ind w:left="708" w:firstLine="708"/>
        <w:rPr>
          <w:color w:val="000000"/>
        </w:rPr>
      </w:pPr>
    </w:p>
    <w:p w:rsidR="00F23930" w:rsidRDefault="00F23930">
      <w:pPr>
        <w:spacing w:after="160" w:line="259" w:lineRule="auto"/>
        <w:ind w:left="708" w:firstLine="708"/>
        <w:rPr>
          <w:color w:val="000000"/>
        </w:rPr>
      </w:pPr>
    </w:p>
    <w:p w:rsidR="00F23930" w:rsidRDefault="00F23930">
      <w:pPr>
        <w:spacing w:after="160" w:line="259" w:lineRule="auto"/>
        <w:ind w:left="708" w:firstLine="708"/>
        <w:rPr>
          <w:color w:val="000000"/>
        </w:rPr>
      </w:pPr>
    </w:p>
    <w:p w:rsidR="00F23930" w:rsidRDefault="00C9188A">
      <w:pPr>
        <w:spacing w:after="160" w:line="259" w:lineRule="auto"/>
        <w:ind w:left="708" w:firstLine="708"/>
        <w:rPr>
          <w:color w:val="000000"/>
          <w:sz w:val="24"/>
          <w:szCs w:val="24"/>
        </w:rPr>
      </w:pPr>
      <w:r>
        <w:br w:type="page"/>
      </w:r>
    </w:p>
    <w:p w:rsidR="00F23930" w:rsidRDefault="00C9188A">
      <w:pPr>
        <w:pStyle w:val="Ttulo1"/>
        <w:tabs>
          <w:tab w:val="right" w:pos="8838"/>
        </w:tabs>
        <w:rPr>
          <w:b/>
        </w:rPr>
      </w:pPr>
      <w:bookmarkStart w:id="7" w:name="_1t3h5sf" w:colFirst="0" w:colLast="0"/>
      <w:bookmarkEnd w:id="7"/>
      <w:r>
        <w:rPr>
          <w:b/>
        </w:rPr>
        <w:lastRenderedPageBreak/>
        <w:t>III.  DESARROLLO</w:t>
      </w:r>
      <w:r>
        <w:rPr>
          <w:b/>
        </w:rPr>
        <w:tab/>
      </w:r>
    </w:p>
    <w:p w:rsidR="00F23930" w:rsidRDefault="00F23930"/>
    <w:p w:rsidR="00F23930" w:rsidRDefault="00C9188A">
      <w:pPr>
        <w:pStyle w:val="Ttulo2"/>
        <w:ind w:firstLine="708"/>
        <w:rPr>
          <w:b/>
        </w:rPr>
      </w:pPr>
      <w:bookmarkStart w:id="8" w:name="_4d34og8" w:colFirst="0" w:colLast="0"/>
      <w:bookmarkEnd w:id="8"/>
      <w:r>
        <w:rPr>
          <w:b/>
        </w:rPr>
        <w:t>3.1 Protocolo 802.1Q</w:t>
      </w:r>
    </w:p>
    <w:p w:rsidR="00F23930" w:rsidRDefault="00F23930">
      <w:pPr>
        <w:ind w:firstLine="720"/>
      </w:pPr>
    </w:p>
    <w:p w:rsidR="00F23930" w:rsidRDefault="00C9188A">
      <w:pPr>
        <w:ind w:firstLine="720"/>
        <w:jc w:val="both"/>
      </w:pPr>
      <w:r>
        <w:t xml:space="preserve">Este protocolo es una variación al estándar de Ethernet. El 802.1Q fue diseñado para desarrollar un mecanismo que permita a múltiples redes con interconectadas con puentes o </w:t>
      </w:r>
      <w:proofErr w:type="spellStart"/>
      <w:r>
        <w:t>switches</w:t>
      </w:r>
      <w:proofErr w:type="spellEnd"/>
      <w:r>
        <w:t xml:space="preserve"> compartir el mismo medio físico sin problemas de interferencia entre las </w:t>
      </w:r>
      <w:r>
        <w:t>redes que comparten el medio. Es también el nombre actual del estándar establecido en este proyecto y se usa para definir el protocolo de encapsulamiento usado para implementar este mecanismo en redes Ethernet. Permite identificar a una trama como provenie</w:t>
      </w:r>
      <w:r>
        <w:t xml:space="preserve">nte de un equipo conectado a una red determinada. </w:t>
      </w:r>
    </w:p>
    <w:p w:rsidR="00F23930" w:rsidRDefault="00C9188A">
      <w:pPr>
        <w:ind w:firstLine="720"/>
        <w:jc w:val="both"/>
      </w:pPr>
      <w:r>
        <w:t xml:space="preserve">Una trama perteneciente a una VLAN sólo se va a distribuir a los equipos que pertenezcan a su misma VLAN, de forma que se separan dominios de </w:t>
      </w:r>
      <w:proofErr w:type="spellStart"/>
      <w:r>
        <w:t>broadcast</w:t>
      </w:r>
      <w:proofErr w:type="spellEnd"/>
      <w:r>
        <w:t>.</w:t>
      </w:r>
    </w:p>
    <w:p w:rsidR="00F23930" w:rsidRDefault="00C9188A">
      <w:pPr>
        <w:ind w:firstLine="720"/>
        <w:jc w:val="both"/>
      </w:pPr>
      <w:r>
        <w:t>También cabe mencionar que este protocolo interconec</w:t>
      </w:r>
      <w:r>
        <w:t xml:space="preserve">ta </w:t>
      </w:r>
      <w:proofErr w:type="spellStart"/>
      <w:r>
        <w:t>VLANs</w:t>
      </w:r>
      <w:proofErr w:type="spellEnd"/>
      <w:r>
        <w:t xml:space="preserve"> entre varios </w:t>
      </w:r>
      <w:proofErr w:type="spellStart"/>
      <w:r>
        <w:t>switches</w:t>
      </w:r>
      <w:proofErr w:type="spellEnd"/>
      <w:r>
        <w:t xml:space="preserve">, </w:t>
      </w:r>
      <w:proofErr w:type="spellStart"/>
      <w:r>
        <w:t>routers</w:t>
      </w:r>
      <w:proofErr w:type="spellEnd"/>
      <w:r>
        <w:t xml:space="preserve"> y servidores, proporcionando a su vez un mayor nivel de seguridad entre los segmentos de redes internas. Los </w:t>
      </w:r>
      <w:proofErr w:type="spellStart"/>
      <w:r>
        <w:t>switches</w:t>
      </w:r>
      <w:proofErr w:type="spellEnd"/>
      <w:r>
        <w:t xml:space="preserve"> Cisco soportan dicho estándar para las interfaces </w:t>
      </w:r>
      <w:proofErr w:type="spellStart"/>
      <w:r>
        <w:t>FastEthernet</w:t>
      </w:r>
      <w:proofErr w:type="spellEnd"/>
      <w:r>
        <w:t xml:space="preserve"> y </w:t>
      </w:r>
      <w:proofErr w:type="spellStart"/>
      <w:r>
        <w:t>GigabitEthernet</w:t>
      </w:r>
      <w:proofErr w:type="spellEnd"/>
      <w:r>
        <w:t>.</w:t>
      </w:r>
    </w:p>
    <w:p w:rsidR="00F23930" w:rsidRDefault="00F23930">
      <w:pPr>
        <w:ind w:firstLine="720"/>
      </w:pPr>
    </w:p>
    <w:p w:rsidR="00F23930" w:rsidRDefault="00C9188A">
      <w:pPr>
        <w:pStyle w:val="Ttulo3"/>
      </w:pPr>
      <w:bookmarkStart w:id="9" w:name="_8fo5dgxspiiz" w:colFirst="0" w:colLast="0"/>
      <w:bookmarkEnd w:id="9"/>
      <w:r>
        <w:t>3.1.1 Formato d</w:t>
      </w:r>
      <w:r>
        <w:t>e la trama del Protocolo 802.1Q</w:t>
      </w:r>
    </w:p>
    <w:p w:rsidR="00F23930" w:rsidRDefault="00F23930"/>
    <w:p w:rsidR="00F23930" w:rsidRDefault="00C9188A">
      <w:r>
        <w:rPr>
          <w:noProof/>
        </w:rPr>
        <w:drawing>
          <wp:inline distT="114300" distB="114300" distL="114300" distR="114300">
            <wp:extent cx="5610225" cy="1503045"/>
            <wp:effectExtent l="0" t="0" r="0" b="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1948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0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>Figura 1. Trama 802.1Q</w:t>
      </w:r>
    </w:p>
    <w:p w:rsidR="00F23930" w:rsidRDefault="00C9188A">
      <w:pPr>
        <w:jc w:val="both"/>
      </w:pPr>
      <w:r>
        <w:t xml:space="preserve">En  la  Figura  1,  los  primeros  2  bytes  del VLAN </w:t>
      </w:r>
      <w:proofErr w:type="spellStart"/>
      <w:r>
        <w:t>tag</w:t>
      </w:r>
      <w:proofErr w:type="spellEnd"/>
      <w:r>
        <w:t xml:space="preserve"> consisten en el tipo de </w:t>
      </w:r>
      <w:proofErr w:type="spellStart"/>
      <w:r>
        <w:t>tag</w:t>
      </w:r>
      <w:proofErr w:type="spellEnd"/>
      <w:r>
        <w:t xml:space="preserve"> de 802.1Q y siempre está puesto a 0x8100. Los últimos 2 bytes contienen la siguiente información: </w:t>
      </w:r>
    </w:p>
    <w:p w:rsidR="00F23930" w:rsidRDefault="00C9188A">
      <w:pPr>
        <w:jc w:val="both"/>
      </w:pPr>
      <w:r>
        <w:t xml:space="preserve">– Los primeros 3 bits son el campo Prioridad de Usuario que pueden ser usados para asignar un nivel de prioridad.  </w:t>
      </w:r>
    </w:p>
    <w:p w:rsidR="00F23930" w:rsidRDefault="00C9188A">
      <w:pPr>
        <w:jc w:val="both"/>
      </w:pPr>
      <w:r>
        <w:lastRenderedPageBreak/>
        <w:t>– El próximo bit es el campo Indicador de formato canónico (CFI en inglés) usado para indica</w:t>
      </w:r>
      <w:r w:rsidR="00B60D37">
        <w:t>r la presencia de un campo</w:t>
      </w:r>
      <w:r>
        <w:t xml:space="preserve"> de información </w:t>
      </w:r>
      <w:r>
        <w:t xml:space="preserve">de enrutamiento.  </w:t>
      </w:r>
    </w:p>
    <w:p w:rsidR="00F23930" w:rsidRDefault="00C9188A">
      <w:pPr>
        <w:jc w:val="both"/>
      </w:pPr>
      <w:r>
        <w:t>– Los  restantes  12  bits  son  el Identificador VLAN que  identifica  de  forma  única a la VLAN a la cual pertenece la trama Ethernet.</w:t>
      </w:r>
    </w:p>
    <w:p w:rsidR="00F23930" w:rsidRDefault="00F23930">
      <w:pPr>
        <w:jc w:val="both"/>
      </w:pPr>
    </w:p>
    <w:p w:rsidR="00F23930" w:rsidRDefault="00B60D37">
      <w:pPr>
        <w:pStyle w:val="Ttulo2"/>
        <w:ind w:firstLine="708"/>
        <w:rPr>
          <w:b/>
        </w:rPr>
      </w:pPr>
      <w:bookmarkStart w:id="10" w:name="_lidh4tg0c69q" w:colFirst="0" w:colLast="0"/>
      <w:bookmarkEnd w:id="10"/>
      <w:r>
        <w:rPr>
          <w:b/>
        </w:rPr>
        <w:t>3.2 Creando VLAN</w:t>
      </w:r>
    </w:p>
    <w:p w:rsidR="00F23930" w:rsidRDefault="00C9188A">
      <w:r>
        <w:tab/>
      </w:r>
    </w:p>
    <w:p w:rsidR="00F23930" w:rsidRDefault="00C9188A">
      <w:pPr>
        <w:jc w:val="both"/>
      </w:pPr>
      <w:r>
        <w:tab/>
        <w:t xml:space="preserve">En esta ocasión se usó un </w:t>
      </w:r>
      <w:proofErr w:type="spellStart"/>
      <w:r>
        <w:t>Switch</w:t>
      </w:r>
      <w:proofErr w:type="spellEnd"/>
      <w:r>
        <w:t xml:space="preserve"> modelo Des-3028 para llevar a cabo la creació</w:t>
      </w:r>
      <w:r>
        <w:t xml:space="preserve">n de las diferentes </w:t>
      </w:r>
      <w:proofErr w:type="spellStart"/>
      <w:r>
        <w:t>Vlans</w:t>
      </w:r>
      <w:proofErr w:type="spellEnd"/>
      <w:r>
        <w:t xml:space="preserve"> dentro del mismo </w:t>
      </w:r>
      <w:proofErr w:type="spellStart"/>
      <w:r>
        <w:t>switch</w:t>
      </w:r>
      <w:proofErr w:type="spellEnd"/>
      <w:r>
        <w:t xml:space="preserve">, para ello en primer lugar se modificó la dirección IP del computador para poder acceder a la interfaz del </w:t>
      </w:r>
      <w:proofErr w:type="spellStart"/>
      <w:r>
        <w:t>Switch</w:t>
      </w:r>
      <w:proofErr w:type="spellEnd"/>
      <w:r>
        <w:t>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929640</wp:posOffset>
            </wp:positionH>
            <wp:positionV relativeFrom="paragraph">
              <wp:posOffset>685800</wp:posOffset>
            </wp:positionV>
            <wp:extent cx="3794760" cy="4314825"/>
            <wp:effectExtent l="0" t="0" r="0" b="0"/>
            <wp:wrapSquare wrapText="bothSides" distT="114300" distB="114300" distL="114300" distR="114300"/>
            <wp:docPr id="2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l="1040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31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</w:pPr>
    </w:p>
    <w:p w:rsidR="00F23930" w:rsidRDefault="00F23930">
      <w:pPr>
        <w:spacing w:after="160" w:line="259" w:lineRule="auto"/>
        <w:jc w:val="center"/>
      </w:pPr>
    </w:p>
    <w:p w:rsidR="00F23930" w:rsidRDefault="00C9188A">
      <w:pPr>
        <w:spacing w:after="160" w:line="259" w:lineRule="auto"/>
        <w:jc w:val="center"/>
        <w:rPr>
          <w:i/>
          <w:color w:val="1E4D78"/>
        </w:rPr>
      </w:pPr>
      <w:r>
        <w:rPr>
          <w:i/>
          <w:color w:val="1E4D78"/>
        </w:rPr>
        <w:t>Figura 2. Configuración de dirección IP</w:t>
      </w:r>
    </w:p>
    <w:p w:rsidR="00F23930" w:rsidRDefault="00C9188A">
      <w:pPr>
        <w:spacing w:after="160" w:line="259" w:lineRule="auto"/>
        <w:jc w:val="center"/>
        <w:rPr>
          <w:i/>
          <w:color w:val="1E4D78"/>
        </w:rPr>
      </w:pPr>
      <w:r>
        <w:br w:type="page"/>
      </w:r>
    </w:p>
    <w:p w:rsidR="00F23930" w:rsidRDefault="00C9188A">
      <w:pPr>
        <w:spacing w:after="160" w:line="259" w:lineRule="auto"/>
      </w:pPr>
      <w:r>
        <w:lastRenderedPageBreak/>
        <w:tab/>
      </w:r>
      <w:r>
        <w:t xml:space="preserve">Con las configuraciones realizadas como se ve claramente en la Figura 2, se tuvo acceso a la interfaz del </w:t>
      </w:r>
      <w:proofErr w:type="spellStart"/>
      <w:r>
        <w:t>Switch</w:t>
      </w:r>
      <w:proofErr w:type="spellEnd"/>
      <w:r>
        <w:t xml:space="preserve"> DES-3028 para que de esa forma se puedan crear las </w:t>
      </w:r>
      <w:proofErr w:type="spellStart"/>
      <w:r>
        <w:t>Vlan</w:t>
      </w:r>
      <w:proofErr w:type="spellEnd"/>
      <w:r>
        <w:t xml:space="preserve"> correspondientes.</w:t>
      </w:r>
    </w:p>
    <w:p w:rsidR="00F23930" w:rsidRDefault="00C9188A"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400050</wp:posOffset>
            </wp:positionH>
            <wp:positionV relativeFrom="paragraph">
              <wp:posOffset>133350</wp:posOffset>
            </wp:positionV>
            <wp:extent cx="4857750" cy="1857375"/>
            <wp:effectExtent l="0" t="0" r="0" b="0"/>
            <wp:wrapSquare wrapText="bothSides" distT="114300" distB="114300" distL="114300" distR="11430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3. </w:t>
      </w:r>
      <w:proofErr w:type="spellStart"/>
      <w:r>
        <w:rPr>
          <w:i/>
          <w:color w:val="1E4D78"/>
        </w:rPr>
        <w:t>Vlan</w:t>
      </w:r>
      <w:proofErr w:type="spellEnd"/>
      <w:r>
        <w:rPr>
          <w:i/>
          <w:color w:val="1E4D78"/>
        </w:rPr>
        <w:t xml:space="preserve"> creadas</w:t>
      </w:r>
    </w:p>
    <w:p w:rsidR="00F23930" w:rsidRDefault="00C9188A">
      <w:pPr>
        <w:ind w:firstLine="720"/>
        <w:jc w:val="both"/>
      </w:pPr>
      <w:r>
        <w:t xml:space="preserve">En primer lugar se tomó la </w:t>
      </w:r>
      <w:proofErr w:type="spellStart"/>
      <w:r>
        <w:t>Vlan</w:t>
      </w:r>
      <w:proofErr w:type="spellEnd"/>
      <w:r>
        <w:t xml:space="preserve"> 1 como</w:t>
      </w:r>
      <w:r>
        <w:t xml:space="preserve"> la </w:t>
      </w:r>
      <w:proofErr w:type="spellStart"/>
      <w:r>
        <w:t>Vlan</w:t>
      </w:r>
      <w:proofErr w:type="spellEnd"/>
      <w:r>
        <w:t xml:space="preserve"> 101, y como se aprecia en la imagen está</w:t>
      </w:r>
      <w:r>
        <w:tab/>
        <w:t xml:space="preserve">configurada de tal forma que toma desde los puertos 1 al 7, por otro lado, la </w:t>
      </w:r>
      <w:proofErr w:type="spellStart"/>
      <w:r>
        <w:t>Vlan</w:t>
      </w:r>
      <w:proofErr w:type="spellEnd"/>
      <w:r>
        <w:t xml:space="preserve"> 100 se configuró como la segunda </w:t>
      </w:r>
      <w:proofErr w:type="spellStart"/>
      <w:r>
        <w:t>vlan</w:t>
      </w:r>
      <w:proofErr w:type="spellEnd"/>
      <w:r>
        <w:t xml:space="preserve">, y va desde los puertos 8 al 14 así de esa forma tenemos creadas 2 </w:t>
      </w:r>
      <w:proofErr w:type="spellStart"/>
      <w:r>
        <w:t>Vlan</w:t>
      </w:r>
      <w:proofErr w:type="spellEnd"/>
      <w:r>
        <w:t xml:space="preserve"> en un mismo </w:t>
      </w:r>
      <w:proofErr w:type="spellStart"/>
      <w:r>
        <w:t>s</w:t>
      </w:r>
      <w:r>
        <w:t>witch</w:t>
      </w:r>
      <w:proofErr w:type="spellEnd"/>
      <w:r>
        <w:t xml:space="preserve">. </w:t>
      </w:r>
    </w:p>
    <w:p w:rsidR="00F23930" w:rsidRDefault="00C9188A">
      <w:pPr>
        <w:ind w:firstLine="720"/>
        <w:jc w:val="both"/>
      </w:pPr>
      <w:r>
        <w:t xml:space="preserve">En este caso, la </w:t>
      </w:r>
      <w:proofErr w:type="spellStart"/>
      <w:r>
        <w:t>Vlan</w:t>
      </w:r>
      <w:proofErr w:type="spellEnd"/>
      <w:r>
        <w:t xml:space="preserve"> 1 es la que posee acceso a internet. Luego en la siguiente imagen se muestra como se realizaron las conexiones físicamente dentro del dispositivo.</w:t>
      </w:r>
    </w:p>
    <w:p w:rsidR="00F23930" w:rsidRDefault="00F23930">
      <w:pPr>
        <w:ind w:left="708" w:firstLine="12"/>
      </w:pPr>
    </w:p>
    <w:p w:rsidR="00F23930" w:rsidRDefault="00C9188A">
      <w:pPr>
        <w:ind w:left="708" w:firstLine="12"/>
        <w:rPr>
          <w:color w:val="FF0000"/>
        </w:rPr>
      </w:pPr>
      <w:r>
        <w:rPr>
          <w:noProof/>
        </w:rPr>
        <w:drawing>
          <wp:inline distT="114300" distB="114300" distL="114300" distR="114300">
            <wp:extent cx="4839788" cy="1738738"/>
            <wp:effectExtent l="0" t="0" r="0" b="0"/>
            <wp:docPr id="13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3"/>
                    <a:srcRect t="24444" b="27529"/>
                    <a:stretch>
                      <a:fillRect/>
                    </a:stretch>
                  </pic:blipFill>
                  <pic:spPr>
                    <a:xfrm>
                      <a:off x="0" y="0"/>
                      <a:ext cx="4839788" cy="173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Default="00C9188A">
      <w:pPr>
        <w:ind w:left="708" w:firstLine="12"/>
        <w:jc w:val="center"/>
        <w:rPr>
          <w:i/>
          <w:color w:val="1E4D78"/>
        </w:rPr>
      </w:pPr>
      <w:r>
        <w:rPr>
          <w:i/>
          <w:color w:val="1E4D78"/>
        </w:rPr>
        <w:t xml:space="preserve">Figura 4. Conexiones dentro del </w:t>
      </w:r>
      <w:proofErr w:type="spellStart"/>
      <w:r>
        <w:rPr>
          <w:i/>
          <w:color w:val="1E4D78"/>
        </w:rPr>
        <w:t>switch</w:t>
      </w:r>
      <w:proofErr w:type="spellEnd"/>
      <w:r>
        <w:rPr>
          <w:i/>
          <w:color w:val="1E4D78"/>
        </w:rPr>
        <w:t xml:space="preserve">. </w:t>
      </w:r>
    </w:p>
    <w:p w:rsidR="00F23930" w:rsidRDefault="00C9188A">
      <w:pPr>
        <w:jc w:val="both"/>
      </w:pPr>
      <w:r>
        <w:t xml:space="preserve">A continuación, con las siguientes </w:t>
      </w:r>
      <w:r>
        <w:t xml:space="preserve">configuraciones ya listas tanto por fuera como dentro del </w:t>
      </w:r>
      <w:proofErr w:type="spellStart"/>
      <w:r>
        <w:t>switch</w:t>
      </w:r>
      <w:proofErr w:type="spellEnd"/>
      <w:r>
        <w:t xml:space="preserve">, se realizó ping para corroborar que ambos </w:t>
      </w:r>
      <w:proofErr w:type="spellStart"/>
      <w:r>
        <w:t>PC’s</w:t>
      </w:r>
      <w:proofErr w:type="spellEnd"/>
      <w:r>
        <w:t xml:space="preserve"> conectados al </w:t>
      </w:r>
      <w:proofErr w:type="spellStart"/>
      <w:r>
        <w:t>switch</w:t>
      </w:r>
      <w:proofErr w:type="spellEnd"/>
      <w:r>
        <w:t xml:space="preserve"> dentro de la misma </w:t>
      </w:r>
      <w:proofErr w:type="spellStart"/>
      <w:r>
        <w:t>Vlan</w:t>
      </w:r>
      <w:proofErr w:type="spellEnd"/>
      <w:r>
        <w:t xml:space="preserve"> 1 tuvieran conexión entre ellas. Cabe mencionar, que el PC1 está en el puerto 2 y el PC 2 está en </w:t>
      </w:r>
      <w:r>
        <w:t xml:space="preserve">el puerto 3, en el puerto 1 del </w:t>
      </w:r>
      <w:proofErr w:type="spellStart"/>
      <w:r>
        <w:t>switch</w:t>
      </w:r>
      <w:proofErr w:type="spellEnd"/>
      <w:r>
        <w:t xml:space="preserve"> está conectada</w:t>
      </w:r>
      <w:r w:rsidR="00B60D37">
        <w:t xml:space="preserve"> al</w:t>
      </w:r>
      <w:r>
        <w:t xml:space="preserve"> internet del laboratorio para tener así acceso a esta.</w:t>
      </w:r>
    </w:p>
    <w:p w:rsidR="00F23930" w:rsidRDefault="00C9188A">
      <w:pPr>
        <w:rPr>
          <w:sz w:val="24"/>
          <w:szCs w:val="24"/>
        </w:rPr>
      </w:pPr>
      <w:r>
        <w:lastRenderedPageBreak/>
        <w:tab/>
        <w:t>Con todo lo mencionado anteriormente, al hacer ping entre los computadores se mostró el siguiente resultado.</w:t>
      </w:r>
    </w:p>
    <w:p w:rsidR="00F23930" w:rsidRDefault="00C9188A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447675</wp:posOffset>
            </wp:positionH>
            <wp:positionV relativeFrom="paragraph">
              <wp:posOffset>114300</wp:posOffset>
            </wp:positionV>
            <wp:extent cx="4758783" cy="2695575"/>
            <wp:effectExtent l="0" t="0" r="0" b="0"/>
            <wp:wrapSquare wrapText="bothSides" distT="114300" distB="114300" distL="114300" distR="114300"/>
            <wp:docPr id="1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r="45226" b="40649"/>
                    <a:stretch>
                      <a:fillRect/>
                    </a:stretch>
                  </pic:blipFill>
                  <pic:spPr>
                    <a:xfrm>
                      <a:off x="0" y="0"/>
                      <a:ext cx="4758783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F23930">
      <w:pPr>
        <w:rPr>
          <w:sz w:val="24"/>
          <w:szCs w:val="24"/>
        </w:rPr>
      </w:pPr>
    </w:p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5. Ping en una misma </w:t>
      </w:r>
      <w:proofErr w:type="spellStart"/>
      <w:r>
        <w:rPr>
          <w:i/>
          <w:color w:val="1E4D78"/>
        </w:rPr>
        <w:t>Vlan</w:t>
      </w:r>
      <w:proofErr w:type="spellEnd"/>
    </w:p>
    <w:p w:rsidR="00F23930" w:rsidRDefault="00C9188A">
      <w:pPr>
        <w:jc w:val="both"/>
      </w:pPr>
      <w:r>
        <w:tab/>
        <w:t>Según los resultados apreciados en la figura 5</w:t>
      </w:r>
      <w:r w:rsidR="00B60D37">
        <w:t>, se ve claramente que si se logró</w:t>
      </w:r>
      <w:r>
        <w:t xml:space="preserve"> realizar un ping a la maquina 10.90.90.133 la cual es el PC 2 dentro de la </w:t>
      </w:r>
      <w:proofErr w:type="spellStart"/>
      <w:r>
        <w:t>Vlan</w:t>
      </w:r>
      <w:proofErr w:type="spellEnd"/>
      <w:r>
        <w:t xml:space="preserve"> 1.</w:t>
      </w:r>
    </w:p>
    <w:p w:rsidR="00F23930" w:rsidRDefault="00C9188A">
      <w:pPr>
        <w:jc w:val="both"/>
      </w:pPr>
      <w:r>
        <w:tab/>
        <w:t xml:space="preserve">Para la siguiente actividad se realizó el mismo proceso </w:t>
      </w:r>
      <w:r>
        <w:t xml:space="preserve">anterior, solo que esta vez se cambió el PC 2 a la </w:t>
      </w:r>
      <w:proofErr w:type="spellStart"/>
      <w:r>
        <w:t>Vlan</w:t>
      </w:r>
      <w:proofErr w:type="spellEnd"/>
      <w:r>
        <w:t xml:space="preserve"> 2 configurada anteriormente, quedando de la siguiente manera. </w:t>
      </w:r>
    </w:p>
    <w:p w:rsidR="00F23930" w:rsidRDefault="00C9188A">
      <w:pPr>
        <w:rPr>
          <w:color w:val="FF0000"/>
        </w:rPr>
      </w:pPr>
      <w:r>
        <w:rPr>
          <w:noProof/>
          <w:color w:val="FF0000"/>
        </w:rPr>
        <w:drawing>
          <wp:inline distT="114300" distB="114300" distL="114300" distR="114300">
            <wp:extent cx="5610225" cy="1731645"/>
            <wp:effectExtent l="0" t="0" r="0" b="0"/>
            <wp:docPr id="11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5"/>
                    <a:srcRect t="22857" b="3589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31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6. Conexiones en </w:t>
      </w:r>
      <w:proofErr w:type="spellStart"/>
      <w:r>
        <w:rPr>
          <w:i/>
          <w:color w:val="1E4D78"/>
        </w:rPr>
        <w:t>Vlan</w:t>
      </w:r>
      <w:proofErr w:type="spellEnd"/>
      <w:r>
        <w:rPr>
          <w:i/>
          <w:color w:val="1E4D78"/>
        </w:rPr>
        <w:t xml:space="preserve"> distintas.</w:t>
      </w:r>
    </w:p>
    <w:p w:rsidR="00F23930" w:rsidRDefault="00C9188A">
      <w:r>
        <w:tab/>
        <w:t>Nuevamente se realizó ping entre ambas máquinas para comprobar si se establece una conexión en</w:t>
      </w:r>
      <w:r>
        <w:t>tre ellas, el resultado esperado es que no haya conexion</w:t>
      </w:r>
      <w:r w:rsidR="00B60D37">
        <w:t>es entre ellas debido a que está</w:t>
      </w:r>
      <w:r>
        <w:t xml:space="preserve"> en dis</w:t>
      </w:r>
      <w:r w:rsidR="00B60D37">
        <w:t>t</w:t>
      </w:r>
      <w:r>
        <w:t>i</w:t>
      </w:r>
      <w:r w:rsidR="00B60D37">
        <w:t xml:space="preserve">ntas </w:t>
      </w:r>
      <w:proofErr w:type="spellStart"/>
      <w:r w:rsidR="00B60D37">
        <w:t>VLAN</w:t>
      </w:r>
      <w:r>
        <w:t>s</w:t>
      </w:r>
      <w:proofErr w:type="spellEnd"/>
      <w:r>
        <w:t xml:space="preserve"> y por Protocolo 802.1Q. </w:t>
      </w:r>
    </w:p>
    <w:p w:rsidR="00F23930" w:rsidRDefault="00F23930"/>
    <w:p w:rsidR="00F23930" w:rsidRDefault="00C9188A">
      <w:r>
        <w:rPr>
          <w:noProof/>
        </w:rPr>
        <w:lastRenderedPageBreak/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981075</wp:posOffset>
            </wp:positionH>
            <wp:positionV relativeFrom="paragraph">
              <wp:posOffset>142875</wp:posOffset>
            </wp:positionV>
            <wp:extent cx="3629025" cy="1841182"/>
            <wp:effectExtent l="0" t="0" r="0" b="0"/>
            <wp:wrapSquare wrapText="bothSides" distT="114300" distB="114300" distL="114300" distR="114300"/>
            <wp:docPr id="2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r="47773" b="4779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4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>
      <w:pPr>
        <w:rPr>
          <w:i/>
          <w:color w:val="1E4D78"/>
        </w:rPr>
      </w:pPr>
    </w:p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7. Ping en </w:t>
      </w:r>
      <w:proofErr w:type="spellStart"/>
      <w:r>
        <w:rPr>
          <w:i/>
          <w:color w:val="1E4D78"/>
        </w:rPr>
        <w:t>Vlan</w:t>
      </w:r>
      <w:proofErr w:type="spellEnd"/>
      <w:r>
        <w:rPr>
          <w:i/>
          <w:color w:val="1E4D78"/>
        </w:rPr>
        <w:t xml:space="preserve"> distintas.</w:t>
      </w:r>
    </w:p>
    <w:p w:rsidR="00F23930" w:rsidRDefault="00C9188A">
      <w:pPr>
        <w:ind w:firstLine="720"/>
        <w:jc w:val="both"/>
      </w:pPr>
      <w:r>
        <w:t>Como se había mencionado con anterioridad el resultado fue el esperado, no hubo pi</w:t>
      </w:r>
      <w:r>
        <w:t xml:space="preserve">ng entre los </w:t>
      </w:r>
      <w:proofErr w:type="spellStart"/>
      <w:r>
        <w:t>PC’s</w:t>
      </w:r>
      <w:proofErr w:type="spellEnd"/>
      <w:r>
        <w:t xml:space="preserve"> por ende no hay una conexiones establecida entre ellas. Esto se debe a que el protocolo 802.1Q permite identificar a una trama como proveniente de un equipo conectado a una red determinada, esto se traduce a que si una trama pertenece a u</w:t>
      </w:r>
      <w:r>
        <w:t xml:space="preserve">na VLAN, esta sólo se va a distribuir a los equipos que pertenezcan a su misma VLAN, de forma que se separan dominios de </w:t>
      </w:r>
      <w:proofErr w:type="spellStart"/>
      <w:r>
        <w:t>broadcast</w:t>
      </w:r>
      <w:proofErr w:type="spellEnd"/>
      <w:r>
        <w:t xml:space="preserve"> y no haya conexión entre otras VLAN.</w:t>
      </w:r>
    </w:p>
    <w:p w:rsidR="00F23930" w:rsidRDefault="00F23930">
      <w:pPr>
        <w:ind w:firstLine="720"/>
      </w:pPr>
    </w:p>
    <w:p w:rsidR="00F23930" w:rsidRDefault="00B60D37">
      <w:pPr>
        <w:pStyle w:val="Ttulo2"/>
        <w:ind w:firstLine="708"/>
        <w:rPr>
          <w:b/>
        </w:rPr>
      </w:pPr>
      <w:bookmarkStart w:id="11" w:name="_23r2iwxff0dk" w:colFirst="0" w:colLast="0"/>
      <w:bookmarkEnd w:id="11"/>
      <w:r>
        <w:rPr>
          <w:b/>
        </w:rPr>
        <w:t>3.3 Creando VLAN</w:t>
      </w:r>
      <w:r w:rsidR="00C9188A">
        <w:rPr>
          <w:b/>
        </w:rPr>
        <w:t xml:space="preserve"> incorporando </w:t>
      </w:r>
      <w:proofErr w:type="spellStart"/>
      <w:r w:rsidR="00C9188A">
        <w:rPr>
          <w:b/>
        </w:rPr>
        <w:t>RouterBoard</w:t>
      </w:r>
      <w:proofErr w:type="spellEnd"/>
    </w:p>
    <w:p w:rsidR="00F23930" w:rsidRDefault="00F23930"/>
    <w:p w:rsidR="00F23930" w:rsidRDefault="00C9188A">
      <w:pPr>
        <w:ind w:firstLine="708"/>
        <w:jc w:val="both"/>
      </w:pPr>
      <w:r>
        <w:t>A continuación se nos solicitó incorporar un</w:t>
      </w:r>
      <w:r>
        <w:t xml:space="preserve"> </w:t>
      </w:r>
      <w:proofErr w:type="spellStart"/>
      <w:r>
        <w:t>RouterBoard</w:t>
      </w:r>
      <w:proofErr w:type="spellEnd"/>
      <w:r>
        <w:t xml:space="preserve"> con el uso de las VLAN y repetir las actividades anteriormente realizadas,  cabe mencionar que el </w:t>
      </w:r>
      <w:proofErr w:type="spellStart"/>
      <w:r>
        <w:t>RouterBoard</w:t>
      </w:r>
      <w:proofErr w:type="spellEnd"/>
      <w:r>
        <w:t xml:space="preserve"> que se nos facilitó en el laboratorio de clases fue el </w:t>
      </w:r>
      <w:proofErr w:type="spellStart"/>
      <w:r>
        <w:t>RouterBoard</w:t>
      </w:r>
      <w:proofErr w:type="spellEnd"/>
      <w:r>
        <w:t xml:space="preserve"> 1100 de </w:t>
      </w:r>
      <w:proofErr w:type="spellStart"/>
      <w:r>
        <w:t>Mikrotik</w:t>
      </w:r>
      <w:proofErr w:type="spellEnd"/>
      <w:r>
        <w:t xml:space="preserve"> </w:t>
      </w:r>
    </w:p>
    <w:p w:rsidR="00F23930" w:rsidRDefault="00C9188A">
      <w:pPr>
        <w:jc w:val="center"/>
        <w:rPr>
          <w:i/>
          <w:color w:val="1E4D78"/>
        </w:rPr>
      </w:pPr>
      <w:r>
        <w:rPr>
          <w:noProof/>
        </w:rPr>
        <w:drawing>
          <wp:inline distT="114300" distB="114300" distL="114300" distR="114300">
            <wp:extent cx="5612265" cy="1282700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265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8. Imagen de referencia </w:t>
      </w:r>
      <w:proofErr w:type="spellStart"/>
      <w:r>
        <w:rPr>
          <w:i/>
          <w:color w:val="1E4D78"/>
        </w:rPr>
        <w:t>RouterBoard</w:t>
      </w:r>
      <w:proofErr w:type="spellEnd"/>
      <w:r>
        <w:rPr>
          <w:i/>
          <w:color w:val="1E4D78"/>
        </w:rPr>
        <w:t xml:space="preserve"> 1100 </w:t>
      </w:r>
      <w:proofErr w:type="spellStart"/>
      <w:r>
        <w:rPr>
          <w:i/>
          <w:color w:val="1E4D78"/>
        </w:rPr>
        <w:t>Mikrotik</w:t>
      </w:r>
      <w:proofErr w:type="spellEnd"/>
      <w:r>
        <w:rPr>
          <w:i/>
          <w:color w:val="1E4D78"/>
        </w:rPr>
        <w:t>.</w:t>
      </w:r>
    </w:p>
    <w:p w:rsidR="00F23930" w:rsidRDefault="00F23930">
      <w:pPr>
        <w:pStyle w:val="Ttulo2"/>
        <w:jc w:val="both"/>
        <w:rPr>
          <w:color w:val="000000"/>
        </w:rPr>
      </w:pPr>
      <w:bookmarkStart w:id="12" w:name="_lput43xfex21" w:colFirst="0" w:colLast="0"/>
      <w:bookmarkEnd w:id="12"/>
    </w:p>
    <w:p w:rsidR="00F23930" w:rsidRDefault="00C9188A">
      <w:pPr>
        <w:jc w:val="both"/>
      </w:pPr>
      <w:r>
        <w:t xml:space="preserve">Primeramente se realizó la conexión con ambos computadores al mismo </w:t>
      </w:r>
      <w:proofErr w:type="spellStart"/>
      <w:r>
        <w:t>brigde</w:t>
      </w:r>
      <w:proofErr w:type="spellEnd"/>
      <w:r>
        <w:t xml:space="preserve"> de la </w:t>
      </w:r>
      <w:proofErr w:type="spellStart"/>
      <w:r>
        <w:t>RouterBoard</w:t>
      </w:r>
      <w:proofErr w:type="spellEnd"/>
      <w:r>
        <w:t xml:space="preserve"> como se puede apreciar en la siguiente imagen </w:t>
      </w:r>
    </w:p>
    <w:p w:rsidR="00F23930" w:rsidRDefault="00F23930"/>
    <w:p w:rsidR="00F23930" w:rsidRDefault="00C9188A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5153025" cy="1304925"/>
            <wp:effectExtent l="0" t="0" r="0" b="0"/>
            <wp:docPr id="5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8"/>
                    <a:srcRect l="8083" t="33379" b="3557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9. </w:t>
      </w:r>
      <w:bookmarkStart w:id="13" w:name="_GoBack"/>
      <w:bookmarkEnd w:id="13"/>
      <w:r w:rsidR="00B60D37" w:rsidRPr="00B60D37">
        <w:rPr>
          <w:i/>
          <w:color w:val="1F497D" w:themeColor="text2"/>
        </w:rPr>
        <w:t>Fotografía</w:t>
      </w:r>
      <w:r w:rsidRPr="00B60D37">
        <w:rPr>
          <w:i/>
          <w:color w:val="1F497D" w:themeColor="text2"/>
        </w:rPr>
        <w:t xml:space="preserve"> de la </w:t>
      </w:r>
      <w:proofErr w:type="spellStart"/>
      <w:r w:rsidRPr="00B60D37">
        <w:rPr>
          <w:i/>
          <w:color w:val="1F497D" w:themeColor="text2"/>
        </w:rPr>
        <w:t>RouterBoard</w:t>
      </w:r>
      <w:proofErr w:type="spellEnd"/>
      <w:r w:rsidRPr="00B60D37">
        <w:rPr>
          <w:i/>
          <w:color w:val="1F497D" w:themeColor="text2"/>
        </w:rPr>
        <w:t xml:space="preserve"> 1100 </w:t>
      </w:r>
      <w:proofErr w:type="spellStart"/>
      <w:r w:rsidRPr="00B60D37">
        <w:rPr>
          <w:i/>
          <w:color w:val="1F497D" w:themeColor="text2"/>
        </w:rPr>
        <w:t>Mikrotik</w:t>
      </w:r>
      <w:proofErr w:type="spellEnd"/>
      <w:r w:rsidRPr="00B60D37">
        <w:rPr>
          <w:i/>
          <w:color w:val="1F497D" w:themeColor="text2"/>
        </w:rPr>
        <w:t xml:space="preserve"> con ambos computadores en la misma bridge.</w:t>
      </w:r>
    </w:p>
    <w:p w:rsidR="00F23930" w:rsidRDefault="00F23930"/>
    <w:p w:rsidR="00F23930" w:rsidRDefault="00C9188A">
      <w:r>
        <w:t>Con todo lo realizado anteriormente, al hacer ping entre los computadores se mostró el siguiente resultado.</w:t>
      </w:r>
    </w:p>
    <w:p w:rsidR="00F23930" w:rsidRDefault="00C9188A">
      <w:pPr>
        <w:jc w:val="center"/>
      </w:pPr>
      <w:r>
        <w:rPr>
          <w:noProof/>
        </w:rPr>
        <w:drawing>
          <wp:inline distT="114300" distB="114300" distL="114300" distR="114300">
            <wp:extent cx="4162425" cy="207772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r="47264" b="4896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07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10. </w:t>
      </w:r>
      <w:r w:rsidR="00B60D37" w:rsidRPr="00B60D37">
        <w:rPr>
          <w:i/>
          <w:color w:val="1F497D" w:themeColor="text2"/>
        </w:rPr>
        <w:t>Captura</w:t>
      </w:r>
      <w:r w:rsidRPr="00B60D37">
        <w:rPr>
          <w:i/>
          <w:color w:val="1F497D" w:themeColor="text2"/>
        </w:rPr>
        <w:t xml:space="preserve"> del resultado al hacer ping en</w:t>
      </w:r>
      <w:r w:rsidRPr="00B60D37">
        <w:rPr>
          <w:i/>
          <w:color w:val="1F497D" w:themeColor="text2"/>
        </w:rPr>
        <w:t>tre ambas computadoras.</w:t>
      </w:r>
    </w:p>
    <w:p w:rsidR="00F23930" w:rsidRDefault="00F23930">
      <w:pPr>
        <w:jc w:val="center"/>
      </w:pPr>
    </w:p>
    <w:p w:rsidR="00F23930" w:rsidRDefault="00C9188A">
      <w:pPr>
        <w:jc w:val="both"/>
      </w:pPr>
      <w:r>
        <w:t>Según los resultados apreciados en la figura 10, se ve claramente que si se logró realizar un ping a la maquina 10.90.90.133 la cual es el PC 2 y pertenece al mismo bridge.</w:t>
      </w:r>
    </w:p>
    <w:p w:rsidR="00F23930" w:rsidRDefault="00C9188A">
      <w:pPr>
        <w:jc w:val="both"/>
      </w:pPr>
      <w:r>
        <w:t>Para la siguiente actividad se realizó el mismo proceso an</w:t>
      </w:r>
      <w:r>
        <w:t>terior, solo que esta vez se cambió el PC 2 al segundo bridge, quedando de la siguiente manera.</w:t>
      </w:r>
    </w:p>
    <w:p w:rsidR="00F23930" w:rsidRDefault="00C9188A">
      <w:pPr>
        <w:jc w:val="center"/>
      </w:pPr>
      <w:r>
        <w:rPr>
          <w:noProof/>
        </w:rPr>
        <w:drawing>
          <wp:inline distT="114300" distB="114300" distL="114300" distR="114300">
            <wp:extent cx="4333875" cy="1087755"/>
            <wp:effectExtent l="0" t="0" r="0" b="0"/>
            <wp:docPr id="17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20"/>
                    <a:srcRect l="14185" t="33715" r="8554" b="4040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87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11.  </w:t>
      </w:r>
      <w:r w:rsidR="00B60D37" w:rsidRPr="00B60D37">
        <w:rPr>
          <w:i/>
          <w:color w:val="1F497D" w:themeColor="text2"/>
        </w:rPr>
        <w:t>Fotografía</w:t>
      </w:r>
      <w:r w:rsidRPr="00B60D37">
        <w:rPr>
          <w:i/>
          <w:color w:val="1F497D" w:themeColor="text2"/>
        </w:rPr>
        <w:t xml:space="preserve"> de </w:t>
      </w:r>
      <w:proofErr w:type="spellStart"/>
      <w:r w:rsidRPr="00B60D37">
        <w:rPr>
          <w:i/>
          <w:color w:val="1F497D" w:themeColor="text2"/>
        </w:rPr>
        <w:t>RouterBoard</w:t>
      </w:r>
      <w:proofErr w:type="spellEnd"/>
      <w:r w:rsidRPr="00B60D37">
        <w:rPr>
          <w:i/>
          <w:color w:val="1F497D" w:themeColor="text2"/>
        </w:rPr>
        <w:t xml:space="preserve"> 1100 </w:t>
      </w:r>
      <w:proofErr w:type="spellStart"/>
      <w:r w:rsidRPr="00B60D37">
        <w:rPr>
          <w:i/>
          <w:color w:val="1F497D" w:themeColor="text2"/>
        </w:rPr>
        <w:t>Mikrotik</w:t>
      </w:r>
      <w:proofErr w:type="spellEnd"/>
      <w:r w:rsidRPr="00B60D37">
        <w:rPr>
          <w:i/>
          <w:color w:val="1F497D" w:themeColor="text2"/>
        </w:rPr>
        <w:t xml:space="preserve"> con ambos computadores en distintas bridge.</w:t>
      </w:r>
    </w:p>
    <w:p w:rsidR="00F23930" w:rsidRDefault="00F23930"/>
    <w:p w:rsidR="00F23930" w:rsidRDefault="00C9188A">
      <w:r>
        <w:t xml:space="preserve">Con todo lo realizado anteriormente, al hacer ping entre los </w:t>
      </w:r>
      <w:r>
        <w:t>computadores se mostró el siguiente resultado.</w:t>
      </w:r>
    </w:p>
    <w:p w:rsidR="00F23930" w:rsidRDefault="00F23930"/>
    <w:p w:rsidR="00F23930" w:rsidRDefault="00C9188A">
      <w:pPr>
        <w:jc w:val="center"/>
      </w:pPr>
      <w:r>
        <w:rPr>
          <w:noProof/>
        </w:rPr>
        <w:drawing>
          <wp:inline distT="114300" distB="114300" distL="114300" distR="114300">
            <wp:extent cx="4010025" cy="200787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r="45736" b="4858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00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12. </w:t>
      </w:r>
      <w:r w:rsidR="00B60D37" w:rsidRPr="00B60D37">
        <w:rPr>
          <w:i/>
          <w:color w:val="1F497D" w:themeColor="text2"/>
        </w:rPr>
        <w:t>Captura</w:t>
      </w:r>
      <w:r w:rsidRPr="00B60D37">
        <w:rPr>
          <w:i/>
          <w:color w:val="1F497D" w:themeColor="text2"/>
        </w:rPr>
        <w:t xml:space="preserve"> del resultado al hacer ping entre ambas computadoras en distintas bridge.</w:t>
      </w:r>
    </w:p>
    <w:p w:rsidR="00F23930" w:rsidRDefault="00F23930"/>
    <w:p w:rsidR="00F23930" w:rsidRDefault="00C9188A">
      <w:pPr>
        <w:jc w:val="both"/>
      </w:pPr>
      <w:r>
        <w:t xml:space="preserve">Según los resultados apreciados en la figura 12, se ve claramente que no se logró realizar un ping a la maquina </w:t>
      </w:r>
      <w:r>
        <w:t>10.90.90.133 la cual es el PC 2 y pertenece al otro bridge.</w:t>
      </w:r>
    </w:p>
    <w:p w:rsidR="00F23930" w:rsidRDefault="00C9188A">
      <w:pPr>
        <w:jc w:val="both"/>
      </w:pPr>
      <w:r>
        <w:t>Para la siguiente y última actividad se realizó el mismo proceso anterior, solo que esta vez además de que cambió el PC 2 al segundo bridge, también se hizo un bridge entre bridges con un cable rj</w:t>
      </w:r>
      <w:r>
        <w:t>45 cruzado estableciendo una conexión entre ellos quedando de la siguiente manera.</w:t>
      </w:r>
    </w:p>
    <w:p w:rsidR="00F23930" w:rsidRDefault="00C9188A">
      <w:pPr>
        <w:jc w:val="center"/>
      </w:pPr>
      <w:r>
        <w:rPr>
          <w:noProof/>
        </w:rPr>
        <w:drawing>
          <wp:inline distT="114300" distB="114300" distL="114300" distR="114300">
            <wp:extent cx="4533900" cy="1487805"/>
            <wp:effectExtent l="0" t="0" r="0" b="0"/>
            <wp:docPr id="25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22"/>
                    <a:srcRect l="4157" t="36892" r="15006" b="2770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48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13.  </w:t>
      </w:r>
      <w:r w:rsidR="00B60D37" w:rsidRPr="00B60D37">
        <w:rPr>
          <w:i/>
          <w:color w:val="1F497D" w:themeColor="text2"/>
        </w:rPr>
        <w:t>Fotografía</w:t>
      </w:r>
      <w:r w:rsidRPr="00B60D37">
        <w:rPr>
          <w:i/>
          <w:color w:val="1F497D" w:themeColor="text2"/>
        </w:rPr>
        <w:t xml:space="preserve"> de </w:t>
      </w:r>
      <w:proofErr w:type="spellStart"/>
      <w:r w:rsidRPr="00B60D37">
        <w:rPr>
          <w:i/>
          <w:color w:val="1F497D" w:themeColor="text2"/>
        </w:rPr>
        <w:t>RouterBoard</w:t>
      </w:r>
      <w:proofErr w:type="spellEnd"/>
      <w:r w:rsidRPr="00B60D37">
        <w:rPr>
          <w:i/>
          <w:color w:val="1F497D" w:themeColor="text2"/>
        </w:rPr>
        <w:t xml:space="preserve"> 1100 </w:t>
      </w:r>
      <w:proofErr w:type="spellStart"/>
      <w:r w:rsidRPr="00B60D37">
        <w:rPr>
          <w:i/>
          <w:color w:val="1F497D" w:themeColor="text2"/>
        </w:rPr>
        <w:t>Mikrotik</w:t>
      </w:r>
      <w:proofErr w:type="spellEnd"/>
      <w:r w:rsidRPr="00B60D37">
        <w:rPr>
          <w:i/>
          <w:color w:val="1F497D" w:themeColor="text2"/>
        </w:rPr>
        <w:t xml:space="preserve"> con ambos computadores en distintas bridge y con un bridge entre ellos.</w:t>
      </w:r>
    </w:p>
    <w:p w:rsidR="00F23930" w:rsidRDefault="00F23930"/>
    <w:p w:rsidR="00F23930" w:rsidRDefault="00C9188A">
      <w:r>
        <w:t xml:space="preserve">Con todo lo realizado anteriormente, al hacer </w:t>
      </w:r>
      <w:r>
        <w:t>ping entre los computadores se mostró el siguiente resultado.</w:t>
      </w:r>
    </w:p>
    <w:p w:rsidR="00F23930" w:rsidRDefault="00C9188A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4381433" cy="2209800"/>
            <wp:effectExtent l="0" t="0" r="0" b="0"/>
            <wp:docPr id="2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 l="449" r="47943" b="48792"/>
                    <a:stretch>
                      <a:fillRect/>
                    </a:stretch>
                  </pic:blipFill>
                  <pic:spPr>
                    <a:xfrm>
                      <a:off x="0" y="0"/>
                      <a:ext cx="4381433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3930" w:rsidRPr="00B60D37" w:rsidRDefault="00C9188A">
      <w:pPr>
        <w:jc w:val="center"/>
        <w:rPr>
          <w:i/>
          <w:color w:val="1F497D" w:themeColor="text2"/>
        </w:rPr>
      </w:pPr>
      <w:r w:rsidRPr="00B60D37">
        <w:rPr>
          <w:i/>
          <w:color w:val="1F497D" w:themeColor="text2"/>
        </w:rPr>
        <w:t xml:space="preserve">Figura 14. </w:t>
      </w:r>
      <w:r w:rsidR="00B60D37" w:rsidRPr="00B60D37">
        <w:rPr>
          <w:i/>
          <w:color w:val="1F497D" w:themeColor="text2"/>
        </w:rPr>
        <w:t>Captura</w:t>
      </w:r>
      <w:r w:rsidRPr="00B60D37">
        <w:rPr>
          <w:i/>
          <w:color w:val="1F497D" w:themeColor="text2"/>
        </w:rPr>
        <w:t xml:space="preserve"> del resultado al hacer ping entre ambas computadoras en distintas bridge pero además de tener otro bridge entre ellos.</w:t>
      </w:r>
    </w:p>
    <w:p w:rsidR="00F23930" w:rsidRDefault="00F23930"/>
    <w:p w:rsidR="00F23930" w:rsidRDefault="00C9188A">
      <w:pPr>
        <w:jc w:val="both"/>
      </w:pPr>
      <w:r>
        <w:t>Según los resultados apreciados en la figura 14, se ve claramente que si se logró realizar un ping a la maquina 10.90.90.133 la cual es el PC 2, esto fue posible gracias al bridge extra que se implementó entre ambas permitiendo así su conexión.</w:t>
      </w:r>
    </w:p>
    <w:p w:rsidR="00F23930" w:rsidRDefault="00F23930"/>
    <w:p w:rsidR="00F23930" w:rsidRDefault="00C9188A">
      <w:pPr>
        <w:pStyle w:val="Ttulo2"/>
        <w:ind w:firstLine="708"/>
        <w:rPr>
          <w:b/>
        </w:rPr>
      </w:pPr>
      <w:bookmarkStart w:id="14" w:name="_sv0mwr2w0ek8" w:colFirst="0" w:colLast="0"/>
      <w:bookmarkEnd w:id="14"/>
      <w:r>
        <w:br w:type="page"/>
      </w:r>
    </w:p>
    <w:p w:rsidR="00F23930" w:rsidRDefault="00C9188A">
      <w:pPr>
        <w:pStyle w:val="Ttulo2"/>
        <w:ind w:firstLine="708"/>
        <w:rPr>
          <w:b/>
        </w:rPr>
      </w:pPr>
      <w:bookmarkStart w:id="15" w:name="_p4mvgqc7w6nd" w:colFirst="0" w:colLast="0"/>
      <w:bookmarkEnd w:id="15"/>
      <w:r>
        <w:rPr>
          <w:b/>
        </w:rPr>
        <w:lastRenderedPageBreak/>
        <w:t xml:space="preserve">3.4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Curso</w:t>
      </w:r>
    </w:p>
    <w:p w:rsidR="00F23930" w:rsidRDefault="00F23930"/>
    <w:p w:rsidR="00F23930" w:rsidRDefault="00C9188A">
      <w:pPr>
        <w:jc w:val="both"/>
      </w:pPr>
      <w:r>
        <w:tab/>
        <w:t xml:space="preserve">Para comenzar esta sección del laboratorio se tuvo que llegar a un acuerdo con el grupo contiguo para determinar cuáles serán las direcciones a usar por cada grupo en cada PC y </w:t>
      </w:r>
      <w:proofErr w:type="spellStart"/>
      <w:r>
        <w:t>switch</w:t>
      </w:r>
      <w:proofErr w:type="spellEnd"/>
      <w:r>
        <w:t xml:space="preserve"> con el objetivo de no causar ningún error al realizar la activi</w:t>
      </w:r>
      <w:r>
        <w:t xml:space="preserve">dad. </w:t>
      </w:r>
    </w:p>
    <w:p w:rsidR="00F23930" w:rsidRDefault="00C9188A">
      <w:pPr>
        <w:jc w:val="both"/>
      </w:pPr>
      <w:r>
        <w:tab/>
        <w:t xml:space="preserve">Mencionado lo anterior se llegó al acuerdo de que nuestro </w:t>
      </w:r>
      <w:proofErr w:type="spellStart"/>
      <w:r>
        <w:t>Switch</w:t>
      </w:r>
      <w:proofErr w:type="spellEnd"/>
      <w:r>
        <w:t xml:space="preserve"> DES-3028 tendrá una dirección IP de “10.90.90.80” y el grupo con los que realizaremos </w:t>
      </w:r>
      <w:proofErr w:type="spellStart"/>
      <w:r>
        <w:t>Vlan</w:t>
      </w:r>
      <w:proofErr w:type="spellEnd"/>
      <w:r>
        <w:t xml:space="preserve"> curso </w:t>
      </w:r>
      <w:proofErr w:type="spellStart"/>
      <w:r>
        <w:t>tendria</w:t>
      </w:r>
      <w:proofErr w:type="spellEnd"/>
      <w:r>
        <w:t xml:space="preserve"> una IP en su </w:t>
      </w:r>
      <w:proofErr w:type="spellStart"/>
      <w:r>
        <w:t>switch</w:t>
      </w:r>
      <w:proofErr w:type="spellEnd"/>
      <w:r>
        <w:t xml:space="preserve"> de “10.90.90.90”. Así, se ingresó a la interfaz del </w:t>
      </w:r>
      <w:proofErr w:type="spellStart"/>
      <w:r>
        <w:t>switch</w:t>
      </w:r>
      <w:proofErr w:type="spellEnd"/>
      <w:r>
        <w:t xml:space="preserve"> </w:t>
      </w:r>
      <w:r>
        <w:t>para cambiar dicha dirección.</w:t>
      </w:r>
    </w:p>
    <w:p w:rsidR="00F23930" w:rsidRDefault="00B60D37"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64E5D7F1" wp14:editId="609A196E">
            <wp:simplePos x="0" y="0"/>
            <wp:positionH relativeFrom="column">
              <wp:posOffset>356235</wp:posOffset>
            </wp:positionH>
            <wp:positionV relativeFrom="paragraph">
              <wp:posOffset>64770</wp:posOffset>
            </wp:positionV>
            <wp:extent cx="5067300" cy="2162175"/>
            <wp:effectExtent l="0" t="0" r="0" b="0"/>
            <wp:wrapSquare wrapText="bothSides" distT="114300" distB="114300" distL="114300" distR="114300"/>
            <wp:docPr id="2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15. Cambio de dirección IP </w:t>
      </w:r>
      <w:proofErr w:type="spellStart"/>
      <w:r>
        <w:rPr>
          <w:i/>
          <w:color w:val="1E4D78"/>
        </w:rPr>
        <w:t>Switch</w:t>
      </w:r>
      <w:proofErr w:type="spellEnd"/>
      <w:r>
        <w:rPr>
          <w:i/>
          <w:color w:val="1E4D78"/>
        </w:rPr>
        <w:t xml:space="preserve"> DES-3028</w:t>
      </w:r>
    </w:p>
    <w:p w:rsidR="00F23930" w:rsidRDefault="00C9188A">
      <w:pPr>
        <w:jc w:val="both"/>
      </w:pPr>
      <w:r>
        <w:tab/>
        <w:t xml:space="preserve">Luego cambiando la dirección de la </w:t>
      </w:r>
      <w:proofErr w:type="spellStart"/>
      <w:r>
        <w:t>switch</w:t>
      </w:r>
      <w:proofErr w:type="spellEnd"/>
      <w:r>
        <w:t xml:space="preserve"> se procedió a cambiar las direcciones IP de las máquinas a utilizar, en este caso para nuestro grupo se </w:t>
      </w:r>
      <w:proofErr w:type="spellStart"/>
      <w:r>
        <w:t>uso</w:t>
      </w:r>
      <w:proofErr w:type="spellEnd"/>
      <w:r>
        <w:t xml:space="preserve"> la dirección “10</w:t>
      </w:r>
      <w:r>
        <w:t>.90.90.81” y “10.90.90.82” para el PC 1 y el PC 2 respectivamente. Por otro lado, el grupo contrario uso direcciones “10.90.90.91” y  “10.90.90.92”.</w:t>
      </w:r>
    </w:p>
    <w:p w:rsidR="00F23930" w:rsidRDefault="00C9188A">
      <w:pPr>
        <w:jc w:val="both"/>
      </w:pPr>
      <w:r>
        <w:tab/>
        <w:t>Continuando, ya teniendo listas las configuraciones internas se establecieron las conexiones físicas de lo</w:t>
      </w:r>
      <w:r>
        <w:t xml:space="preserve">s </w:t>
      </w:r>
      <w:proofErr w:type="spellStart"/>
      <w:r>
        <w:t>switches</w:t>
      </w:r>
      <w:proofErr w:type="spellEnd"/>
      <w:r>
        <w:t xml:space="preserve"> de tal forma que los </w:t>
      </w:r>
      <w:proofErr w:type="spellStart"/>
      <w:r>
        <w:t>PC’s</w:t>
      </w:r>
      <w:proofErr w:type="spellEnd"/>
      <w:r>
        <w:t xml:space="preserve"> quedarán en una misma </w:t>
      </w:r>
      <w:proofErr w:type="spellStart"/>
      <w:r>
        <w:t>vlan</w:t>
      </w:r>
      <w:proofErr w:type="spellEnd"/>
      <w:r>
        <w:t xml:space="preserve"> en sus respectivos </w:t>
      </w:r>
      <w:proofErr w:type="spellStart"/>
      <w:r>
        <w:t>switch</w:t>
      </w:r>
      <w:proofErr w:type="spellEnd"/>
      <w:r>
        <w:t xml:space="preserve"> y luego establecer una conexión con un cable cruzado entre aquellas </w:t>
      </w:r>
      <w:proofErr w:type="spellStart"/>
      <w:r>
        <w:t>vlan</w:t>
      </w:r>
      <w:proofErr w:type="spellEnd"/>
      <w:r>
        <w:t xml:space="preserve"> de distintos </w:t>
      </w:r>
      <w:proofErr w:type="spellStart"/>
      <w:r>
        <w:t>switch</w:t>
      </w:r>
      <w:proofErr w:type="spellEnd"/>
      <w:r>
        <w:t>. En la siguiente imagen se ve el resultado de las conexiones.</w:t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r>
        <w:rPr>
          <w:noProof/>
        </w:rPr>
        <w:lastRenderedPageBreak/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1281113</wp:posOffset>
            </wp:positionH>
            <wp:positionV relativeFrom="paragraph">
              <wp:posOffset>114300</wp:posOffset>
            </wp:positionV>
            <wp:extent cx="3033585" cy="4136707"/>
            <wp:effectExtent l="0" t="0" r="0" b="0"/>
            <wp:wrapSquare wrapText="bothSides" distT="114300" distB="114300" distL="114300" distR="114300"/>
            <wp:docPr id="21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585" cy="4136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16. Conexiones entre los </w:t>
      </w:r>
      <w:proofErr w:type="spellStart"/>
      <w:r>
        <w:rPr>
          <w:i/>
          <w:color w:val="1E4D78"/>
        </w:rPr>
        <w:t>swtich</w:t>
      </w:r>
      <w:proofErr w:type="spellEnd"/>
      <w:r>
        <w:rPr>
          <w:i/>
          <w:color w:val="1E4D78"/>
        </w:rPr>
        <w:t>.</w:t>
      </w:r>
    </w:p>
    <w:p w:rsidR="00F23930" w:rsidRDefault="00C9188A">
      <w:pPr>
        <w:jc w:val="both"/>
      </w:pPr>
      <w:r>
        <w:tab/>
        <w:t xml:space="preserve">Para un mejor entendimiento, el </w:t>
      </w:r>
      <w:proofErr w:type="spellStart"/>
      <w:r>
        <w:t>switch</w:t>
      </w:r>
      <w:proofErr w:type="spellEnd"/>
      <w:r>
        <w:t xml:space="preserve"> que se posiciona en la parte superior es aquella con dirección “10.90.90.90” y el </w:t>
      </w:r>
      <w:proofErr w:type="spellStart"/>
      <w:r>
        <w:t>switch</w:t>
      </w:r>
      <w:proofErr w:type="spellEnd"/>
      <w:r>
        <w:t xml:space="preserve"> en la parte inferior es la de dirección “10.90.90.80”. Por otro lado, los </w:t>
      </w:r>
      <w:proofErr w:type="spellStart"/>
      <w:r>
        <w:t>PC’s</w:t>
      </w:r>
      <w:proofErr w:type="spellEnd"/>
      <w:r>
        <w:t xml:space="preserve"> </w:t>
      </w:r>
      <w:r>
        <w:t xml:space="preserve">“10.90.90.91” y “10.90.90.92” se 3nbcuntran en una misma </w:t>
      </w:r>
      <w:proofErr w:type="spellStart"/>
      <w:r>
        <w:t>Vlan</w:t>
      </w:r>
      <w:proofErr w:type="spellEnd"/>
      <w:r>
        <w:t xml:space="preserve"> de su </w:t>
      </w:r>
      <w:proofErr w:type="spellStart"/>
      <w:r>
        <w:t>switch</w:t>
      </w:r>
      <w:proofErr w:type="spellEnd"/>
      <w:r>
        <w:t xml:space="preserve"> (superior), al igual que ocurre con los </w:t>
      </w:r>
      <w:proofErr w:type="spellStart"/>
      <w:r>
        <w:t>PC’s</w:t>
      </w:r>
      <w:proofErr w:type="spellEnd"/>
      <w:r>
        <w:t xml:space="preserve"> “10.90.90.81” y “10.90.90.82” y el objetivo del cable cruzado de color azul es enlazar ambas </w:t>
      </w:r>
      <w:proofErr w:type="spellStart"/>
      <w:r>
        <w:t>Vlan</w:t>
      </w:r>
      <w:proofErr w:type="spellEnd"/>
      <w:r>
        <w:t xml:space="preserve"> de los diferentes </w:t>
      </w:r>
      <w:proofErr w:type="spellStart"/>
      <w:r>
        <w:t>switch</w:t>
      </w:r>
      <w:proofErr w:type="spellEnd"/>
      <w:r>
        <w:t>.</w:t>
      </w:r>
    </w:p>
    <w:p w:rsidR="00F23930" w:rsidRDefault="00C9188A">
      <w:pPr>
        <w:jc w:val="both"/>
      </w:pPr>
      <w:r>
        <w:tab/>
        <w:t>Para compro</w:t>
      </w:r>
      <w:r>
        <w:t xml:space="preserve">bar el funcionamiento de las conexiones y configuraciones ya realizadas, se hicieron ping a las distintas máquinas, en primer lugar a las máquinas de una misma </w:t>
      </w:r>
      <w:proofErr w:type="spellStart"/>
      <w:r>
        <w:t>vlan</w:t>
      </w:r>
      <w:proofErr w:type="spellEnd"/>
      <w:r>
        <w:t xml:space="preserve"> en el mismo </w:t>
      </w:r>
      <w:proofErr w:type="spellStart"/>
      <w:r>
        <w:t>switch</w:t>
      </w:r>
      <w:proofErr w:type="spellEnd"/>
      <w:r>
        <w:t xml:space="preserve">, en este caso entre los </w:t>
      </w:r>
      <w:proofErr w:type="spellStart"/>
      <w:r>
        <w:t>PC’s</w:t>
      </w:r>
      <w:proofErr w:type="spellEnd"/>
      <w:r>
        <w:t xml:space="preserve"> con direcciones IP “10.90.90.81” y “10.90.9</w:t>
      </w:r>
      <w:r>
        <w:t xml:space="preserve">0.82” obteniendo los resultados mostrados a continuación. </w:t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r>
        <w:rPr>
          <w:noProof/>
        </w:rPr>
        <w:lastRenderedPageBreak/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695325</wp:posOffset>
            </wp:positionH>
            <wp:positionV relativeFrom="paragraph">
              <wp:posOffset>264795</wp:posOffset>
            </wp:positionV>
            <wp:extent cx="4219575" cy="2036445"/>
            <wp:effectExtent l="0" t="0" r="0" b="0"/>
            <wp:wrapSquare wrapText="bothSides" distT="114300" distB="114300" distL="114300" distR="114300"/>
            <wp:docPr id="2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r="52017" b="940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3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17. Ping entre máquina de una misma </w:t>
      </w:r>
      <w:proofErr w:type="spellStart"/>
      <w:r>
        <w:rPr>
          <w:i/>
          <w:color w:val="1E4D78"/>
        </w:rPr>
        <w:t>vlan</w:t>
      </w:r>
      <w:proofErr w:type="spellEnd"/>
    </w:p>
    <w:p w:rsidR="00F23930" w:rsidRDefault="00C9188A">
      <w:pPr>
        <w:jc w:val="both"/>
      </w:pPr>
      <w:r>
        <w:tab/>
        <w:t xml:space="preserve">Al igual que la primera actividad realizada se logró correctamente la conexiones entre ambas máquinas de una misma </w:t>
      </w:r>
      <w:proofErr w:type="spellStart"/>
      <w:r>
        <w:t>vlan</w:t>
      </w:r>
      <w:proofErr w:type="spellEnd"/>
      <w:r>
        <w:t>, a continuación</w:t>
      </w:r>
      <w:r>
        <w:t xml:space="preserve"> se testeo el ping entre una máquina de la </w:t>
      </w:r>
      <w:proofErr w:type="spellStart"/>
      <w:r>
        <w:t>switch</w:t>
      </w:r>
      <w:proofErr w:type="spellEnd"/>
      <w:r>
        <w:t xml:space="preserve"> contraria, estos son de distintas </w:t>
      </w:r>
      <w:proofErr w:type="spellStart"/>
      <w:r>
        <w:t>vlan</w:t>
      </w:r>
      <w:proofErr w:type="spellEnd"/>
      <w:r>
        <w:t xml:space="preserve"> las cuales que estas últimas están conectadas entre sí por el mismo cable cruzado actuando como puente entre ambas </w:t>
      </w:r>
      <w:proofErr w:type="spellStart"/>
      <w:r>
        <w:t>switches</w:t>
      </w:r>
      <w:proofErr w:type="spellEnd"/>
      <w:r>
        <w:t>.</w:t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815407</wp:posOffset>
            </wp:positionH>
            <wp:positionV relativeFrom="paragraph">
              <wp:posOffset>981075</wp:posOffset>
            </wp:positionV>
            <wp:extent cx="3978233" cy="2355532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 r="48622" b="41623"/>
                    <a:stretch>
                      <a:fillRect/>
                    </a:stretch>
                  </pic:blipFill>
                  <pic:spPr>
                    <a:xfrm>
                      <a:off x="0" y="0"/>
                      <a:ext cx="3978233" cy="2355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</w:rPr>
        <w:tab/>
      </w:r>
      <w:r>
        <w:rPr>
          <w:i/>
          <w:color w:val="1E4D78"/>
        </w:rPr>
        <w:t xml:space="preserve">Figura 18. Ping entre distintas </w:t>
      </w:r>
      <w:proofErr w:type="spellStart"/>
      <w:r>
        <w:rPr>
          <w:i/>
          <w:color w:val="1E4D78"/>
        </w:rPr>
        <w:t>Vlans</w:t>
      </w:r>
      <w:proofErr w:type="spellEnd"/>
    </w:p>
    <w:p w:rsidR="00F23930" w:rsidRDefault="00C9188A">
      <w:r>
        <w:tab/>
        <w:t xml:space="preserve">De la misma forma se obtuvieron los resultados esperados, cumpliendo con realizar la </w:t>
      </w:r>
      <w:proofErr w:type="spellStart"/>
      <w:r>
        <w:t>Vlan</w:t>
      </w:r>
      <w:proofErr w:type="spellEnd"/>
      <w:r>
        <w:t xml:space="preserve"> entre dos grupos con diferentes </w:t>
      </w:r>
      <w:proofErr w:type="spellStart"/>
      <w:r>
        <w:t>switch</w:t>
      </w:r>
      <w:proofErr w:type="spellEnd"/>
      <w:r>
        <w:t xml:space="preserve">. </w:t>
      </w:r>
    </w:p>
    <w:p w:rsidR="00F23930" w:rsidRDefault="00C9188A">
      <w:r>
        <w:tab/>
        <w:t>Por último, se verificaron varios aspectos de esta red como la ruta que toma para lle</w:t>
      </w:r>
      <w:r>
        <w:t xml:space="preserve">gar de un </w:t>
      </w:r>
      <w:proofErr w:type="spellStart"/>
      <w:r>
        <w:t>switch</w:t>
      </w:r>
      <w:proofErr w:type="spellEnd"/>
      <w:r>
        <w:t xml:space="preserve"> a otro y el tráfico que se encuentra en la misma red, todo con el objetivo de ver cómo es que trabaja la red teniendo este tipo de conexión.</w:t>
      </w:r>
    </w:p>
    <w:p w:rsidR="00F23930" w:rsidRDefault="00C9188A">
      <w:r>
        <w:rPr>
          <w:noProof/>
        </w:rPr>
        <w:lastRenderedPageBreak/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242888</wp:posOffset>
            </wp:positionH>
            <wp:positionV relativeFrom="paragraph">
              <wp:posOffset>171450</wp:posOffset>
            </wp:positionV>
            <wp:extent cx="5105400" cy="962025"/>
            <wp:effectExtent l="0" t="0" r="0" b="0"/>
            <wp:wrapSquare wrapText="bothSides" distT="114300" distB="114300" distL="114300" distR="11430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19. </w:t>
      </w:r>
      <w:proofErr w:type="spellStart"/>
      <w:r>
        <w:rPr>
          <w:i/>
          <w:color w:val="1E4D78"/>
        </w:rPr>
        <w:t>Traceroute</w:t>
      </w:r>
      <w:proofErr w:type="spellEnd"/>
      <w:r>
        <w:rPr>
          <w:i/>
          <w:color w:val="1E4D78"/>
        </w:rPr>
        <w:t xml:space="preserve"> desde PC “10.90.90.81” a PC “10.90.90.91”</w:t>
      </w:r>
    </w:p>
    <w:p w:rsidR="00F23930" w:rsidRDefault="00C9188A">
      <w:pPr>
        <w:jc w:val="both"/>
      </w:pPr>
      <w:r>
        <w:tab/>
        <w:t>Como se puede observar el ca</w:t>
      </w:r>
      <w:r>
        <w:t xml:space="preserve">mino que toma la conexión entre una </w:t>
      </w:r>
      <w:proofErr w:type="spellStart"/>
      <w:r>
        <w:t>vlan</w:t>
      </w:r>
      <w:proofErr w:type="spellEnd"/>
      <w:r>
        <w:t xml:space="preserve"> a otra de diferentes </w:t>
      </w:r>
      <w:proofErr w:type="spellStart"/>
      <w:r>
        <w:t>switch</w:t>
      </w:r>
      <w:proofErr w:type="spellEnd"/>
      <w:r>
        <w:t xml:space="preserve"> es simplemente 1 camino, al cual tampoco se demora un tiempo extendido, se podría decir que la conexión es directa ya que como se ve solo toma un camino para llegar a su destino, además e</w:t>
      </w:r>
      <w:r>
        <w:t xml:space="preserve">sto tiene sentido ya que al tener la conexión con el cable cruzado se toma como si estuvieran dentro una misma </w:t>
      </w:r>
      <w:proofErr w:type="spellStart"/>
      <w:r>
        <w:t>vlan</w:t>
      </w:r>
      <w:proofErr w:type="spellEnd"/>
      <w:r>
        <w:t xml:space="preserve"> todos los </w:t>
      </w:r>
      <w:proofErr w:type="spellStart"/>
      <w:r>
        <w:t>PC’s</w:t>
      </w:r>
      <w:proofErr w:type="spellEnd"/>
      <w:r>
        <w:t xml:space="preserve"> que se usaron </w:t>
      </w:r>
      <w:proofErr w:type="spellStart"/>
      <w:r>
        <w:t>par</w:t>
      </w:r>
      <w:proofErr w:type="spellEnd"/>
      <w:r>
        <w:t xml:space="preserve"> esta actividad.</w:t>
      </w:r>
    </w:p>
    <w:p w:rsidR="00F23930" w:rsidRDefault="00C9188A"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>
            <wp:simplePos x="0" y="0"/>
            <wp:positionH relativeFrom="column">
              <wp:posOffset>1447800</wp:posOffset>
            </wp:positionH>
            <wp:positionV relativeFrom="paragraph">
              <wp:posOffset>114300</wp:posOffset>
            </wp:positionV>
            <wp:extent cx="2878259" cy="2898457"/>
            <wp:effectExtent l="0" t="0" r="0" b="0"/>
            <wp:wrapSquare wrapText="bothSides" distT="114300" distB="114300" distL="114300" distR="11430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9"/>
                    <a:srcRect t="15103" r="76490" b="21323"/>
                    <a:stretch>
                      <a:fillRect/>
                    </a:stretch>
                  </pic:blipFill>
                  <pic:spPr>
                    <a:xfrm>
                      <a:off x="0" y="0"/>
                      <a:ext cx="2878259" cy="2898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 xml:space="preserve">Figura 20. Tráfico de red entre </w:t>
      </w:r>
      <w:proofErr w:type="spellStart"/>
      <w:r>
        <w:rPr>
          <w:i/>
          <w:color w:val="1E4D78"/>
        </w:rPr>
        <w:t>vlan</w:t>
      </w:r>
      <w:proofErr w:type="spellEnd"/>
    </w:p>
    <w:p w:rsidR="00F23930" w:rsidRDefault="00C9188A">
      <w:pPr>
        <w:jc w:val="both"/>
      </w:pPr>
      <w:r>
        <w:tab/>
      </w:r>
      <w:r>
        <w:t xml:space="preserve">Junto con la herramienta </w:t>
      </w:r>
      <w:proofErr w:type="spellStart"/>
      <w:r>
        <w:t>Wireshark</w:t>
      </w:r>
      <w:proofErr w:type="spellEnd"/>
      <w:r>
        <w:t xml:space="preserve"> se puede observar que ocurre variados tráficos de red en este tipo de conexiones, además entre ellas se puede apreciar un </w:t>
      </w:r>
      <w:proofErr w:type="spellStart"/>
      <w:r>
        <w:t>broadcasts</w:t>
      </w:r>
      <w:proofErr w:type="spellEnd"/>
      <w:r>
        <w:t xml:space="preserve"> la cual manda un </w:t>
      </w:r>
      <w:r>
        <w:lastRenderedPageBreak/>
        <w:t>mensaje a todos los que se encuentran conectados en la red. Ahora por ú</w:t>
      </w:r>
      <w:r>
        <w:t xml:space="preserve">ltimo se realizó </w:t>
      </w:r>
      <w:r w:rsidR="00B60D37"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79DE5A2E" wp14:editId="62369603">
            <wp:simplePos x="0" y="0"/>
            <wp:positionH relativeFrom="column">
              <wp:posOffset>-38100</wp:posOffset>
            </wp:positionH>
            <wp:positionV relativeFrom="paragraph">
              <wp:posOffset>558800</wp:posOffset>
            </wp:positionV>
            <wp:extent cx="5695950" cy="1721168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9"/>
                    <a:srcRect t="76827" r="4404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72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nuevamente un ping para ver como actuaba el tráfico de red al realizar dicho comando.</w:t>
      </w:r>
    </w:p>
    <w:p w:rsidR="00F23930" w:rsidRDefault="00F23930"/>
    <w:p w:rsidR="00F23930" w:rsidRDefault="00C9188A">
      <w:pPr>
        <w:jc w:val="center"/>
        <w:rPr>
          <w:i/>
          <w:color w:val="1E4D78"/>
        </w:rPr>
      </w:pPr>
      <w:r>
        <w:rPr>
          <w:i/>
          <w:color w:val="1E4D78"/>
        </w:rPr>
        <w:t>Figura 21. Trafico de red al hacer ping a “10.90.90.91”</w:t>
      </w:r>
    </w:p>
    <w:p w:rsidR="00F23930" w:rsidRDefault="00C9188A">
      <w:pPr>
        <w:jc w:val="both"/>
      </w:pPr>
      <w:r>
        <w:tab/>
        <w:t>Ya con este último comando se puede comprobar el funcionamiento de la red al hacer ping entr</w:t>
      </w:r>
      <w:r>
        <w:t xml:space="preserve">e </w:t>
      </w:r>
      <w:proofErr w:type="spellStart"/>
      <w:r>
        <w:t>vlan</w:t>
      </w:r>
      <w:proofErr w:type="spellEnd"/>
      <w:r>
        <w:t xml:space="preserve"> distintas, pero conectadas entre sí por un cable cruzado actuando así como una sola </w:t>
      </w:r>
      <w:proofErr w:type="spellStart"/>
      <w:r>
        <w:t>Vlan</w:t>
      </w:r>
      <w:proofErr w:type="spellEnd"/>
      <w:r>
        <w:t xml:space="preserve">. Donde se puede apreciar que el tipo es ICMP y se manda sus respectivos paquetes para establecer la conexión, además cabe destacar que al actuar como una sola </w:t>
      </w:r>
      <w:proofErr w:type="spellStart"/>
      <w:r>
        <w:t>V</w:t>
      </w:r>
      <w:r>
        <w:t>lan</w:t>
      </w:r>
      <w:proofErr w:type="spellEnd"/>
      <w:r>
        <w:t xml:space="preserve"> el tiempo de respuesta es casi de inmediato.</w:t>
      </w:r>
    </w:p>
    <w:p w:rsidR="00F23930" w:rsidRDefault="00F23930"/>
    <w:p w:rsidR="00F23930" w:rsidRDefault="00C9188A">
      <w:r>
        <w:tab/>
      </w:r>
    </w:p>
    <w:p w:rsidR="00F23930" w:rsidRDefault="00F23930">
      <w:pPr>
        <w:pStyle w:val="Ttulo2"/>
        <w:rPr>
          <w:b/>
          <w:sz w:val="32"/>
          <w:szCs w:val="32"/>
        </w:rPr>
      </w:pPr>
      <w:bookmarkStart w:id="16" w:name="_xaxi9yu9dqk3" w:colFirst="0" w:colLast="0"/>
      <w:bookmarkEnd w:id="16"/>
    </w:p>
    <w:p w:rsidR="00F23930" w:rsidRDefault="00C9188A">
      <w:pPr>
        <w:pStyle w:val="Ttulo2"/>
        <w:rPr>
          <w:b/>
          <w:sz w:val="32"/>
          <w:szCs w:val="32"/>
        </w:rPr>
      </w:pPr>
      <w:bookmarkStart w:id="17" w:name="_gc4s0ovzzib0" w:colFirst="0" w:colLast="0"/>
      <w:bookmarkEnd w:id="17"/>
      <w:r>
        <w:br w:type="page"/>
      </w:r>
    </w:p>
    <w:p w:rsidR="00F23930" w:rsidRDefault="00C9188A">
      <w:pPr>
        <w:pStyle w:val="Ttulo2"/>
        <w:rPr>
          <w:b/>
          <w:sz w:val="32"/>
          <w:szCs w:val="32"/>
        </w:rPr>
      </w:pPr>
      <w:bookmarkStart w:id="18" w:name="_qd5ntg7jvqmc" w:colFirst="0" w:colLast="0"/>
      <w:bookmarkEnd w:id="18"/>
      <w:r>
        <w:rPr>
          <w:b/>
          <w:sz w:val="32"/>
          <w:szCs w:val="32"/>
        </w:rPr>
        <w:lastRenderedPageBreak/>
        <w:t>CONCLUSIÓN</w:t>
      </w:r>
    </w:p>
    <w:p w:rsidR="00F23930" w:rsidRDefault="00F23930"/>
    <w:p w:rsidR="00F23930" w:rsidRDefault="00C9188A">
      <w:pPr>
        <w:ind w:firstLine="708"/>
        <w:jc w:val="both"/>
      </w:pPr>
      <w:r>
        <w:t xml:space="preserve"> Para finalizar, las redes son una parte muy importante dentro de la sociedad, porque con ella se agiliza y facilita la comunicación entre distintos usuarios.  El haber estudiado y analizad</w:t>
      </w:r>
      <w:r>
        <w:t>o los comandos presentados ayuda a comprender de mejor forma como trabajan las redes,</w:t>
      </w:r>
      <w:r>
        <w:rPr>
          <w:color w:val="FF0000"/>
        </w:rPr>
        <w:t xml:space="preserve"> </w:t>
      </w:r>
      <w:r>
        <w:t xml:space="preserve">en este laboratorio en específico tuvimos que analizar e implementar redes con nuevos conceptos como la VLAN, Bridges, agregar un </w:t>
      </w:r>
      <w:proofErr w:type="spellStart"/>
      <w:r>
        <w:t>RouterBoard</w:t>
      </w:r>
      <w:proofErr w:type="spellEnd"/>
      <w:r>
        <w:t xml:space="preserve">, entender </w:t>
      </w:r>
      <w:r w:rsidR="00B60D37">
        <w:t>por qué</w:t>
      </w:r>
      <w:r>
        <w:t xml:space="preserve"> haciend</w:t>
      </w:r>
      <w:r w:rsidR="00B60D37">
        <w:t>o ping se</w:t>
      </w:r>
      <w:r>
        <w:t xml:space="preserve"> podía establecer la conexión y cuando no. Además de también realizar actividades variadas a ellas como cambiar las computadoras de VLAN, cambiarlas de Bridges, etc.</w:t>
      </w:r>
    </w:p>
    <w:p w:rsidR="00F23930" w:rsidRDefault="00C9188A">
      <w:pPr>
        <w:ind w:firstLine="708"/>
        <w:jc w:val="both"/>
      </w:pPr>
      <w:r>
        <w:t>El conocer los distintos comandos y herramientas aprendidos en asignaturas ant</w:t>
      </w:r>
      <w:r>
        <w:t xml:space="preserve">eriores realizando talleres y/o laboratorios ha aportado en buen parte al conocimiento y su empleo en la red.  Desde un diagnóstico del estado de red, hasta la comprobación de la comunicación entre computadoras.  Es importante conocer lo básico acerca del </w:t>
      </w:r>
      <w:r>
        <w:t xml:space="preserve">cómo establecer una pequeña red y del cómo estas funcionan. Además de aprender acerca de las distintas herramientas que dispone el Sistema Operativo y terceros como máquinas virtuales, Software de administración, Herramientas de medición, etc. </w:t>
      </w:r>
    </w:p>
    <w:p w:rsidR="00F23930" w:rsidRDefault="00C9188A">
      <w:pPr>
        <w:ind w:firstLine="708"/>
        <w:jc w:val="both"/>
      </w:pPr>
      <w:r>
        <w:t>Además, cab</w:t>
      </w:r>
      <w:r>
        <w:t xml:space="preserve">e mencionar que las herramientas estudiadas y utilizadas fueron algo complicadas en su uso o en su comprensión ya que </w:t>
      </w:r>
      <w:r w:rsidR="00B60D37">
        <w:t>fue</w:t>
      </w:r>
      <w:r>
        <w:t xml:space="preserve"> nuestra primera experiencia agregando una </w:t>
      </w:r>
      <w:proofErr w:type="spellStart"/>
      <w:r>
        <w:t>RouterBoard</w:t>
      </w:r>
      <w:proofErr w:type="spellEnd"/>
      <w:r>
        <w:t xml:space="preserve"> por ejemplo, pero también fue muy importante su uso ya ayudan a comprender la re</w:t>
      </w:r>
      <w:r>
        <w:t xml:space="preserve">d que está siendo analizada.  Por último, la implementación de un adecuado sistema de redes y la elección de los medios y materiales son factores claves para que todo funcione de la mejor manera posible. </w:t>
      </w:r>
    </w:p>
    <w:p w:rsidR="00F23930" w:rsidRDefault="00F23930"/>
    <w:p w:rsidR="00F23930" w:rsidRDefault="00F23930"/>
    <w:p w:rsidR="00F23930" w:rsidRDefault="00F23930"/>
    <w:p w:rsidR="00F23930" w:rsidRDefault="00F23930">
      <w:pPr>
        <w:spacing w:after="160" w:line="259" w:lineRule="auto"/>
        <w:rPr>
          <w:color w:val="1E4D78"/>
          <w:sz w:val="24"/>
          <w:szCs w:val="24"/>
        </w:rPr>
      </w:pPr>
    </w:p>
    <w:p w:rsidR="00F23930" w:rsidRDefault="00F23930">
      <w:pPr>
        <w:spacing w:after="160" w:line="259" w:lineRule="auto"/>
        <w:rPr>
          <w:color w:val="1E4D78"/>
          <w:sz w:val="24"/>
          <w:szCs w:val="24"/>
        </w:rPr>
      </w:pPr>
    </w:p>
    <w:p w:rsidR="00F23930" w:rsidRDefault="00F23930">
      <w:pPr>
        <w:spacing w:after="160" w:line="259" w:lineRule="auto"/>
        <w:rPr>
          <w:color w:val="1E4D78"/>
          <w:sz w:val="24"/>
          <w:szCs w:val="24"/>
        </w:rPr>
      </w:pPr>
    </w:p>
    <w:p w:rsidR="00F23930" w:rsidRDefault="00C9188A">
      <w:pPr>
        <w:spacing w:after="160" w:line="259" w:lineRule="auto"/>
        <w:rPr>
          <w:color w:val="1E4D78"/>
          <w:sz w:val="24"/>
          <w:szCs w:val="24"/>
        </w:rPr>
      </w:pPr>
      <w:r>
        <w:br w:type="page"/>
      </w:r>
    </w:p>
    <w:p w:rsidR="00F23930" w:rsidRDefault="00C9188A">
      <w:pPr>
        <w:pStyle w:val="Ttulo2"/>
        <w:rPr>
          <w:b/>
          <w:sz w:val="32"/>
          <w:szCs w:val="32"/>
        </w:rPr>
      </w:pPr>
      <w:bookmarkStart w:id="19" w:name="_3o7alnk" w:colFirst="0" w:colLast="0"/>
      <w:bookmarkEnd w:id="19"/>
      <w:r>
        <w:rPr>
          <w:b/>
          <w:sz w:val="32"/>
          <w:szCs w:val="32"/>
        </w:rPr>
        <w:lastRenderedPageBreak/>
        <w:t>REFERENCIAS</w:t>
      </w:r>
    </w:p>
    <w:p w:rsidR="00F23930" w:rsidRDefault="00F23930"/>
    <w:p w:rsidR="00F23930" w:rsidRDefault="00C9188A">
      <w:pPr>
        <w:ind w:left="283"/>
      </w:pPr>
      <w:r>
        <w:t>1.</w:t>
      </w:r>
      <w:r>
        <w:tab/>
        <w:t>Libro “Redes de Computadora</w:t>
      </w:r>
      <w:r>
        <w:t>s”</w:t>
      </w:r>
    </w:p>
    <w:p w:rsidR="00F23930" w:rsidRDefault="00C9188A">
      <w:pPr>
        <w:ind w:left="566"/>
      </w:pPr>
      <w:r>
        <w:t xml:space="preserve">○   James F. </w:t>
      </w:r>
      <w:proofErr w:type="spellStart"/>
      <w:r>
        <w:t>Kurose</w:t>
      </w:r>
      <w:proofErr w:type="spellEnd"/>
      <w:r>
        <w:t xml:space="preserve"> - Keith W. Ross / Quinta edición - Capítulo 5</w:t>
      </w:r>
    </w:p>
    <w:p w:rsidR="00F23930" w:rsidRDefault="00C9188A">
      <w:pPr>
        <w:ind w:left="283"/>
      </w:pPr>
      <w:r>
        <w:t>2.</w:t>
      </w:r>
      <w:r>
        <w:tab/>
        <w:t>Libro “</w:t>
      </w:r>
      <w:proofErr w:type="spellStart"/>
      <w:r>
        <w:t>Comunicacion</w:t>
      </w:r>
      <w:proofErr w:type="spellEnd"/>
      <w:r>
        <w:t xml:space="preserve"> De Datos, Redes De Computadores Y Sistemas Abiertos”</w:t>
      </w:r>
    </w:p>
    <w:p w:rsidR="00F23930" w:rsidRDefault="00C9188A">
      <w:pPr>
        <w:ind w:left="566"/>
      </w:pPr>
      <w:r>
        <w:t xml:space="preserve">○    Fred </w:t>
      </w:r>
      <w:proofErr w:type="spellStart"/>
      <w:r>
        <w:t>Halsall</w:t>
      </w:r>
      <w:proofErr w:type="spellEnd"/>
      <w:r>
        <w:t xml:space="preserve">  / Quinta edición - Capítulo 3</w:t>
      </w:r>
    </w:p>
    <w:p w:rsidR="00F23930" w:rsidRDefault="00C9188A">
      <w:pPr>
        <w:ind w:left="283"/>
      </w:pPr>
      <w:r>
        <w:t>3.</w:t>
      </w:r>
      <w:r>
        <w:tab/>
        <w:t xml:space="preserve">Manual de usuario </w:t>
      </w:r>
      <w:proofErr w:type="spellStart"/>
      <w:r>
        <w:t>RouterBOARD</w:t>
      </w:r>
      <w:proofErr w:type="spellEnd"/>
      <w:r>
        <w:t xml:space="preserve"> 1100 </w:t>
      </w:r>
      <w:proofErr w:type="spellStart"/>
      <w:r>
        <w:t>Mikrotik</w:t>
      </w:r>
      <w:proofErr w:type="spellEnd"/>
    </w:p>
    <w:p w:rsidR="00F23930" w:rsidRDefault="00C9188A">
      <w:pPr>
        <w:ind w:left="566"/>
      </w:pPr>
      <w:r>
        <w:t>○</w:t>
      </w:r>
      <w:r>
        <w:tab/>
      </w:r>
      <w:r>
        <w:t xml:space="preserve">   https://bit.ly/2zKxjiI</w:t>
      </w:r>
    </w:p>
    <w:p w:rsidR="00F23930" w:rsidRDefault="00C9188A">
      <w:pPr>
        <w:ind w:left="283"/>
      </w:pPr>
      <w:r>
        <w:t>2.</w:t>
      </w:r>
      <w:r>
        <w:tab/>
        <w:t>Canal de “</w:t>
      </w:r>
      <w:proofErr w:type="spellStart"/>
      <w:r>
        <w:t>Nestor</w:t>
      </w:r>
      <w:proofErr w:type="spellEnd"/>
      <w:r>
        <w:t xml:space="preserve"> </w:t>
      </w:r>
      <w:proofErr w:type="spellStart"/>
      <w:r>
        <w:t>Cateller”en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/ Canal relacionado sobre tecnologías de redes</w:t>
      </w:r>
    </w:p>
    <w:p w:rsidR="00F23930" w:rsidRDefault="00C9188A">
      <w:pPr>
        <w:ind w:left="566"/>
      </w:pPr>
      <w:r>
        <w:t>○    https://www.youtube.com/user/necaosdj/videos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239145</wp:posOffset>
                </wp:positionH>
                <wp:positionV relativeFrom="paragraph">
                  <wp:posOffset>3219450</wp:posOffset>
                </wp:positionV>
                <wp:extent cx="5133975" cy="876300"/>
                <wp:effectExtent l="0" t="0" r="0" b="0"/>
                <wp:wrapSquare wrapText="bothSides" distT="0" distB="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3775" y="3346613"/>
                          <a:ext cx="51244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3930" w:rsidRDefault="00C9188A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Nota: La estructura y distribución de la tabla de contenido, en su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referenciación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, tanto de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 documento general como del índice de figuras en el mismo, se ha basado y seguido según el estándar IEEE 610-12-1990 (“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Glossary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”).  La que provee y muestra una distribución ordenada en la manera de referenciar las figuras y enlazarlas en una tabla de cont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enido.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239145</wp:posOffset>
                </wp:positionH>
                <wp:positionV relativeFrom="paragraph">
                  <wp:posOffset>3219450</wp:posOffset>
                </wp:positionV>
                <wp:extent cx="5133975" cy="876300"/>
                <wp:effectExtent b="0" l="0" r="0" t="0"/>
                <wp:wrapSquare wrapText="bothSides" distB="0" distT="0" distL="114300" distR="114300"/>
                <wp:docPr id="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39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23930">
      <w:headerReference w:type="default" r:id="rId31"/>
      <w:footerReference w:type="default" r:id="rId32"/>
      <w:pgSz w:w="12240" w:h="15840"/>
      <w:pgMar w:top="1417" w:right="1701" w:bottom="1417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8A" w:rsidRDefault="00C9188A">
      <w:pPr>
        <w:spacing w:after="0" w:line="240" w:lineRule="auto"/>
      </w:pPr>
      <w:r>
        <w:separator/>
      </w:r>
    </w:p>
  </w:endnote>
  <w:endnote w:type="continuationSeparator" w:id="0">
    <w:p w:rsidR="00C9188A" w:rsidRDefault="00C9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30" w:rsidRDefault="00C918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60D37">
      <w:rPr>
        <w:color w:val="000000"/>
      </w:rPr>
      <w:fldChar w:fldCharType="separate"/>
    </w:r>
    <w:r w:rsidR="00B60D37">
      <w:rPr>
        <w:noProof/>
        <w:color w:val="000000"/>
      </w:rPr>
      <w:t>19</w:t>
    </w:r>
    <w:r>
      <w:rPr>
        <w:color w:val="000000"/>
      </w:rPr>
      <w:fldChar w:fldCharType="end"/>
    </w:r>
  </w:p>
  <w:p w:rsidR="00F23930" w:rsidRDefault="00C918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Preparado por </w:t>
    </w:r>
    <w:r>
      <w:t>L. Alarcón Bravo</w:t>
    </w:r>
    <w:r>
      <w:rPr>
        <w:color w:val="000000"/>
      </w:rPr>
      <w:t>, G. Vega Mujica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5895975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8013" y="378000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5895975" cy="12700"/>
              <wp:effectExtent b="0" l="0" r="0" t="0"/>
              <wp:wrapNone/>
              <wp:docPr id="3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8A" w:rsidRDefault="00C9188A">
      <w:pPr>
        <w:spacing w:after="0" w:line="240" w:lineRule="auto"/>
      </w:pPr>
      <w:r>
        <w:separator/>
      </w:r>
    </w:p>
  </w:footnote>
  <w:footnote w:type="continuationSeparator" w:id="0">
    <w:p w:rsidR="00C9188A" w:rsidRDefault="00C9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30" w:rsidRDefault="00C918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t>Laboratorio de redes</w:t>
    </w:r>
  </w:p>
  <w:p w:rsidR="00F23930" w:rsidRDefault="00C918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Laboratorio </w:t>
    </w:r>
    <w:r>
      <w:t>1</w:t>
    </w:r>
    <w:r>
      <w:rPr>
        <w:color w:val="000000"/>
      </w:rPr>
      <w:t xml:space="preserve">: </w:t>
    </w:r>
    <w:r>
      <w:t>VLAN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-139699</wp:posOffset>
              </wp:positionH>
              <wp:positionV relativeFrom="paragraph">
                <wp:posOffset>152400</wp:posOffset>
              </wp:positionV>
              <wp:extent cx="5895975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8013" y="378000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152400</wp:posOffset>
              </wp:positionV>
              <wp:extent cx="5895975" cy="12700"/>
              <wp:effectExtent b="0" l="0" r="0" t="0"/>
              <wp:wrapNone/>
              <wp:docPr id="2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23930" w:rsidRDefault="00F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833"/>
    <w:multiLevelType w:val="multilevel"/>
    <w:tmpl w:val="A970D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30"/>
    <w:rsid w:val="00B60D37"/>
    <w:rsid w:val="00C9188A"/>
    <w:rsid w:val="00F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723-D72A-431B-AED4-65F2BCD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720"/>
      <w:outlineLvl w:val="2"/>
    </w:pPr>
    <w:rPr>
      <w:color w:val="1E4D78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2691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Leonel Alarcón Bravo</cp:lastModifiedBy>
  <cp:revision>2</cp:revision>
  <dcterms:created xsi:type="dcterms:W3CDTF">2019-09-02T04:10:00Z</dcterms:created>
  <dcterms:modified xsi:type="dcterms:W3CDTF">2019-09-02T04:14:00Z</dcterms:modified>
</cp:coreProperties>
</file>