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684" w:rsidRDefault="00F16684" w:rsidP="00F16684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>
        <w:rPr>
          <w:rFonts w:asciiTheme="minorHAnsi" w:hAnsiTheme="minorHAnsi" w:cstheme="minorHAnsi"/>
          <w:b/>
          <w:lang w:val="es-CL"/>
        </w:rPr>
        <w:t>BITÁCORA DE AVANCE</w:t>
      </w:r>
    </w:p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78"/>
        <w:gridCol w:w="6916"/>
      </w:tblGrid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p w:rsidR="00F16684" w:rsidRPr="00F16684" w:rsidRDefault="00F16684" w:rsidP="00F16684">
      <w:pPr>
        <w:rPr>
          <w:rFonts w:asciiTheme="minorHAnsi" w:hAnsiTheme="minorHAnsi" w:cstheme="minorHAnsi"/>
          <w:u w:val="single"/>
          <w:lang w:val="es-C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094"/>
        <w:gridCol w:w="1840"/>
        <w:gridCol w:w="4560"/>
      </w:tblGrid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20/08/2019</w:t>
            </w:r>
          </w:p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Camila Cerda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Rodríguez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Gerson Lima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Juan Pérez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Cristián Fritis 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Pr="00F16684" w:rsidRDefault="00F16684" w:rsidP="00F1668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da inicio al proyecto.</w:t>
            </w:r>
          </w:p>
          <w:p w:rsidR="00F16684" w:rsidRDefault="00F16684" w:rsidP="00E64E48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descargo el programa Etcher</w:t>
            </w:r>
          </w:p>
          <w:p w:rsidR="00F16684" w:rsidRDefault="00F16684" w:rsidP="00E64E48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inicia el armado del Robot.</w:t>
            </w:r>
          </w:p>
          <w:p w:rsidR="00507603" w:rsidRDefault="00507603" w:rsidP="00E64E48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codifican ciertos movimientos del robot.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 w:rsidP="00E64E4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Usar el tiempo de una manera más eficiente.</w:t>
            </w:r>
          </w:p>
        </w:tc>
      </w:tr>
      <w:tr w:rsidR="00F16684" w:rsidRPr="00B8460E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Pr="00B8460E" w:rsidRDefault="00F16684">
            <w:pPr>
              <w:rPr>
                <w:rFonts w:asciiTheme="minorHAnsi" w:hAnsiTheme="minorHAnsi" w:cstheme="minorHAnsi"/>
                <w:b/>
                <w:sz w:val="20"/>
                <w:u w:val="single"/>
                <w:lang w:val="es-CL"/>
              </w:rPr>
            </w:pPr>
            <w:r w:rsidRPr="00B8460E">
              <w:rPr>
                <w:rFonts w:asciiTheme="minorHAnsi" w:hAnsiTheme="minorHAnsi" w:cstheme="minorHAnsi"/>
                <w:b/>
                <w:sz w:val="20"/>
                <w:u w:val="single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Pr="00507603" w:rsidRDefault="00F16684" w:rsidP="00E64E48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507603">
              <w:rPr>
                <w:rFonts w:asciiTheme="minorHAnsi" w:hAnsiTheme="minorHAnsi" w:cstheme="minorHAnsi"/>
                <w:sz w:val="20"/>
                <w:lang w:val="es-CL"/>
              </w:rPr>
              <w:t>Adquirir más piezas por falta de recursos para armar el robot.</w:t>
            </w:r>
          </w:p>
          <w:p w:rsidR="00F16684" w:rsidRPr="00507603" w:rsidRDefault="00F16684" w:rsidP="00F16684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507603">
              <w:rPr>
                <w:rFonts w:asciiTheme="minorHAnsi" w:hAnsiTheme="minorHAnsi" w:cstheme="minorHAnsi"/>
                <w:sz w:val="20"/>
                <w:lang w:val="es-CL"/>
              </w:rPr>
              <w:t>Adquirir una tarjeta SD.</w:t>
            </w:r>
          </w:p>
          <w:p w:rsidR="00507603" w:rsidRPr="00507603" w:rsidRDefault="00507603" w:rsidP="00F16684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507603">
              <w:rPr>
                <w:rFonts w:asciiTheme="minorHAnsi" w:hAnsiTheme="minorHAnsi" w:cstheme="minorHAnsi"/>
                <w:sz w:val="20"/>
                <w:lang w:val="es-CL"/>
              </w:rPr>
              <w:t>Tener una idea clara de las manos del robot.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22/08/2019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Realizar la Bitácora.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 Cristian Fritis y Camila Cerda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Default="00F16684" w:rsidP="00E64E48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Empezar el armado del robot.</w:t>
            </w:r>
          </w:p>
          <w:p w:rsidR="00F16684" w:rsidRPr="00F16684" w:rsidRDefault="00F16684">
            <w:pPr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RESPONSABLE: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Gerson Lima y Juan Pérez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Default="00507603" w:rsidP="00E64E48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Codificar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 xml:space="preserve"> los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movimientos del robot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 xml:space="preserve"> para adaptarlo a nuestro proyecto.</w:t>
            </w:r>
          </w:p>
          <w:p w:rsidR="00F16684" w:rsidRDefault="00F16684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507603"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Kevin Rodríguez</w:t>
            </w:r>
          </w:p>
          <w:p w:rsidR="00507603" w:rsidRPr="00507603" w:rsidRDefault="00507603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        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Cristian </w:t>
            </w:r>
            <w:proofErr w:type="spellStart"/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fritis</w:t>
            </w:r>
            <w:proofErr w:type="spellEnd"/>
          </w:p>
          <w:p w:rsidR="00507603" w:rsidRDefault="00507603" w:rsidP="00507603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 Realización de prueba de los movimientos del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 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robot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.</w:t>
            </w:r>
          </w:p>
          <w:p w:rsidR="00507603" w:rsidRPr="00507603" w:rsidRDefault="00507603" w:rsidP="00507603">
            <w:pPr>
              <w:pStyle w:val="Prrafodelista"/>
              <w:ind w:left="360"/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50760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Camila Cerda</w:t>
            </w:r>
          </w:p>
        </w:tc>
        <w:bookmarkStart w:id="0" w:name="_GoBack"/>
        <w:bookmarkEnd w:id="0"/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507603">
              <w:rPr>
                <w:rFonts w:asciiTheme="minorHAnsi" w:hAnsiTheme="minorHAnsi" w:cstheme="minorHAnsi"/>
                <w:sz w:val="20"/>
                <w:lang w:val="es-CL"/>
              </w:rPr>
              <w:t>Analizar las reglas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para</w:t>
            </w:r>
            <w:r w:rsidR="00507603">
              <w:rPr>
                <w:rFonts w:asciiTheme="minorHAnsi" w:hAnsiTheme="minorHAnsi" w:cstheme="minorHAnsi"/>
                <w:sz w:val="20"/>
                <w:lang w:val="es-CL"/>
              </w:rPr>
              <w:t xml:space="preserve"> el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507603">
              <w:rPr>
                <w:rFonts w:asciiTheme="minorHAnsi" w:hAnsiTheme="minorHAnsi" w:cstheme="minorHAnsi"/>
                <w:sz w:val="20"/>
                <w:lang w:val="es-CL"/>
              </w:rPr>
              <w:t>Flip</w:t>
            </w:r>
            <w:proofErr w:type="spellEnd"/>
            <w:r w:rsidR="00507603">
              <w:rPr>
                <w:rFonts w:asciiTheme="minorHAnsi" w:hAnsiTheme="minorHAnsi" w:cstheme="minorHAnsi"/>
                <w:sz w:val="20"/>
                <w:lang w:val="es-CL"/>
              </w:rPr>
              <w:t xml:space="preserve"> Tac Toe.</w:t>
            </w:r>
          </w:p>
          <w:p w:rsidR="00500172" w:rsidRDefault="00F16684" w:rsidP="0050017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Analizar </w:t>
            </w:r>
            <w:r w:rsidR="00500172">
              <w:rPr>
                <w:rFonts w:asciiTheme="minorHAnsi" w:hAnsiTheme="minorHAnsi" w:cstheme="minorHAnsi"/>
                <w:sz w:val="20"/>
                <w:lang w:val="es-CL"/>
              </w:rPr>
              <w:t>el armado del robot.</w:t>
            </w:r>
          </w:p>
          <w:p w:rsidR="00F16684" w:rsidRDefault="00F16684" w:rsidP="0050017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Pruebas de movimiento del robot.</w:t>
            </w:r>
          </w:p>
        </w:tc>
      </w:tr>
    </w:tbl>
    <w:p w:rsidR="004B6EB8" w:rsidRPr="00F16684" w:rsidRDefault="004B6EB8" w:rsidP="00F16684"/>
    <w:sectPr w:rsidR="004B6EB8" w:rsidRPr="00F166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4"/>
    <w:rsid w:val="004B6EB8"/>
    <w:rsid w:val="00500172"/>
    <w:rsid w:val="00507603"/>
    <w:rsid w:val="00B8460E"/>
    <w:rsid w:val="00F1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37BEE"/>
  <w15:chartTrackingRefBased/>
  <w15:docId w15:val="{678E7801-AA9F-4EA0-833A-4C3AB0B3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84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6684"/>
    <w:pPr>
      <w:ind w:left="720"/>
      <w:contextualSpacing/>
    </w:pPr>
  </w:style>
  <w:style w:type="table" w:styleId="Tablaconcuadrcula">
    <w:name w:val="Table Grid"/>
    <w:basedOn w:val="Tablanormal"/>
    <w:rsid w:val="00F16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cricrimons@outlook.es</dc:creator>
  <cp:keywords/>
  <dc:description/>
  <cp:lastModifiedBy>cricrimons@outlook.es</cp:lastModifiedBy>
  <cp:revision>2</cp:revision>
  <dcterms:created xsi:type="dcterms:W3CDTF">2019-08-20T12:20:00Z</dcterms:created>
  <dcterms:modified xsi:type="dcterms:W3CDTF">2019-08-22T14:48:00Z</dcterms:modified>
</cp:coreProperties>
</file>